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7D2C" w14:textId="0F17A32B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6EADEA5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3B6C3BBB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423C3BF7" w14:textId="77777777" w:rsidR="00B52A68" w:rsidRDefault="00B52A68" w:rsidP="00B52A68">
      <w:pPr>
        <w:spacing w:line="360" w:lineRule="auto"/>
        <w:jc w:val="both"/>
        <w:rPr>
          <w:rFonts w:ascii="Arial" w:hAnsi="Arial" w:cs="Arial"/>
        </w:rPr>
      </w:pPr>
    </w:p>
    <w:p w14:paraId="1BD55411" w14:textId="68C4CD38" w:rsidR="00B52A68" w:rsidRDefault="00537703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  <w:bookmarkStart w:id="0" w:name="_Hlk82421956"/>
      <w:r>
        <w:pict w14:anchorId="43C01400">
          <v:shape id="Imagem 1" o:spid="_x0000_i1026" type="#_x0000_t75" style="width:173.25pt;height:113.25pt;visibility:visible;mso-wrap-style:square">
            <v:imagedata r:id="rId8" o:title=""/>
          </v:shape>
        </w:pict>
      </w:r>
      <w:bookmarkEnd w:id="0"/>
    </w:p>
    <w:p w14:paraId="6206C1C7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3844D293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2B3D32D0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65D331F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color w:val="4A4A4A"/>
          <w:sz w:val="21"/>
          <w:szCs w:val="21"/>
        </w:rPr>
      </w:pPr>
    </w:p>
    <w:p w14:paraId="1473BF1D" w14:textId="77777777" w:rsidR="00C61DAF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REVISÃO 2021 DO</w:t>
      </w:r>
    </w:p>
    <w:p w14:paraId="37776DAA" w14:textId="77777777" w:rsidR="00C61DAF" w:rsidRPr="0026366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  <w:r w:rsidRPr="00263660">
        <w:rPr>
          <w:rFonts w:ascii="Arial" w:hAnsi="Arial" w:cs="Arial"/>
          <w:b/>
        </w:rPr>
        <w:t xml:space="preserve"> </w:t>
      </w:r>
    </w:p>
    <w:p w14:paraId="7BB6DA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PLANO DE MOBILIDADE URBANA</w:t>
      </w:r>
    </w:p>
    <w:p w14:paraId="30D97B33" w14:textId="77777777" w:rsidR="00C61DAF" w:rsidRPr="00A75010" w:rsidRDefault="00C61DAF" w:rsidP="00C61DAF">
      <w:pPr>
        <w:spacing w:line="360" w:lineRule="auto"/>
        <w:jc w:val="center"/>
        <w:rPr>
          <w:rFonts w:ascii="Arial" w:hAnsi="Arial" w:cs="Arial"/>
          <w:b/>
        </w:rPr>
      </w:pPr>
    </w:p>
    <w:p w14:paraId="22581B16" w14:textId="77777777" w:rsidR="00C61DAF" w:rsidRPr="00DF6D8C" w:rsidRDefault="00C61DAF" w:rsidP="00C61DAF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F6D8C">
        <w:rPr>
          <w:rFonts w:ascii="Arial" w:hAnsi="Arial" w:cs="Arial"/>
          <w:b/>
          <w:sz w:val="52"/>
          <w:szCs w:val="52"/>
        </w:rPr>
        <w:t>DE IRINEÓPOLIS (SC)</w:t>
      </w:r>
    </w:p>
    <w:p w14:paraId="638FED34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238BC812" w14:textId="6AD63A9E" w:rsidR="00B52A68" w:rsidRPr="00B52A68" w:rsidRDefault="00B52A68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B52A68">
        <w:rPr>
          <w:rFonts w:ascii="Arial" w:hAnsi="Arial" w:cs="Arial"/>
          <w:b/>
          <w:sz w:val="52"/>
          <w:szCs w:val="52"/>
        </w:rPr>
        <w:t xml:space="preserve">Capítulo </w:t>
      </w:r>
      <w:r w:rsidR="00537703">
        <w:rPr>
          <w:rFonts w:ascii="Arial" w:hAnsi="Arial" w:cs="Arial"/>
          <w:b/>
          <w:sz w:val="52"/>
          <w:szCs w:val="52"/>
        </w:rPr>
        <w:t>04</w:t>
      </w:r>
    </w:p>
    <w:p w14:paraId="44872EC2" w14:textId="77777777" w:rsidR="00B52A68" w:rsidRDefault="00B52A68" w:rsidP="00B52A68">
      <w:pPr>
        <w:spacing w:line="360" w:lineRule="auto"/>
        <w:jc w:val="center"/>
        <w:rPr>
          <w:rFonts w:ascii="Arial" w:hAnsi="Arial" w:cs="Arial"/>
          <w:b/>
        </w:rPr>
      </w:pPr>
    </w:p>
    <w:p w14:paraId="1119A89D" w14:textId="53E26BDB" w:rsidR="00E75C30" w:rsidRDefault="004E14E5" w:rsidP="00B52A6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DISTRIBUIÇÃO POPULACIONAL</w:t>
      </w:r>
    </w:p>
    <w:p w14:paraId="261B414E" w14:textId="77777777" w:rsidR="004E14E5" w:rsidRPr="00201389" w:rsidRDefault="00FB1A64" w:rsidP="004E14E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52"/>
          <w:szCs w:val="52"/>
        </w:rPr>
        <w:br w:type="page"/>
      </w:r>
      <w:r w:rsidR="004E14E5">
        <w:rPr>
          <w:rFonts w:ascii="Arial" w:hAnsi="Arial" w:cs="Arial"/>
          <w:b/>
          <w:noProof/>
        </w:rPr>
        <w:lastRenderedPageBreak/>
        <w:t>DISTRIBUIÇÃO POPULACIONAL</w:t>
      </w:r>
    </w:p>
    <w:p w14:paraId="7EA521C7" w14:textId="77777777" w:rsidR="004E14E5" w:rsidRPr="00201389" w:rsidRDefault="004E14E5" w:rsidP="004E14E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noProof/>
        </w:rPr>
      </w:pPr>
    </w:p>
    <w:p w14:paraId="200DC455" w14:textId="77777777" w:rsidR="004E14E5" w:rsidRDefault="004E14E5" w:rsidP="004E14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distribuição populacional do município de Irineópolis é assim constituída:</w:t>
      </w:r>
    </w:p>
    <w:p w14:paraId="4B31C03A" w14:textId="77777777" w:rsidR="004E14E5" w:rsidRDefault="004E14E5" w:rsidP="004E14E5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2268"/>
        <w:gridCol w:w="1166"/>
      </w:tblGrid>
      <w:tr w:rsidR="004E14E5" w:rsidRPr="00EB39F4" w14:paraId="74772A72" w14:textId="77777777" w:rsidTr="00EC490A">
        <w:tc>
          <w:tcPr>
            <w:tcW w:w="1560" w:type="dxa"/>
            <w:vMerge w:val="restart"/>
            <w:shd w:val="clear" w:color="auto" w:fill="auto"/>
            <w:vAlign w:val="center"/>
          </w:tcPr>
          <w:p w14:paraId="4EA8589F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Sede do município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5CA6A7" w14:textId="77777777" w:rsidR="004E14E5" w:rsidRPr="00EB39F4" w:rsidRDefault="004E14E5" w:rsidP="00EC490A">
            <w:pPr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Centro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7214CF" w14:textId="77777777" w:rsidR="004E14E5" w:rsidRPr="00EB39F4" w:rsidRDefault="004E14E5" w:rsidP="00EC490A">
            <w:pPr>
              <w:jc w:val="right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75</w:t>
            </w:r>
            <w:r w:rsidRPr="00EB39F4">
              <w:rPr>
                <w:rFonts w:ascii="Arial" w:hAnsi="Arial" w:cs="Arial"/>
              </w:rPr>
              <w:t>0 habitantes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F950F41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5,5</w:t>
            </w:r>
            <w:r w:rsidRPr="00EB39F4">
              <w:rPr>
                <w:rFonts w:ascii="Arial" w:hAnsi="Arial" w:cs="Arial"/>
              </w:rPr>
              <w:t>%</w:t>
            </w:r>
          </w:p>
        </w:tc>
      </w:tr>
      <w:tr w:rsidR="004E14E5" w:rsidRPr="00EB39F4" w14:paraId="6FF3BBA5" w14:textId="77777777" w:rsidTr="00EC490A">
        <w:tc>
          <w:tcPr>
            <w:tcW w:w="1560" w:type="dxa"/>
            <w:vMerge/>
            <w:shd w:val="clear" w:color="auto" w:fill="auto"/>
            <w:vAlign w:val="center"/>
          </w:tcPr>
          <w:p w14:paraId="1AA43E98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A020557" w14:textId="77777777" w:rsidR="004E14E5" w:rsidRPr="00EB39F4" w:rsidRDefault="004E14E5" w:rsidP="00EC490A">
            <w:pPr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Bairro Jardim Brand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93B652" w14:textId="77777777" w:rsidR="004E14E5" w:rsidRPr="00EB39F4" w:rsidRDefault="004E14E5" w:rsidP="00EC490A">
            <w:pPr>
              <w:jc w:val="right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250 habitantes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FC627D9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3</w:t>
            </w:r>
            <w:r w:rsidRPr="00EB39F4">
              <w:rPr>
                <w:rFonts w:ascii="Arial" w:hAnsi="Arial" w:cs="Arial"/>
              </w:rPr>
              <w:t>%</w:t>
            </w:r>
          </w:p>
        </w:tc>
      </w:tr>
      <w:tr w:rsidR="004E14E5" w:rsidRPr="00EB39F4" w14:paraId="3B1C548A" w14:textId="77777777" w:rsidTr="00EC490A">
        <w:tc>
          <w:tcPr>
            <w:tcW w:w="1560" w:type="dxa"/>
            <w:vMerge/>
            <w:shd w:val="clear" w:color="auto" w:fill="auto"/>
            <w:vAlign w:val="center"/>
          </w:tcPr>
          <w:p w14:paraId="7472A70B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D7F45CF" w14:textId="77777777" w:rsidR="004E14E5" w:rsidRPr="00EB39F4" w:rsidRDefault="004E14E5" w:rsidP="00EC490A">
            <w:pPr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Bairro Nossa Senhora de Aparecida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A5F6EE" w14:textId="77777777" w:rsidR="004E14E5" w:rsidRPr="00EB39F4" w:rsidRDefault="004E14E5" w:rsidP="00EC490A">
            <w:pPr>
              <w:jc w:val="right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250 habitantes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7FEF57B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2,3%</w:t>
            </w:r>
          </w:p>
        </w:tc>
      </w:tr>
      <w:tr w:rsidR="004E14E5" w:rsidRPr="00EB39F4" w14:paraId="6E59B92D" w14:textId="77777777" w:rsidTr="00EC490A">
        <w:tc>
          <w:tcPr>
            <w:tcW w:w="1560" w:type="dxa"/>
            <w:vMerge/>
            <w:shd w:val="clear" w:color="auto" w:fill="auto"/>
            <w:vAlign w:val="center"/>
          </w:tcPr>
          <w:p w14:paraId="48E3F857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CBB0303" w14:textId="77777777" w:rsidR="004E14E5" w:rsidRPr="00EB39F4" w:rsidRDefault="004E14E5" w:rsidP="00EC490A">
            <w:pPr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Bairro São Francisco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6F6906" w14:textId="77777777" w:rsidR="004E14E5" w:rsidRPr="00EB39F4" w:rsidRDefault="004E14E5" w:rsidP="00EC490A">
            <w:pPr>
              <w:jc w:val="right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250 habitantes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61CEA6B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2,3%</w:t>
            </w:r>
          </w:p>
        </w:tc>
      </w:tr>
      <w:tr w:rsidR="004E14E5" w:rsidRPr="00EB39F4" w14:paraId="6AE7495A" w14:textId="77777777" w:rsidTr="00EC490A">
        <w:tc>
          <w:tcPr>
            <w:tcW w:w="1560" w:type="dxa"/>
            <w:vMerge/>
            <w:shd w:val="clear" w:color="auto" w:fill="auto"/>
            <w:vAlign w:val="center"/>
          </w:tcPr>
          <w:p w14:paraId="0321D6EE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3F2B5F" w14:textId="77777777" w:rsidR="004E14E5" w:rsidRPr="00EB39F4" w:rsidRDefault="004E14E5" w:rsidP="00EC490A">
            <w:pPr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Bairro Valões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6FBD38" w14:textId="77777777" w:rsidR="004E14E5" w:rsidRPr="00EB39F4" w:rsidRDefault="004E14E5" w:rsidP="00EC490A">
            <w:pPr>
              <w:jc w:val="right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250 habitantes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7BAF8CA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2,3%</w:t>
            </w:r>
          </w:p>
        </w:tc>
      </w:tr>
      <w:tr w:rsidR="004E14E5" w:rsidRPr="00EB39F4" w14:paraId="14613023" w14:textId="77777777" w:rsidTr="00EC490A">
        <w:tc>
          <w:tcPr>
            <w:tcW w:w="1560" w:type="dxa"/>
            <w:vMerge w:val="restart"/>
            <w:shd w:val="clear" w:color="auto" w:fill="auto"/>
            <w:vAlign w:val="center"/>
          </w:tcPr>
          <w:p w14:paraId="45F5F815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Distrito de Poço Preto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3B172C" w14:textId="77777777" w:rsidR="004E14E5" w:rsidRPr="00EB39F4" w:rsidRDefault="004E14E5" w:rsidP="00EC490A">
            <w:pPr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Vila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4A8C8" w14:textId="77777777" w:rsidR="004E14E5" w:rsidRPr="00EB39F4" w:rsidRDefault="004E14E5" w:rsidP="00EC490A">
            <w:pPr>
              <w:jc w:val="right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200 habitantes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DFBEA89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9</w:t>
            </w:r>
            <w:r w:rsidRPr="00EB39F4">
              <w:rPr>
                <w:rFonts w:ascii="Arial" w:hAnsi="Arial" w:cs="Arial"/>
              </w:rPr>
              <w:t>%</w:t>
            </w:r>
          </w:p>
        </w:tc>
      </w:tr>
      <w:tr w:rsidR="004E14E5" w:rsidRPr="00EB39F4" w14:paraId="22D3037C" w14:textId="77777777" w:rsidTr="00EC490A">
        <w:tc>
          <w:tcPr>
            <w:tcW w:w="1560" w:type="dxa"/>
            <w:vMerge/>
            <w:shd w:val="clear" w:color="auto" w:fill="auto"/>
            <w:vAlign w:val="center"/>
          </w:tcPr>
          <w:p w14:paraId="6F806230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2B43C379" w14:textId="77777777" w:rsidR="004E14E5" w:rsidRPr="00EB39F4" w:rsidRDefault="004E14E5" w:rsidP="00EC490A">
            <w:pPr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Periferia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ED27F" w14:textId="77777777" w:rsidR="004E14E5" w:rsidRPr="00EB39F4" w:rsidRDefault="004E14E5" w:rsidP="00EC490A">
            <w:pPr>
              <w:jc w:val="right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200 habitantes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ACE2E4D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  <w:r w:rsidRPr="00EB39F4">
              <w:rPr>
                <w:rFonts w:ascii="Arial" w:hAnsi="Arial" w:cs="Arial"/>
              </w:rPr>
              <w:t>%</w:t>
            </w:r>
          </w:p>
        </w:tc>
      </w:tr>
      <w:tr w:rsidR="004E14E5" w:rsidRPr="00EB39F4" w14:paraId="68D45DB3" w14:textId="77777777" w:rsidTr="00EC490A">
        <w:tc>
          <w:tcPr>
            <w:tcW w:w="5670" w:type="dxa"/>
            <w:gridSpan w:val="2"/>
            <w:shd w:val="clear" w:color="auto" w:fill="auto"/>
            <w:vAlign w:val="center"/>
          </w:tcPr>
          <w:p w14:paraId="143978C7" w14:textId="77777777" w:rsidR="004E14E5" w:rsidRPr="00EB39F4" w:rsidRDefault="004E14E5" w:rsidP="00EC490A">
            <w:pPr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Interior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DB1DC4" w14:textId="77777777" w:rsidR="004E14E5" w:rsidRPr="00EB39F4" w:rsidRDefault="004E14E5" w:rsidP="00EC490A">
            <w:pPr>
              <w:jc w:val="right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65</w:t>
            </w:r>
            <w:r w:rsidRPr="00EB39F4">
              <w:rPr>
                <w:rFonts w:ascii="Arial" w:hAnsi="Arial" w:cs="Arial"/>
              </w:rPr>
              <w:t>0 habitantes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011E03E" w14:textId="77777777" w:rsidR="004E14E5" w:rsidRPr="00EB39F4" w:rsidRDefault="004E14E5" w:rsidP="00EC490A">
            <w:pPr>
              <w:jc w:val="center"/>
              <w:rPr>
                <w:rFonts w:ascii="Arial" w:hAnsi="Arial" w:cs="Arial"/>
              </w:rPr>
            </w:pPr>
            <w:r w:rsidRPr="00EB39F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1,5</w:t>
            </w:r>
            <w:r w:rsidRPr="00EB39F4">
              <w:rPr>
                <w:rFonts w:ascii="Arial" w:hAnsi="Arial" w:cs="Arial"/>
              </w:rPr>
              <w:t>%</w:t>
            </w:r>
          </w:p>
        </w:tc>
      </w:tr>
      <w:tr w:rsidR="004E14E5" w:rsidRPr="00EB39F4" w14:paraId="4D03AF39" w14:textId="77777777" w:rsidTr="00EC490A">
        <w:tc>
          <w:tcPr>
            <w:tcW w:w="5670" w:type="dxa"/>
            <w:gridSpan w:val="2"/>
            <w:shd w:val="clear" w:color="auto" w:fill="auto"/>
            <w:vAlign w:val="center"/>
          </w:tcPr>
          <w:p w14:paraId="361B7831" w14:textId="77777777" w:rsidR="004E14E5" w:rsidRPr="00EB39F4" w:rsidRDefault="004E14E5" w:rsidP="00EC490A">
            <w:pPr>
              <w:jc w:val="right"/>
              <w:rPr>
                <w:rFonts w:ascii="Arial" w:hAnsi="Arial" w:cs="Arial"/>
                <w:b/>
              </w:rPr>
            </w:pPr>
            <w:r w:rsidRPr="00EB39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DEB34F" w14:textId="77777777" w:rsidR="004E14E5" w:rsidRPr="00EB39F4" w:rsidRDefault="004E14E5" w:rsidP="00EC490A">
            <w:pPr>
              <w:jc w:val="center"/>
              <w:rPr>
                <w:rFonts w:ascii="Arial" w:hAnsi="Arial" w:cs="Arial"/>
                <w:b/>
              </w:rPr>
            </w:pPr>
            <w:r w:rsidRPr="00EB39F4">
              <w:rPr>
                <w:rFonts w:ascii="Arial" w:hAnsi="Arial" w:cs="Arial"/>
                <w:b/>
              </w:rPr>
              <w:t>10.800 habitantes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891D0CA" w14:textId="77777777" w:rsidR="004E14E5" w:rsidRPr="00EB39F4" w:rsidRDefault="004E14E5" w:rsidP="00EC490A">
            <w:pPr>
              <w:jc w:val="center"/>
              <w:rPr>
                <w:rFonts w:ascii="Arial" w:hAnsi="Arial" w:cs="Arial"/>
                <w:b/>
              </w:rPr>
            </w:pPr>
            <w:r w:rsidRPr="00EB39F4">
              <w:rPr>
                <w:rFonts w:ascii="Arial" w:hAnsi="Arial" w:cs="Arial"/>
                <w:b/>
              </w:rPr>
              <w:t>100,0</w:t>
            </w:r>
            <w:r>
              <w:rPr>
                <w:rFonts w:ascii="Arial" w:hAnsi="Arial" w:cs="Arial"/>
                <w:b/>
              </w:rPr>
              <w:t>0</w:t>
            </w:r>
            <w:r w:rsidRPr="00EB39F4">
              <w:rPr>
                <w:rFonts w:ascii="Arial" w:hAnsi="Arial" w:cs="Arial"/>
                <w:b/>
              </w:rPr>
              <w:t>%</w:t>
            </w:r>
          </w:p>
        </w:tc>
      </w:tr>
    </w:tbl>
    <w:p w14:paraId="2165EF62" w14:textId="77777777" w:rsidR="004E14E5" w:rsidRPr="00111AAA" w:rsidRDefault="004E14E5" w:rsidP="004E14E5">
      <w:pPr>
        <w:spacing w:line="360" w:lineRule="auto"/>
        <w:jc w:val="both"/>
        <w:rPr>
          <w:rFonts w:ascii="Arial" w:hAnsi="Arial" w:cs="Arial"/>
        </w:rPr>
      </w:pPr>
    </w:p>
    <w:p w14:paraId="5E9D35A0" w14:textId="5A673564" w:rsidR="004E14E5" w:rsidRPr="004E14E5" w:rsidRDefault="004E14E5" w:rsidP="004E14E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Os dados acima apresentados são da projeção 2014 do IBGE</w:t>
      </w:r>
      <w:r w:rsidRPr="004E14E5">
        <w:rPr>
          <w:rFonts w:ascii="Arial" w:hAnsi="Arial" w:cs="Arial"/>
          <w:noProof/>
        </w:rPr>
        <w:t xml:space="preserve"> e informações da administração municipal.</w:t>
      </w:r>
    </w:p>
    <w:p w14:paraId="501F2FB6" w14:textId="77777777" w:rsidR="004E14E5" w:rsidRDefault="004E14E5" w:rsidP="004E14E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noProof/>
        </w:rPr>
      </w:pPr>
    </w:p>
    <w:p w14:paraId="57764B3B" w14:textId="77777777" w:rsidR="004E14E5" w:rsidRDefault="004E14E5" w:rsidP="004E14E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/>
          <w:noProof/>
        </w:rPr>
      </w:pPr>
    </w:p>
    <w:sectPr w:rsidR="004E14E5" w:rsidSect="00D54209">
      <w:headerReference w:type="default" r:id="rId9"/>
      <w:footerReference w:type="default" r:id="rId10"/>
      <w:pgSz w:w="11907" w:h="16840" w:code="9"/>
      <w:pgMar w:top="2268" w:right="1134" w:bottom="1701" w:left="1701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A994" w14:textId="77777777" w:rsidR="00EE29CF" w:rsidRDefault="00EE29CF">
      <w:r>
        <w:separator/>
      </w:r>
    </w:p>
  </w:endnote>
  <w:endnote w:type="continuationSeparator" w:id="0">
    <w:p w14:paraId="21CB46E4" w14:textId="77777777" w:rsidR="00EE29CF" w:rsidRDefault="00E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EAD3" w14:textId="03748356" w:rsidR="00DF6D8C" w:rsidRPr="00AF5B86" w:rsidRDefault="00DF6D8C">
    <w:pPr>
      <w:pStyle w:val="Rodap"/>
      <w:pBdr>
        <w:top w:val="single" w:sz="4" w:space="1" w:color="auto"/>
      </w:pBdr>
      <w:jc w:val="center"/>
      <w:rPr>
        <w:rFonts w:ascii="Arial" w:hAnsi="Arial" w:cs="Arial"/>
        <w:b/>
        <w:sz w:val="18"/>
      </w:rPr>
    </w:pPr>
    <w:r w:rsidRPr="00AF5B86">
      <w:rPr>
        <w:rFonts w:ascii="Arial" w:hAnsi="Arial" w:cs="Arial"/>
        <w:b/>
        <w:sz w:val="18"/>
      </w:rPr>
      <w:t xml:space="preserve">VIA 11 </w:t>
    </w:r>
    <w:r w:rsidR="00263660">
      <w:rPr>
        <w:rFonts w:ascii="Arial" w:hAnsi="Arial" w:cs="Arial"/>
        <w:b/>
        <w:sz w:val="18"/>
      </w:rPr>
      <w:t>Consultoria, Estudos e Projetos de Mobilidade Urbana</w:t>
    </w:r>
    <w:r w:rsidRPr="00AF5B86">
      <w:rPr>
        <w:rFonts w:ascii="Arial" w:hAnsi="Arial" w:cs="Arial"/>
        <w:b/>
        <w:sz w:val="18"/>
      </w:rPr>
      <w:t xml:space="preserve"> Ltda</w:t>
    </w:r>
  </w:p>
  <w:p w14:paraId="035F4B37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CNPJ 03.427.492/0001-94</w:t>
    </w:r>
  </w:p>
  <w:p w14:paraId="79D5370C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Rua Coronel Santiago, 400 sala 09     –    89203-560 – Joinville (SC)</w:t>
    </w:r>
  </w:p>
  <w:p w14:paraId="03ADBECD" w14:textId="77777777" w:rsidR="00DF6D8C" w:rsidRPr="00AF5B86" w:rsidRDefault="00DF6D8C">
    <w:pPr>
      <w:pStyle w:val="Rodap"/>
      <w:jc w:val="center"/>
      <w:rPr>
        <w:rFonts w:ascii="Arial" w:hAnsi="Arial" w:cs="Arial"/>
        <w:sz w:val="18"/>
      </w:rPr>
    </w:pPr>
    <w:r w:rsidRPr="00AF5B86">
      <w:rPr>
        <w:rFonts w:ascii="Arial" w:hAnsi="Arial" w:cs="Arial"/>
        <w:sz w:val="18"/>
      </w:rPr>
      <w:t>Telefone/fax: (47) 3433-6007        www.via11.com.br        e-mail: via11@via11.com.br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3C81" w14:textId="77777777" w:rsidR="00EE29CF" w:rsidRDefault="00EE29CF">
      <w:r>
        <w:separator/>
      </w:r>
    </w:p>
  </w:footnote>
  <w:footnote w:type="continuationSeparator" w:id="0">
    <w:p w14:paraId="1BE61649" w14:textId="77777777" w:rsidR="00EE29CF" w:rsidRDefault="00EE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6402" w14:textId="1A96A953" w:rsidR="00DF6D8C" w:rsidRDefault="00EE29CF">
    <w:pPr>
      <w:pStyle w:val="Cabealho"/>
      <w:jc w:val="right"/>
    </w:pPr>
    <w:r>
      <w:rPr>
        <w:noProof/>
      </w:rPr>
      <w:pict w14:anchorId="0F813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.2pt;margin-top:-.45pt;width:86.85pt;height:70.85pt;z-index:1;mso-position-horizontal-relative:text;mso-position-vertical-relative:text">
          <v:imagedata r:id="rId1" o:title="irineopolis"/>
        </v:shape>
      </w:pict>
    </w:r>
    <w:r w:rsidR="00537703">
      <w:pict w14:anchorId="42D6CD78">
        <v:shape id="_x0000_i1027" type="#_x0000_t75" style="width:70.5pt;height:1in" fillcolor="window">
          <v:imagedata r:id="rId2" o:title="logovia1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8.25pt;height:128.25pt" o:bullet="t">
        <v:imagedata r:id="rId1" o:title="LOGO_VIA11"/>
      </v:shape>
    </w:pict>
  </w:numPicBullet>
  <w:abstractNum w:abstractNumId="0" w15:restartNumberingAfterBreak="0">
    <w:nsid w:val="051350D1"/>
    <w:multiLevelType w:val="hybridMultilevel"/>
    <w:tmpl w:val="74CC1C4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3566E"/>
    <w:multiLevelType w:val="hybridMultilevel"/>
    <w:tmpl w:val="EB84C67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1FF0"/>
    <w:multiLevelType w:val="hybridMultilevel"/>
    <w:tmpl w:val="E07EC28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46835"/>
    <w:multiLevelType w:val="hybridMultilevel"/>
    <w:tmpl w:val="010ECF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857383"/>
    <w:multiLevelType w:val="hybridMultilevel"/>
    <w:tmpl w:val="53925AF4"/>
    <w:lvl w:ilvl="0" w:tplc="8B4093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086CB4"/>
    <w:multiLevelType w:val="hybridMultilevel"/>
    <w:tmpl w:val="0024C45E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625C9C"/>
    <w:multiLevelType w:val="hybridMultilevel"/>
    <w:tmpl w:val="4192D4AA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C1CBE"/>
    <w:multiLevelType w:val="hybridMultilevel"/>
    <w:tmpl w:val="C832C48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07812"/>
    <w:multiLevelType w:val="hybridMultilevel"/>
    <w:tmpl w:val="38EE6310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FE2ADB"/>
    <w:multiLevelType w:val="hybridMultilevel"/>
    <w:tmpl w:val="9140B078"/>
    <w:lvl w:ilvl="0" w:tplc="1B54D2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EAD"/>
    <w:rsid w:val="000010C6"/>
    <w:rsid w:val="000364A3"/>
    <w:rsid w:val="0003777E"/>
    <w:rsid w:val="00040E52"/>
    <w:rsid w:val="00044E68"/>
    <w:rsid w:val="000528B3"/>
    <w:rsid w:val="00053785"/>
    <w:rsid w:val="00055480"/>
    <w:rsid w:val="000666C0"/>
    <w:rsid w:val="00074755"/>
    <w:rsid w:val="00081F76"/>
    <w:rsid w:val="0009662D"/>
    <w:rsid w:val="00097588"/>
    <w:rsid w:val="000B36D8"/>
    <w:rsid w:val="000B4995"/>
    <w:rsid w:val="000E714E"/>
    <w:rsid w:val="00131440"/>
    <w:rsid w:val="001329BC"/>
    <w:rsid w:val="00132B5A"/>
    <w:rsid w:val="001425FF"/>
    <w:rsid w:val="0015281B"/>
    <w:rsid w:val="00156D55"/>
    <w:rsid w:val="001633A2"/>
    <w:rsid w:val="00175D70"/>
    <w:rsid w:val="001817BE"/>
    <w:rsid w:val="00186635"/>
    <w:rsid w:val="001966BB"/>
    <w:rsid w:val="001B4186"/>
    <w:rsid w:val="001C1F5C"/>
    <w:rsid w:val="001D034B"/>
    <w:rsid w:val="001D0E62"/>
    <w:rsid w:val="001D38F4"/>
    <w:rsid w:val="001F5977"/>
    <w:rsid w:val="00202392"/>
    <w:rsid w:val="002115D7"/>
    <w:rsid w:val="00235DED"/>
    <w:rsid w:val="00247F22"/>
    <w:rsid w:val="00263660"/>
    <w:rsid w:val="002705BA"/>
    <w:rsid w:val="00271793"/>
    <w:rsid w:val="00273A16"/>
    <w:rsid w:val="0027462F"/>
    <w:rsid w:val="00277898"/>
    <w:rsid w:val="002843D2"/>
    <w:rsid w:val="0029421A"/>
    <w:rsid w:val="00297B32"/>
    <w:rsid w:val="002B15A7"/>
    <w:rsid w:val="002C1E2B"/>
    <w:rsid w:val="002D2EF5"/>
    <w:rsid w:val="002F005F"/>
    <w:rsid w:val="002F263F"/>
    <w:rsid w:val="0030031B"/>
    <w:rsid w:val="003009E3"/>
    <w:rsid w:val="00305598"/>
    <w:rsid w:val="00313976"/>
    <w:rsid w:val="00317390"/>
    <w:rsid w:val="00325257"/>
    <w:rsid w:val="003369FF"/>
    <w:rsid w:val="00341197"/>
    <w:rsid w:val="00353917"/>
    <w:rsid w:val="003544B7"/>
    <w:rsid w:val="00362EA4"/>
    <w:rsid w:val="00363BB6"/>
    <w:rsid w:val="003648F9"/>
    <w:rsid w:val="00371D72"/>
    <w:rsid w:val="003848DC"/>
    <w:rsid w:val="00387F7B"/>
    <w:rsid w:val="00394484"/>
    <w:rsid w:val="003A280C"/>
    <w:rsid w:val="003C68C7"/>
    <w:rsid w:val="003E7475"/>
    <w:rsid w:val="003F6FA6"/>
    <w:rsid w:val="00403BD0"/>
    <w:rsid w:val="00404BD0"/>
    <w:rsid w:val="00405C38"/>
    <w:rsid w:val="0043265E"/>
    <w:rsid w:val="004338D8"/>
    <w:rsid w:val="00446442"/>
    <w:rsid w:val="00475AFA"/>
    <w:rsid w:val="00482F09"/>
    <w:rsid w:val="004918EE"/>
    <w:rsid w:val="00494E2E"/>
    <w:rsid w:val="004B1F60"/>
    <w:rsid w:val="004B3D43"/>
    <w:rsid w:val="004C0E6C"/>
    <w:rsid w:val="004C7C10"/>
    <w:rsid w:val="004D0295"/>
    <w:rsid w:val="004D7B2B"/>
    <w:rsid w:val="004E14E5"/>
    <w:rsid w:val="004E3CE7"/>
    <w:rsid w:val="004E64CD"/>
    <w:rsid w:val="00501E3F"/>
    <w:rsid w:val="005268A9"/>
    <w:rsid w:val="00527583"/>
    <w:rsid w:val="00535A9A"/>
    <w:rsid w:val="00537703"/>
    <w:rsid w:val="005439B6"/>
    <w:rsid w:val="00545D85"/>
    <w:rsid w:val="00561CBF"/>
    <w:rsid w:val="00567F37"/>
    <w:rsid w:val="0059274F"/>
    <w:rsid w:val="005A01E0"/>
    <w:rsid w:val="005B1EDE"/>
    <w:rsid w:val="005B3384"/>
    <w:rsid w:val="005C32FF"/>
    <w:rsid w:val="005D664E"/>
    <w:rsid w:val="005E0B3B"/>
    <w:rsid w:val="005E320A"/>
    <w:rsid w:val="005E63E9"/>
    <w:rsid w:val="00600601"/>
    <w:rsid w:val="006135DD"/>
    <w:rsid w:val="00630F94"/>
    <w:rsid w:val="00640FAE"/>
    <w:rsid w:val="00650C62"/>
    <w:rsid w:val="00662E5F"/>
    <w:rsid w:val="0067574D"/>
    <w:rsid w:val="00685ABD"/>
    <w:rsid w:val="006864B6"/>
    <w:rsid w:val="00695B5A"/>
    <w:rsid w:val="006A148A"/>
    <w:rsid w:val="006C0B6A"/>
    <w:rsid w:val="006D377D"/>
    <w:rsid w:val="006D7399"/>
    <w:rsid w:val="006E2190"/>
    <w:rsid w:val="006F5037"/>
    <w:rsid w:val="00706FFC"/>
    <w:rsid w:val="00727447"/>
    <w:rsid w:val="00740470"/>
    <w:rsid w:val="00740826"/>
    <w:rsid w:val="00754F13"/>
    <w:rsid w:val="00785E0E"/>
    <w:rsid w:val="007A30A8"/>
    <w:rsid w:val="00843115"/>
    <w:rsid w:val="00857FBC"/>
    <w:rsid w:val="00882915"/>
    <w:rsid w:val="00887D1B"/>
    <w:rsid w:val="008917C0"/>
    <w:rsid w:val="00896D1E"/>
    <w:rsid w:val="008C344A"/>
    <w:rsid w:val="008D75F2"/>
    <w:rsid w:val="008F08E2"/>
    <w:rsid w:val="00907233"/>
    <w:rsid w:val="00914F6E"/>
    <w:rsid w:val="00931C3C"/>
    <w:rsid w:val="00933A9A"/>
    <w:rsid w:val="00942499"/>
    <w:rsid w:val="0095294C"/>
    <w:rsid w:val="00991EF7"/>
    <w:rsid w:val="009922A8"/>
    <w:rsid w:val="009A5726"/>
    <w:rsid w:val="009A5EE7"/>
    <w:rsid w:val="009B155D"/>
    <w:rsid w:val="009B1ACD"/>
    <w:rsid w:val="009C4B8A"/>
    <w:rsid w:val="009D4058"/>
    <w:rsid w:val="009D5902"/>
    <w:rsid w:val="00A011E1"/>
    <w:rsid w:val="00A4576C"/>
    <w:rsid w:val="00A46E77"/>
    <w:rsid w:val="00A5026A"/>
    <w:rsid w:val="00A63A09"/>
    <w:rsid w:val="00A73333"/>
    <w:rsid w:val="00A74578"/>
    <w:rsid w:val="00A75010"/>
    <w:rsid w:val="00A95CE1"/>
    <w:rsid w:val="00A95D49"/>
    <w:rsid w:val="00AA73C8"/>
    <w:rsid w:val="00AA74E4"/>
    <w:rsid w:val="00AC2FD3"/>
    <w:rsid w:val="00AC6F9D"/>
    <w:rsid w:val="00AD313A"/>
    <w:rsid w:val="00AD3A3D"/>
    <w:rsid w:val="00AD68F8"/>
    <w:rsid w:val="00AE7555"/>
    <w:rsid w:val="00AE7F5E"/>
    <w:rsid w:val="00AF5B86"/>
    <w:rsid w:val="00B04E23"/>
    <w:rsid w:val="00B0520D"/>
    <w:rsid w:val="00B1726E"/>
    <w:rsid w:val="00B22F55"/>
    <w:rsid w:val="00B251FB"/>
    <w:rsid w:val="00B3053E"/>
    <w:rsid w:val="00B35E06"/>
    <w:rsid w:val="00B41F20"/>
    <w:rsid w:val="00B52A68"/>
    <w:rsid w:val="00B5557A"/>
    <w:rsid w:val="00B61776"/>
    <w:rsid w:val="00B73608"/>
    <w:rsid w:val="00B74CE5"/>
    <w:rsid w:val="00B7783B"/>
    <w:rsid w:val="00BA11F5"/>
    <w:rsid w:val="00BA785B"/>
    <w:rsid w:val="00BB46A2"/>
    <w:rsid w:val="00BB49C9"/>
    <w:rsid w:val="00BD3C5C"/>
    <w:rsid w:val="00BD50B1"/>
    <w:rsid w:val="00BD6ACA"/>
    <w:rsid w:val="00BF1B6F"/>
    <w:rsid w:val="00BF31F3"/>
    <w:rsid w:val="00C169B0"/>
    <w:rsid w:val="00C21A98"/>
    <w:rsid w:val="00C46FE4"/>
    <w:rsid w:val="00C523AB"/>
    <w:rsid w:val="00C61DAF"/>
    <w:rsid w:val="00C6443B"/>
    <w:rsid w:val="00C74FC3"/>
    <w:rsid w:val="00C83836"/>
    <w:rsid w:val="00C94289"/>
    <w:rsid w:val="00CA352E"/>
    <w:rsid w:val="00D06E13"/>
    <w:rsid w:val="00D10680"/>
    <w:rsid w:val="00D137EC"/>
    <w:rsid w:val="00D444F1"/>
    <w:rsid w:val="00D54209"/>
    <w:rsid w:val="00D571CF"/>
    <w:rsid w:val="00D62F52"/>
    <w:rsid w:val="00D90D3A"/>
    <w:rsid w:val="00D94E4E"/>
    <w:rsid w:val="00DC14FD"/>
    <w:rsid w:val="00DE7B8B"/>
    <w:rsid w:val="00DF04EF"/>
    <w:rsid w:val="00DF5A77"/>
    <w:rsid w:val="00DF6D8C"/>
    <w:rsid w:val="00E12257"/>
    <w:rsid w:val="00E20431"/>
    <w:rsid w:val="00E30092"/>
    <w:rsid w:val="00E51EAD"/>
    <w:rsid w:val="00E65E8B"/>
    <w:rsid w:val="00E727D7"/>
    <w:rsid w:val="00E75C30"/>
    <w:rsid w:val="00E77A6A"/>
    <w:rsid w:val="00E86A5E"/>
    <w:rsid w:val="00E90B86"/>
    <w:rsid w:val="00E94AF4"/>
    <w:rsid w:val="00EA0D7B"/>
    <w:rsid w:val="00EA12EE"/>
    <w:rsid w:val="00EA3944"/>
    <w:rsid w:val="00EA3FF7"/>
    <w:rsid w:val="00EB27BC"/>
    <w:rsid w:val="00EB4523"/>
    <w:rsid w:val="00EB71F4"/>
    <w:rsid w:val="00EE227F"/>
    <w:rsid w:val="00EE29CF"/>
    <w:rsid w:val="00EE4B79"/>
    <w:rsid w:val="00EE6853"/>
    <w:rsid w:val="00EE72CE"/>
    <w:rsid w:val="00F0270D"/>
    <w:rsid w:val="00F02D65"/>
    <w:rsid w:val="00F235AB"/>
    <w:rsid w:val="00F26912"/>
    <w:rsid w:val="00F46F96"/>
    <w:rsid w:val="00F52103"/>
    <w:rsid w:val="00F56158"/>
    <w:rsid w:val="00F576DE"/>
    <w:rsid w:val="00F6497B"/>
    <w:rsid w:val="00F8309F"/>
    <w:rsid w:val="00F8433A"/>
    <w:rsid w:val="00FB1A64"/>
    <w:rsid w:val="00FC0AB7"/>
    <w:rsid w:val="00FC1DEC"/>
    <w:rsid w:val="00FC6638"/>
    <w:rsid w:val="00FC7C80"/>
    <w:rsid w:val="00FD1301"/>
    <w:rsid w:val="00FD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09001"/>
  <w15:docId w15:val="{CE86BA23-BBE7-4E9E-B93C-44CA31D4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E4E"/>
    <w:rPr>
      <w:sz w:val="24"/>
      <w:szCs w:val="24"/>
    </w:rPr>
  </w:style>
  <w:style w:type="paragraph" w:styleId="Ttulo1">
    <w:name w:val="heading 1"/>
    <w:basedOn w:val="Normal"/>
    <w:next w:val="Normal"/>
    <w:qFormat/>
    <w:rsid w:val="00D94E4E"/>
    <w:pPr>
      <w:keepNext/>
      <w:jc w:val="center"/>
      <w:outlineLvl w:val="0"/>
    </w:pPr>
    <w:rPr>
      <w:b/>
      <w:sz w:val="20"/>
      <w:szCs w:val="20"/>
      <w:lang w:eastAsia="zh-CN"/>
    </w:rPr>
  </w:style>
  <w:style w:type="paragraph" w:styleId="Ttulo2">
    <w:name w:val="heading 2"/>
    <w:basedOn w:val="Normal"/>
    <w:next w:val="Normal"/>
    <w:qFormat/>
    <w:rsid w:val="002942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942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9421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D94E4E"/>
    <w:rPr>
      <w:b/>
      <w:sz w:val="20"/>
      <w:szCs w:val="20"/>
      <w:lang w:eastAsia="zh-CN"/>
    </w:rPr>
  </w:style>
  <w:style w:type="character" w:styleId="Hyperlink">
    <w:name w:val="Hyperlink"/>
    <w:rsid w:val="00D94E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29421A"/>
    <w:pPr>
      <w:spacing w:after="120" w:line="480" w:lineRule="auto"/>
    </w:pPr>
  </w:style>
  <w:style w:type="paragraph" w:styleId="Recuodecorpodetexto">
    <w:name w:val="Body Text Indent"/>
    <w:basedOn w:val="Normal"/>
    <w:rsid w:val="0029421A"/>
    <w:pPr>
      <w:spacing w:after="120"/>
      <w:ind w:left="283"/>
    </w:pPr>
  </w:style>
  <w:style w:type="paragraph" w:styleId="Recuodecorpodetexto2">
    <w:name w:val="Body Text Indent 2"/>
    <w:basedOn w:val="Normal"/>
    <w:rsid w:val="0029421A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29421A"/>
    <w:pPr>
      <w:tabs>
        <w:tab w:val="left" w:pos="426"/>
        <w:tab w:val="left" w:pos="709"/>
        <w:tab w:val="left" w:leader="dot" w:pos="9072"/>
      </w:tabs>
      <w:ind w:left="709" w:right="1247" w:hanging="709"/>
      <w:jc w:val="center"/>
    </w:pPr>
    <w:rPr>
      <w:b/>
      <w:sz w:val="28"/>
      <w:szCs w:val="20"/>
    </w:rPr>
  </w:style>
  <w:style w:type="paragraph" w:styleId="Textoembloco">
    <w:name w:val="Block Text"/>
    <w:basedOn w:val="Normal"/>
    <w:rsid w:val="0029421A"/>
    <w:pPr>
      <w:tabs>
        <w:tab w:val="left" w:pos="426"/>
        <w:tab w:val="left" w:pos="1418"/>
        <w:tab w:val="left" w:leader="dot" w:pos="9072"/>
      </w:tabs>
      <w:ind w:left="1418" w:right="-29" w:hanging="1418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C2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E51EAD"/>
    <w:rPr>
      <w:sz w:val="24"/>
      <w:szCs w:val="24"/>
    </w:rPr>
  </w:style>
  <w:style w:type="character" w:customStyle="1" w:styleId="Corpodetexto2Char">
    <w:name w:val="Corpo de texto 2 Char"/>
    <w:link w:val="Corpodetexto2"/>
    <w:rsid w:val="00EE4B79"/>
    <w:rPr>
      <w:sz w:val="24"/>
      <w:szCs w:val="24"/>
    </w:rPr>
  </w:style>
  <w:style w:type="paragraph" w:styleId="Textodebalo">
    <w:name w:val="Balloon Text"/>
    <w:basedOn w:val="Normal"/>
    <w:link w:val="TextodebaloChar"/>
    <w:rsid w:val="005D66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6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EB71F4"/>
    <w:rPr>
      <w:b/>
      <w:lang w:eastAsia="zh-CN"/>
    </w:rPr>
  </w:style>
  <w:style w:type="table" w:styleId="Tabelacomgrade">
    <w:name w:val="Table Grid"/>
    <w:basedOn w:val="Tabelanormal"/>
    <w:rsid w:val="00F0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265E"/>
    <w:pPr>
      <w:spacing w:before="100" w:beforeAutospacing="1" w:after="100" w:afterAutospacing="1"/>
    </w:pPr>
  </w:style>
  <w:style w:type="paragraph" w:customStyle="1" w:styleId="artigo">
    <w:name w:val="artigo"/>
    <w:basedOn w:val="Normal"/>
    <w:rsid w:val="00B52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6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%20R.%20Vieira\Desktop\VIA_1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7ED9-1DD1-4F85-8E96-D5F4AA9B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VIA_11.dotx</Template>
  <TotalTime>84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Joinville, 30 de janeiro de 2009</vt:lpstr>
      <vt:lpstr>Joinville, 30 de janeiro de 2009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Joinville, 30 de janeiro de 2009</dc:title>
  <dc:creator>Paulo R. Vieira</dc:creator>
  <cp:lastModifiedBy>Paulo Roberto Vieira</cp:lastModifiedBy>
  <cp:revision>35</cp:revision>
  <cp:lastPrinted>2021-09-13T13:29:00Z</cp:lastPrinted>
  <dcterms:created xsi:type="dcterms:W3CDTF">2021-09-13T13:24:00Z</dcterms:created>
  <dcterms:modified xsi:type="dcterms:W3CDTF">2021-11-19T18:24:00Z</dcterms:modified>
</cp:coreProperties>
</file>