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5F5DB3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1pt;height:113.5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1886AC8D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 xml:space="preserve">Capítulo </w:t>
      </w:r>
      <w:r w:rsidR="00161640">
        <w:rPr>
          <w:rFonts w:ascii="Arial" w:hAnsi="Arial" w:cs="Arial"/>
          <w:b/>
          <w:sz w:val="52"/>
          <w:szCs w:val="52"/>
        </w:rPr>
        <w:t>11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748A377F" w:rsidR="00E75C30" w:rsidRDefault="001F5573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MOTOTÁXI E MOTOFRETE</w:t>
      </w:r>
    </w:p>
    <w:p w14:paraId="22A28BE1" w14:textId="02A3D277" w:rsidR="001F5573" w:rsidRPr="00201389" w:rsidRDefault="00FB1A64" w:rsidP="001F557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1F5573">
        <w:rPr>
          <w:rFonts w:ascii="Arial" w:hAnsi="Arial" w:cs="Arial"/>
          <w:b/>
          <w:noProof/>
        </w:rPr>
        <w:lastRenderedPageBreak/>
        <w:t>MOTOTÁXI E MOTOFRETE</w:t>
      </w:r>
    </w:p>
    <w:p w14:paraId="50DCE950" w14:textId="77777777" w:rsidR="001F5573" w:rsidRPr="00201389" w:rsidRDefault="001F5573" w:rsidP="001F557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45EF9334" w14:textId="77777777" w:rsidR="001F5573" w:rsidRPr="008B3E2E" w:rsidRDefault="001F5573" w:rsidP="001F5573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8B3E2E">
        <w:rPr>
          <w:rFonts w:ascii="Arial" w:hAnsi="Arial" w:cs="Arial"/>
          <w:b/>
          <w:bCs/>
          <w:iCs/>
          <w:smallCaps/>
        </w:rPr>
        <w:t>Situação Atual</w:t>
      </w:r>
    </w:p>
    <w:p w14:paraId="12EF165F" w14:textId="7777777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793A043D" w14:textId="6ECDCA5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Atualmente o município de Irineópolis não conta com nenhuma regulamentação para os serviços de mototáxi (transporte de passageiro com motocicleta de aluguel) e motofrete (transporte de mercadorias com motocicleta de aluguel).</w:t>
      </w:r>
    </w:p>
    <w:p w14:paraId="41C18E2C" w14:textId="7777777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39780B1F" w14:textId="7777777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Também de modo oficial ou oficioso não há conhecimento destas atividades no município, mas que certamente em breve tais atividades irão acontecer.</w:t>
      </w:r>
    </w:p>
    <w:p w14:paraId="4D4F75A2" w14:textId="7777777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7C60ABBA" w14:textId="7777777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23A903A5" w14:textId="77777777" w:rsidR="001F5573" w:rsidRPr="000A6906" w:rsidRDefault="001F5573" w:rsidP="001F5573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0A6906">
        <w:rPr>
          <w:rFonts w:ascii="Arial" w:hAnsi="Arial" w:cs="Arial"/>
          <w:b/>
          <w:bCs/>
          <w:iCs/>
          <w:smallCaps/>
        </w:rPr>
        <w:t>Proposta</w:t>
      </w:r>
    </w:p>
    <w:p w14:paraId="25FD9B32" w14:textId="77777777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0D37A73B" w14:textId="5357B3AA" w:rsidR="001F5573" w:rsidRDefault="001F5573" w:rsidP="001F5573">
      <w:pPr>
        <w:spacing w:line="360" w:lineRule="auto"/>
        <w:jc w:val="both"/>
        <w:rPr>
          <w:rFonts w:ascii="Arial" w:hAnsi="Arial" w:cs="Arial"/>
          <w:bCs/>
          <w:iCs/>
        </w:rPr>
      </w:pPr>
      <w:r w:rsidRPr="001F5573">
        <w:rPr>
          <w:rFonts w:ascii="Arial" w:hAnsi="Arial" w:cs="Arial"/>
          <w:bCs/>
          <w:iCs/>
        </w:rPr>
        <w:t xml:space="preserve">Se houver a iniciativa e o interesse por parte de profissionais desta modalidade de transporte, e para que não existam problemas futuros, inclusive por falta de regulamentação, recomendamos à administração municipal que então existindo o interesse, regulamente a atividade, conforme minuta de </w:t>
      </w:r>
      <w:r w:rsidR="000C0E75">
        <w:rPr>
          <w:rFonts w:ascii="Arial" w:hAnsi="Arial" w:cs="Arial"/>
          <w:bCs/>
          <w:iCs/>
        </w:rPr>
        <w:t>Decreto</w:t>
      </w:r>
      <w:r w:rsidRPr="001F5573">
        <w:rPr>
          <w:rFonts w:ascii="Arial" w:hAnsi="Arial" w:cs="Arial"/>
          <w:bCs/>
          <w:iCs/>
        </w:rPr>
        <w:t xml:space="preserve"> que apresentamos </w:t>
      </w:r>
      <w:r w:rsidR="005F5DB3">
        <w:rPr>
          <w:rFonts w:ascii="Arial" w:hAnsi="Arial" w:cs="Arial"/>
          <w:bCs/>
          <w:iCs/>
        </w:rPr>
        <w:t>no Capítulo Legislação</w:t>
      </w:r>
      <w:r w:rsidRPr="001F5573">
        <w:rPr>
          <w:rFonts w:ascii="Arial" w:hAnsi="Arial" w:cs="Arial"/>
          <w:bCs/>
          <w:iCs/>
        </w:rPr>
        <w:t>.</w:t>
      </w:r>
    </w:p>
    <w:p w14:paraId="2ACEEEBF" w14:textId="5FA9D5E6" w:rsidR="00CA79BB" w:rsidRDefault="00CA79BB" w:rsidP="001F5573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1193D339" w14:textId="77777777" w:rsidR="00CA79BB" w:rsidRDefault="00CA79BB" w:rsidP="001F5573">
      <w:pPr>
        <w:pStyle w:val="A270172"/>
        <w:spacing w:line="360" w:lineRule="auto"/>
        <w:ind w:firstLine="0"/>
        <w:rPr>
          <w:rFonts w:ascii="Arial" w:hAnsi="Arial" w:cs="Arial"/>
          <w:b/>
          <w:szCs w:val="24"/>
        </w:rPr>
      </w:pPr>
    </w:p>
    <w:sectPr w:rsidR="00CA79BB" w:rsidSect="00D54209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9018" w14:textId="77777777" w:rsidR="00D816D5" w:rsidRDefault="00D816D5">
      <w:r>
        <w:separator/>
      </w:r>
    </w:p>
  </w:endnote>
  <w:endnote w:type="continuationSeparator" w:id="0">
    <w:p w14:paraId="6962D37C" w14:textId="77777777" w:rsidR="00D816D5" w:rsidRDefault="00D8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 xml:space="preserve">Rua Coronel Santiago, </w:t>
    </w:r>
    <w:proofErr w:type="gramStart"/>
    <w:r w:rsidRPr="00AF5B86">
      <w:rPr>
        <w:rFonts w:ascii="Arial" w:hAnsi="Arial" w:cs="Arial"/>
        <w:sz w:val="18"/>
      </w:rPr>
      <w:t>400 sala</w:t>
    </w:r>
    <w:proofErr w:type="gramEnd"/>
    <w:r w:rsidRPr="00AF5B86">
      <w:rPr>
        <w:rFonts w:ascii="Arial" w:hAnsi="Arial" w:cs="Arial"/>
        <w:sz w:val="18"/>
      </w:rPr>
      <w:t xml:space="preserve">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DD23" w14:textId="77777777" w:rsidR="00D816D5" w:rsidRDefault="00D816D5">
      <w:r>
        <w:separator/>
      </w:r>
    </w:p>
  </w:footnote>
  <w:footnote w:type="continuationSeparator" w:id="0">
    <w:p w14:paraId="34B72CC3" w14:textId="77777777" w:rsidR="00D816D5" w:rsidRDefault="00D8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D816D5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5F5DB3">
      <w:pict w14:anchorId="42D6CD78">
        <v:shape id="_x0000_i1027" type="#_x0000_t75" style="width:70.6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8.1pt;height:128.1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25C9C"/>
    <w:multiLevelType w:val="hybridMultilevel"/>
    <w:tmpl w:val="4192D4A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07812"/>
    <w:multiLevelType w:val="hybridMultilevel"/>
    <w:tmpl w:val="38EE6310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E2ADB"/>
    <w:multiLevelType w:val="hybridMultilevel"/>
    <w:tmpl w:val="9140B07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666C0"/>
    <w:rsid w:val="00074755"/>
    <w:rsid w:val="00081F76"/>
    <w:rsid w:val="0009662D"/>
    <w:rsid w:val="00097588"/>
    <w:rsid w:val="000B36D8"/>
    <w:rsid w:val="000B4995"/>
    <w:rsid w:val="000C0E75"/>
    <w:rsid w:val="000E714E"/>
    <w:rsid w:val="00131440"/>
    <w:rsid w:val="001329BC"/>
    <w:rsid w:val="00132B5A"/>
    <w:rsid w:val="001425FF"/>
    <w:rsid w:val="0015281B"/>
    <w:rsid w:val="00156D55"/>
    <w:rsid w:val="00161640"/>
    <w:rsid w:val="001633A2"/>
    <w:rsid w:val="00175D70"/>
    <w:rsid w:val="001817BE"/>
    <w:rsid w:val="00186635"/>
    <w:rsid w:val="001966BB"/>
    <w:rsid w:val="001B4186"/>
    <w:rsid w:val="001C1F5C"/>
    <w:rsid w:val="001D034B"/>
    <w:rsid w:val="001D0E62"/>
    <w:rsid w:val="001D38F4"/>
    <w:rsid w:val="001F5573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B15A7"/>
    <w:rsid w:val="002C1E2B"/>
    <w:rsid w:val="002D2EF5"/>
    <w:rsid w:val="002F005F"/>
    <w:rsid w:val="002F263F"/>
    <w:rsid w:val="002F53E9"/>
    <w:rsid w:val="0030031B"/>
    <w:rsid w:val="003009E3"/>
    <w:rsid w:val="00305598"/>
    <w:rsid w:val="00311B8A"/>
    <w:rsid w:val="00313976"/>
    <w:rsid w:val="00317390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7F7B"/>
    <w:rsid w:val="00394484"/>
    <w:rsid w:val="003A280C"/>
    <w:rsid w:val="003C68C7"/>
    <w:rsid w:val="003D165D"/>
    <w:rsid w:val="003E28E0"/>
    <w:rsid w:val="003E7475"/>
    <w:rsid w:val="003F6FA6"/>
    <w:rsid w:val="00403BD0"/>
    <w:rsid w:val="00404BD0"/>
    <w:rsid w:val="00405C38"/>
    <w:rsid w:val="0043265E"/>
    <w:rsid w:val="004338D8"/>
    <w:rsid w:val="00446442"/>
    <w:rsid w:val="00475AFA"/>
    <w:rsid w:val="00482354"/>
    <w:rsid w:val="00482F09"/>
    <w:rsid w:val="004918EE"/>
    <w:rsid w:val="00494E2E"/>
    <w:rsid w:val="004B1F60"/>
    <w:rsid w:val="004B3D43"/>
    <w:rsid w:val="004C0E6C"/>
    <w:rsid w:val="004C7C10"/>
    <w:rsid w:val="004D0295"/>
    <w:rsid w:val="004D7B2B"/>
    <w:rsid w:val="004E3CE7"/>
    <w:rsid w:val="004E64CD"/>
    <w:rsid w:val="004F2213"/>
    <w:rsid w:val="00501E3F"/>
    <w:rsid w:val="005268A9"/>
    <w:rsid w:val="00527583"/>
    <w:rsid w:val="00535A9A"/>
    <w:rsid w:val="005439B6"/>
    <w:rsid w:val="00545D85"/>
    <w:rsid w:val="00561CBF"/>
    <w:rsid w:val="00567F37"/>
    <w:rsid w:val="0059274F"/>
    <w:rsid w:val="005A01E0"/>
    <w:rsid w:val="005B1EDE"/>
    <w:rsid w:val="005B3384"/>
    <w:rsid w:val="005C32FF"/>
    <w:rsid w:val="005D664E"/>
    <w:rsid w:val="005E0B3B"/>
    <w:rsid w:val="005E320A"/>
    <w:rsid w:val="005F5DB3"/>
    <w:rsid w:val="006135DD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377D"/>
    <w:rsid w:val="006D7399"/>
    <w:rsid w:val="006E2190"/>
    <w:rsid w:val="006F5037"/>
    <w:rsid w:val="00706FFC"/>
    <w:rsid w:val="00727447"/>
    <w:rsid w:val="00740470"/>
    <w:rsid w:val="00740826"/>
    <w:rsid w:val="00785E0E"/>
    <w:rsid w:val="007A30A8"/>
    <w:rsid w:val="00843115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23F4B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4058"/>
    <w:rsid w:val="009D5902"/>
    <w:rsid w:val="00A011E1"/>
    <w:rsid w:val="00A4576C"/>
    <w:rsid w:val="00A46E77"/>
    <w:rsid w:val="00A5026A"/>
    <w:rsid w:val="00A63A09"/>
    <w:rsid w:val="00A73333"/>
    <w:rsid w:val="00A74578"/>
    <w:rsid w:val="00A75010"/>
    <w:rsid w:val="00A95CE1"/>
    <w:rsid w:val="00A95D49"/>
    <w:rsid w:val="00AA73C8"/>
    <w:rsid w:val="00AC2FD3"/>
    <w:rsid w:val="00AC6F9D"/>
    <w:rsid w:val="00AD313A"/>
    <w:rsid w:val="00AD3A3D"/>
    <w:rsid w:val="00AD68F8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35E06"/>
    <w:rsid w:val="00B41F20"/>
    <w:rsid w:val="00B45074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D3C5C"/>
    <w:rsid w:val="00BD50B1"/>
    <w:rsid w:val="00BD6ACA"/>
    <w:rsid w:val="00BF1B6F"/>
    <w:rsid w:val="00BF31F3"/>
    <w:rsid w:val="00C169B0"/>
    <w:rsid w:val="00C21A98"/>
    <w:rsid w:val="00C46FE4"/>
    <w:rsid w:val="00C523AB"/>
    <w:rsid w:val="00C61DAF"/>
    <w:rsid w:val="00C72206"/>
    <w:rsid w:val="00C74FC3"/>
    <w:rsid w:val="00C94289"/>
    <w:rsid w:val="00CA352E"/>
    <w:rsid w:val="00CA79BB"/>
    <w:rsid w:val="00D06E13"/>
    <w:rsid w:val="00D137EC"/>
    <w:rsid w:val="00D444F1"/>
    <w:rsid w:val="00D54209"/>
    <w:rsid w:val="00D571CF"/>
    <w:rsid w:val="00D62F52"/>
    <w:rsid w:val="00D816D5"/>
    <w:rsid w:val="00D90D3A"/>
    <w:rsid w:val="00D94E4E"/>
    <w:rsid w:val="00DC14FD"/>
    <w:rsid w:val="00DE7B8B"/>
    <w:rsid w:val="00DF04EF"/>
    <w:rsid w:val="00DF5A77"/>
    <w:rsid w:val="00DF6D8C"/>
    <w:rsid w:val="00E12257"/>
    <w:rsid w:val="00E20431"/>
    <w:rsid w:val="00E30092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46F96"/>
    <w:rsid w:val="00F52103"/>
    <w:rsid w:val="00F56158"/>
    <w:rsid w:val="00F576DE"/>
    <w:rsid w:val="00F6497B"/>
    <w:rsid w:val="00F8309F"/>
    <w:rsid w:val="00F8433A"/>
    <w:rsid w:val="00FB1A64"/>
    <w:rsid w:val="00FC0AB7"/>
    <w:rsid w:val="00FC1DEC"/>
    <w:rsid w:val="00FC6638"/>
    <w:rsid w:val="00FC7C80"/>
    <w:rsid w:val="00FD130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  <w:style w:type="paragraph" w:customStyle="1" w:styleId="A270172">
    <w:name w:val="_A270172"/>
    <w:basedOn w:val="Normal"/>
    <w:rsid w:val="001F5573"/>
    <w:pPr>
      <w:ind w:firstLine="3743"/>
      <w:jc w:val="both"/>
    </w:pPr>
    <w:rPr>
      <w:szCs w:val="20"/>
    </w:rPr>
  </w:style>
  <w:style w:type="paragraph" w:customStyle="1" w:styleId="A151172">
    <w:name w:val="_A151172"/>
    <w:basedOn w:val="Normal"/>
    <w:rsid w:val="001F5573"/>
    <w:pPr>
      <w:ind w:left="1440" w:firstLine="20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C3C-87E0-45CB-A405-E8B41537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95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36</cp:revision>
  <cp:lastPrinted>2021-09-13T13:29:00Z</cp:lastPrinted>
  <dcterms:created xsi:type="dcterms:W3CDTF">2021-09-13T13:24:00Z</dcterms:created>
  <dcterms:modified xsi:type="dcterms:W3CDTF">2021-12-07T17:17:00Z</dcterms:modified>
</cp:coreProperties>
</file>