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B1E" w:rsidRPr="00BD0EAC" w:rsidRDefault="00B20B1E">
      <w:pPr>
        <w:pStyle w:val="TextosemFormatao"/>
        <w:jc w:val="center"/>
        <w:rPr>
          <w:rFonts w:ascii="Times New Roman" w:hAnsi="Times New Roman" w:cs="Times New Roman"/>
          <w:b/>
          <w:bCs/>
          <w:sz w:val="22"/>
          <w:szCs w:val="22"/>
          <w:u w:val="single"/>
        </w:rPr>
      </w:pPr>
      <w:r w:rsidRPr="00BD0EAC">
        <w:rPr>
          <w:rFonts w:ascii="Times New Roman" w:hAnsi="Times New Roman" w:cs="Times New Roman"/>
          <w:b/>
          <w:bCs/>
          <w:sz w:val="22"/>
          <w:szCs w:val="22"/>
          <w:u w:val="single"/>
        </w:rPr>
        <w:t>EDITAL DE LICITAÇÃO</w:t>
      </w:r>
    </w:p>
    <w:p w:rsidR="00B20B1E" w:rsidRPr="00BD0EAC" w:rsidRDefault="00B20B1E">
      <w:pPr>
        <w:pStyle w:val="TextosemFormatao"/>
        <w:jc w:val="center"/>
        <w:rPr>
          <w:rFonts w:ascii="Times New Roman" w:hAnsi="Times New Roman" w:cs="Times New Roman"/>
          <w:b/>
          <w:bCs/>
          <w:sz w:val="22"/>
          <w:szCs w:val="22"/>
          <w:u w:val="single"/>
        </w:rPr>
      </w:pPr>
    </w:p>
    <w:p w:rsidR="00B20B1E" w:rsidRPr="00BD0EAC" w:rsidRDefault="00B20B1E">
      <w:pPr>
        <w:pStyle w:val="TextosemFormatao"/>
        <w:jc w:val="center"/>
        <w:rPr>
          <w:rFonts w:ascii="Times New Roman" w:hAnsi="Times New Roman" w:cs="Times New Roman"/>
          <w:b/>
          <w:bCs/>
          <w:sz w:val="22"/>
          <w:szCs w:val="22"/>
        </w:rPr>
      </w:pPr>
      <w:r w:rsidRPr="00BD0EAC">
        <w:rPr>
          <w:rFonts w:ascii="Times New Roman" w:hAnsi="Times New Roman" w:cs="Times New Roman"/>
          <w:b/>
          <w:bCs/>
          <w:sz w:val="22"/>
          <w:szCs w:val="22"/>
        </w:rPr>
        <w:t xml:space="preserve">PROCESSO LICITATÓRIO N.º </w:t>
      </w:r>
      <w:r w:rsidR="001F6059">
        <w:rPr>
          <w:rFonts w:ascii="Times New Roman" w:hAnsi="Times New Roman" w:cs="Times New Roman"/>
          <w:b/>
          <w:bCs/>
          <w:sz w:val="22"/>
          <w:szCs w:val="22"/>
        </w:rPr>
        <w:t>11/2015</w:t>
      </w:r>
    </w:p>
    <w:p w:rsidR="00B20B1E" w:rsidRPr="00BD0EAC" w:rsidRDefault="00B20B1E">
      <w:pPr>
        <w:pStyle w:val="TextosemFormatao"/>
        <w:jc w:val="center"/>
        <w:rPr>
          <w:rFonts w:ascii="Times New Roman" w:hAnsi="Times New Roman" w:cs="Times New Roman"/>
          <w:b/>
          <w:bCs/>
          <w:sz w:val="22"/>
          <w:szCs w:val="22"/>
        </w:rPr>
      </w:pPr>
      <w:r w:rsidRPr="00BD0EAC">
        <w:rPr>
          <w:rFonts w:ascii="Times New Roman" w:hAnsi="Times New Roman" w:cs="Times New Roman"/>
          <w:b/>
          <w:bCs/>
          <w:sz w:val="22"/>
          <w:szCs w:val="22"/>
        </w:rPr>
        <w:t xml:space="preserve">PREGÃO PRESENCIAL Nº </w:t>
      </w:r>
      <w:r w:rsidR="001F6059">
        <w:rPr>
          <w:rFonts w:ascii="Times New Roman" w:hAnsi="Times New Roman" w:cs="Times New Roman"/>
          <w:b/>
          <w:bCs/>
          <w:sz w:val="22"/>
          <w:szCs w:val="22"/>
        </w:rPr>
        <w:t>03/2015</w:t>
      </w:r>
      <w:r w:rsidR="00407AF0">
        <w:rPr>
          <w:rFonts w:ascii="Times New Roman" w:hAnsi="Times New Roman" w:cs="Times New Roman"/>
          <w:b/>
          <w:bCs/>
          <w:sz w:val="22"/>
          <w:szCs w:val="22"/>
        </w:rPr>
        <w:t xml:space="preserve"> – REGISTRO DE PREÇOS</w:t>
      </w:r>
    </w:p>
    <w:p w:rsidR="00B20B1E" w:rsidRPr="00BD0EAC" w:rsidRDefault="00B20B1E">
      <w:pPr>
        <w:pStyle w:val="TextosemFormatao"/>
        <w:jc w:val="both"/>
        <w:rPr>
          <w:rFonts w:ascii="Times New Roman" w:hAnsi="Times New Roman" w:cs="Times New Roman"/>
          <w:sz w:val="22"/>
          <w:szCs w:val="22"/>
        </w:rPr>
      </w:pPr>
    </w:p>
    <w:p w:rsidR="00B20B1E" w:rsidRPr="00BD0EAC" w:rsidRDefault="00B20B1E">
      <w:pPr>
        <w:jc w:val="both"/>
        <w:rPr>
          <w:b/>
          <w:bCs/>
          <w:sz w:val="22"/>
          <w:szCs w:val="22"/>
        </w:rPr>
      </w:pPr>
      <w:r w:rsidRPr="00BD0EAC">
        <w:rPr>
          <w:b/>
          <w:bCs/>
          <w:sz w:val="22"/>
          <w:szCs w:val="22"/>
        </w:rPr>
        <w:t>01. PREÂMBULO</w:t>
      </w:r>
    </w:p>
    <w:p w:rsidR="00B20B1E" w:rsidRPr="00BD0EAC" w:rsidRDefault="00B20B1E">
      <w:pPr>
        <w:jc w:val="both"/>
        <w:rPr>
          <w:b/>
          <w:bCs/>
          <w:sz w:val="22"/>
          <w:szCs w:val="22"/>
        </w:rPr>
      </w:pPr>
    </w:p>
    <w:p w:rsidR="00B20B1E" w:rsidRPr="00BD0EAC" w:rsidRDefault="00B20B1E">
      <w:pPr>
        <w:ind w:firstLine="1134"/>
        <w:jc w:val="both"/>
        <w:rPr>
          <w:sz w:val="22"/>
          <w:szCs w:val="22"/>
        </w:rPr>
      </w:pPr>
      <w:r w:rsidRPr="00BD0EAC">
        <w:rPr>
          <w:sz w:val="22"/>
          <w:szCs w:val="22"/>
        </w:rPr>
        <w:t>O Hospital Municipal Bom Jesus de Irineópolis, Estado de Santa</w:t>
      </w:r>
      <w:r w:rsidR="00D9121D">
        <w:rPr>
          <w:sz w:val="22"/>
          <w:szCs w:val="22"/>
        </w:rPr>
        <w:t xml:space="preserve"> Catarina, por intermédio de seu </w:t>
      </w:r>
      <w:r w:rsidRPr="00BD0EAC">
        <w:rPr>
          <w:b/>
          <w:bCs/>
          <w:sz w:val="22"/>
          <w:szCs w:val="22"/>
        </w:rPr>
        <w:t>PREGOEIRO</w:t>
      </w:r>
      <w:r w:rsidRPr="00BD0EAC">
        <w:rPr>
          <w:sz w:val="22"/>
          <w:szCs w:val="22"/>
        </w:rPr>
        <w:t xml:space="preserve">, designado pela </w:t>
      </w:r>
      <w:r w:rsidRPr="00047C5A">
        <w:rPr>
          <w:color w:val="000000"/>
          <w:sz w:val="22"/>
          <w:szCs w:val="22"/>
        </w:rPr>
        <w:t xml:space="preserve">Resolução </w:t>
      </w:r>
      <w:r w:rsidR="00D9121D">
        <w:rPr>
          <w:color w:val="000000"/>
          <w:sz w:val="22"/>
          <w:szCs w:val="22"/>
        </w:rPr>
        <w:t>013/201</w:t>
      </w:r>
      <w:r w:rsidR="001F6059">
        <w:rPr>
          <w:color w:val="000000"/>
          <w:sz w:val="22"/>
          <w:szCs w:val="22"/>
        </w:rPr>
        <w:t>5</w:t>
      </w:r>
      <w:r w:rsidRPr="00BD0EAC">
        <w:rPr>
          <w:sz w:val="22"/>
          <w:szCs w:val="22"/>
        </w:rPr>
        <w:t>, comunica aos interessados que está promovend</w:t>
      </w:r>
      <w:r w:rsidR="00D9121D">
        <w:rPr>
          <w:sz w:val="22"/>
          <w:szCs w:val="22"/>
        </w:rPr>
        <w:t>o o Pro</w:t>
      </w:r>
      <w:r w:rsidR="001F6059">
        <w:rPr>
          <w:sz w:val="22"/>
          <w:szCs w:val="22"/>
        </w:rPr>
        <w:t>cesso Licitatório de n.º 11/2015</w:t>
      </w:r>
      <w:r w:rsidR="00D9121D">
        <w:rPr>
          <w:sz w:val="22"/>
          <w:szCs w:val="22"/>
        </w:rPr>
        <w:t xml:space="preserve"> </w:t>
      </w:r>
      <w:r w:rsidRPr="00BD0EAC">
        <w:rPr>
          <w:sz w:val="22"/>
          <w:szCs w:val="22"/>
        </w:rPr>
        <w:t xml:space="preserve">na Modalidade Pregão, com adjudicação por </w:t>
      </w:r>
      <w:r w:rsidR="005E4086" w:rsidRPr="00BD0EAC">
        <w:rPr>
          <w:sz w:val="22"/>
          <w:szCs w:val="22"/>
        </w:rPr>
        <w:t>ítem</w:t>
      </w:r>
      <w:r w:rsidRPr="00BD0EAC">
        <w:rPr>
          <w:sz w:val="22"/>
          <w:szCs w:val="22"/>
        </w:rPr>
        <w:t xml:space="preserve">, do tipo </w:t>
      </w:r>
      <w:r w:rsidRPr="00BD0EAC">
        <w:rPr>
          <w:b/>
          <w:bCs/>
          <w:i/>
          <w:iCs/>
          <w:sz w:val="22"/>
          <w:szCs w:val="22"/>
        </w:rPr>
        <w:t>Presencial</w:t>
      </w:r>
      <w:r w:rsidRPr="00BD0EAC">
        <w:rPr>
          <w:sz w:val="22"/>
          <w:szCs w:val="22"/>
        </w:rPr>
        <w:t xml:space="preserve">, </w:t>
      </w:r>
      <w:r w:rsidR="00407AF0">
        <w:t xml:space="preserve">com a finalidade de selecionar propostas para </w:t>
      </w:r>
      <w:r w:rsidR="00407AF0" w:rsidRPr="001D2F96">
        <w:rPr>
          <w:b/>
        </w:rPr>
        <w:t>Registrar Preços</w:t>
      </w:r>
      <w:r w:rsidR="00407AF0">
        <w:rPr>
          <w:b/>
        </w:rPr>
        <w:t>,</w:t>
      </w:r>
      <w:r w:rsidR="00407AF0" w:rsidRPr="00BD0EAC">
        <w:rPr>
          <w:sz w:val="22"/>
          <w:szCs w:val="22"/>
        </w:rPr>
        <w:t xml:space="preserve"> </w:t>
      </w:r>
      <w:r w:rsidRPr="00BD0EAC">
        <w:rPr>
          <w:sz w:val="22"/>
          <w:szCs w:val="22"/>
        </w:rPr>
        <w:t>conforme dispõe a Lei n.º 10.520, de 17 de julho de 2002, com aplicação subsidiária da Lei 8.666/93 e suas alterações posteriores, vigente e pertinente à matéria. Os envelopes de n.º 01 contendo as propostas de preços e de n.º 02, contendo a documentação de habilitação serão recebidos pelo Pregoeiro, n</w:t>
      </w:r>
      <w:r w:rsidR="00D5273E">
        <w:rPr>
          <w:sz w:val="22"/>
          <w:szCs w:val="22"/>
        </w:rPr>
        <w:t>a Prefeitura Municipal de Irineópolis</w:t>
      </w:r>
      <w:r w:rsidRPr="00BD0EAC">
        <w:rPr>
          <w:sz w:val="22"/>
          <w:szCs w:val="22"/>
        </w:rPr>
        <w:t>, situado a Rua Paraná, nº 200 – Irineópolis</w:t>
      </w:r>
      <w:r w:rsidR="00D9121D" w:rsidRPr="00BD0EAC">
        <w:rPr>
          <w:sz w:val="22"/>
          <w:szCs w:val="22"/>
        </w:rPr>
        <w:t xml:space="preserve"> </w:t>
      </w:r>
      <w:r w:rsidRPr="00BD0EAC">
        <w:rPr>
          <w:sz w:val="22"/>
          <w:szCs w:val="22"/>
        </w:rPr>
        <w:t xml:space="preserve">– SC, CEP 89440-000, até </w:t>
      </w:r>
      <w:r w:rsidRPr="00945876">
        <w:rPr>
          <w:color w:val="000000"/>
          <w:sz w:val="22"/>
          <w:szCs w:val="22"/>
        </w:rPr>
        <w:t xml:space="preserve">às </w:t>
      </w:r>
      <w:r w:rsidR="005E4086" w:rsidRPr="00945876">
        <w:rPr>
          <w:b/>
          <w:bCs/>
          <w:i/>
          <w:iCs/>
          <w:color w:val="000000"/>
          <w:sz w:val="22"/>
          <w:szCs w:val="22"/>
          <w:u w:val="single"/>
        </w:rPr>
        <w:t>0</w:t>
      </w:r>
      <w:r w:rsidR="001A611C">
        <w:rPr>
          <w:b/>
          <w:bCs/>
          <w:i/>
          <w:iCs/>
          <w:color w:val="000000"/>
          <w:sz w:val="22"/>
          <w:szCs w:val="22"/>
          <w:u w:val="single"/>
        </w:rPr>
        <w:t>9</w:t>
      </w:r>
      <w:r w:rsidRPr="00945876">
        <w:rPr>
          <w:b/>
          <w:bCs/>
          <w:i/>
          <w:iCs/>
          <w:color w:val="000000"/>
          <w:sz w:val="22"/>
          <w:szCs w:val="22"/>
          <w:u w:val="single"/>
        </w:rPr>
        <w:t>:</w:t>
      </w:r>
      <w:r w:rsidR="001A611C">
        <w:rPr>
          <w:b/>
          <w:bCs/>
          <w:i/>
          <w:iCs/>
          <w:color w:val="000000"/>
          <w:sz w:val="22"/>
          <w:szCs w:val="22"/>
          <w:u w:val="single"/>
        </w:rPr>
        <w:t>0</w:t>
      </w:r>
      <w:r w:rsidRPr="00945876">
        <w:rPr>
          <w:b/>
          <w:bCs/>
          <w:i/>
          <w:iCs/>
          <w:color w:val="000000"/>
          <w:sz w:val="22"/>
          <w:szCs w:val="22"/>
          <w:u w:val="single"/>
        </w:rPr>
        <w:t xml:space="preserve">0  horas do dia </w:t>
      </w:r>
      <w:r w:rsidR="001F6059">
        <w:rPr>
          <w:b/>
          <w:bCs/>
          <w:i/>
          <w:iCs/>
          <w:color w:val="000000"/>
          <w:sz w:val="22"/>
          <w:szCs w:val="22"/>
          <w:u w:val="single"/>
        </w:rPr>
        <w:t>10 de novembro de 2015</w:t>
      </w:r>
      <w:r w:rsidRPr="00945876">
        <w:rPr>
          <w:color w:val="000000"/>
          <w:sz w:val="22"/>
          <w:szCs w:val="22"/>
        </w:rPr>
        <w:t>,</w:t>
      </w:r>
      <w:r w:rsidRPr="00BD0EAC">
        <w:rPr>
          <w:sz w:val="22"/>
          <w:szCs w:val="22"/>
        </w:rPr>
        <w:t xml:space="preserve"> iniciando-se a Sessão Pública no mesmo dia, horário e local.</w:t>
      </w:r>
    </w:p>
    <w:p w:rsidR="00B20B1E" w:rsidRPr="00BD0EAC" w:rsidRDefault="00B20B1E">
      <w:pPr>
        <w:pStyle w:val="TextosemFormatao"/>
        <w:jc w:val="both"/>
        <w:rPr>
          <w:rFonts w:ascii="Times New Roman" w:hAnsi="Times New Roman" w:cs="Times New Roman"/>
          <w:sz w:val="22"/>
          <w:szCs w:val="22"/>
        </w:rPr>
      </w:pPr>
    </w:p>
    <w:p w:rsidR="00B20B1E" w:rsidRPr="00BD0EAC" w:rsidRDefault="00B20B1E">
      <w:pPr>
        <w:pStyle w:val="Ttulo5"/>
        <w:jc w:val="left"/>
        <w:rPr>
          <w:sz w:val="22"/>
          <w:szCs w:val="22"/>
        </w:rPr>
      </w:pPr>
      <w:r w:rsidRPr="00BD0EAC">
        <w:rPr>
          <w:sz w:val="22"/>
          <w:szCs w:val="22"/>
        </w:rPr>
        <w:t xml:space="preserve">02. OBJETO </w:t>
      </w:r>
    </w:p>
    <w:p w:rsidR="00B20B1E" w:rsidRPr="00BD0EAC" w:rsidRDefault="00B20B1E">
      <w:pPr>
        <w:pStyle w:val="NormalWeb"/>
        <w:autoSpaceDE/>
        <w:autoSpaceDN/>
        <w:spacing w:before="0" w:after="0"/>
        <w:rPr>
          <w:sz w:val="22"/>
          <w:szCs w:val="22"/>
        </w:rPr>
      </w:pPr>
    </w:p>
    <w:p w:rsidR="00B20B1E" w:rsidRDefault="00B20B1E">
      <w:pPr>
        <w:pStyle w:val="NormalWeb"/>
        <w:autoSpaceDE/>
        <w:autoSpaceDN/>
        <w:spacing w:before="0" w:after="0"/>
        <w:jc w:val="both"/>
        <w:rPr>
          <w:sz w:val="22"/>
          <w:szCs w:val="22"/>
        </w:rPr>
      </w:pPr>
      <w:r w:rsidRPr="00BD0EAC">
        <w:rPr>
          <w:sz w:val="22"/>
          <w:szCs w:val="22"/>
        </w:rPr>
        <w:t xml:space="preserve">02.1. A presente licitação tem por objetivo a </w:t>
      </w:r>
      <w:r w:rsidRPr="00BD58EA">
        <w:rPr>
          <w:b/>
          <w:i/>
          <w:sz w:val="22"/>
          <w:szCs w:val="22"/>
        </w:rPr>
        <w:t>aquisição de Medicamentos e Materiais</w:t>
      </w:r>
      <w:r w:rsidR="00BD58EA">
        <w:rPr>
          <w:b/>
          <w:i/>
          <w:sz w:val="22"/>
          <w:szCs w:val="22"/>
        </w:rPr>
        <w:t xml:space="preserve"> Hospitalares</w:t>
      </w:r>
      <w:r w:rsidRPr="00BD0EAC">
        <w:rPr>
          <w:sz w:val="22"/>
          <w:szCs w:val="22"/>
        </w:rPr>
        <w:t xml:space="preserve">, com entrega parcelada, para uso e manutenção das atividades no hospital, durante o </w:t>
      </w:r>
      <w:r w:rsidR="00D5273E">
        <w:rPr>
          <w:sz w:val="22"/>
          <w:szCs w:val="22"/>
        </w:rPr>
        <w:t>período de 12 meses</w:t>
      </w:r>
      <w:r w:rsidRPr="00BD0EAC">
        <w:rPr>
          <w:sz w:val="22"/>
          <w:szCs w:val="22"/>
        </w:rPr>
        <w:t>, conforme descrição abaixo:</w:t>
      </w:r>
    </w:p>
    <w:p w:rsidR="00D9121D" w:rsidRDefault="00D9121D">
      <w:pPr>
        <w:pStyle w:val="NormalWeb"/>
        <w:autoSpaceDE/>
        <w:autoSpaceDN/>
        <w:spacing w:before="0" w:after="0"/>
        <w:jc w:val="both"/>
        <w:rPr>
          <w:sz w:val="22"/>
          <w:szCs w:val="22"/>
        </w:rPr>
      </w:pPr>
    </w:p>
    <w:p w:rsidR="00D9121D" w:rsidRPr="00BD0EAC" w:rsidRDefault="00D9121D">
      <w:pPr>
        <w:pStyle w:val="NormalWeb"/>
        <w:autoSpaceDE/>
        <w:autoSpaceDN/>
        <w:spacing w:before="0" w:after="0"/>
        <w:jc w:val="both"/>
        <w:rPr>
          <w:sz w:val="22"/>
          <w:szCs w:val="22"/>
        </w:rPr>
      </w:pPr>
    </w:p>
    <w:tbl>
      <w:tblPr>
        <w:tblW w:w="10632" w:type="dxa"/>
        <w:tblCellSpacing w:w="0" w:type="dxa"/>
        <w:tblInd w:w="-303" w:type="dxa"/>
        <w:tblLayout w:type="fixed"/>
        <w:tblCellMar>
          <w:top w:w="105" w:type="dxa"/>
          <w:left w:w="105" w:type="dxa"/>
          <w:bottom w:w="105" w:type="dxa"/>
          <w:right w:w="105" w:type="dxa"/>
        </w:tblCellMar>
        <w:tblLook w:val="04A0"/>
      </w:tblPr>
      <w:tblGrid>
        <w:gridCol w:w="852"/>
        <w:gridCol w:w="992"/>
        <w:gridCol w:w="1417"/>
        <w:gridCol w:w="4820"/>
        <w:gridCol w:w="1276"/>
        <w:gridCol w:w="1275"/>
      </w:tblGrid>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b/>
                <w:color w:val="00000A"/>
                <w:sz w:val="22"/>
                <w:szCs w:val="22"/>
              </w:rPr>
            </w:pPr>
            <w:r w:rsidRPr="00D9121D">
              <w:rPr>
                <w:b/>
                <w:color w:val="00000A"/>
                <w:sz w:val="22"/>
                <w:szCs w:val="22"/>
              </w:rPr>
              <w:t>Item</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b/>
                <w:color w:val="00000A"/>
                <w:sz w:val="22"/>
                <w:szCs w:val="22"/>
              </w:rPr>
            </w:pPr>
            <w:r w:rsidRPr="00D9121D">
              <w:rPr>
                <w:b/>
                <w:color w:val="00000A"/>
                <w:sz w:val="22"/>
                <w:szCs w:val="22"/>
              </w:rPr>
              <w:t>Qtd.</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b/>
                <w:color w:val="00000A"/>
                <w:sz w:val="22"/>
                <w:szCs w:val="22"/>
              </w:rPr>
            </w:pPr>
            <w:r w:rsidRPr="00D9121D">
              <w:rPr>
                <w:b/>
                <w:color w:val="00000A"/>
                <w:sz w:val="22"/>
                <w:szCs w:val="22"/>
              </w:rPr>
              <w:t>Tipo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b/>
                <w:color w:val="00000A"/>
                <w:sz w:val="22"/>
                <w:szCs w:val="22"/>
              </w:rPr>
            </w:pPr>
            <w:r w:rsidRPr="00D9121D">
              <w:rPr>
                <w:b/>
                <w:color w:val="00000A"/>
                <w:sz w:val="22"/>
                <w:szCs w:val="22"/>
              </w:rPr>
              <w:t>Descrição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b/>
                <w:color w:val="00000A"/>
                <w:sz w:val="22"/>
                <w:szCs w:val="22"/>
              </w:rPr>
            </w:pPr>
            <w:r w:rsidRPr="00D9121D">
              <w:rPr>
                <w:b/>
                <w:color w:val="00000A"/>
                <w:sz w:val="22"/>
                <w:szCs w:val="22"/>
              </w:rPr>
              <w:t>Valor Unitário</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b/>
                <w:color w:val="00000A"/>
                <w:sz w:val="22"/>
                <w:szCs w:val="22"/>
              </w:rPr>
            </w:pPr>
            <w:r w:rsidRPr="00D9121D">
              <w:rPr>
                <w:b/>
                <w:color w:val="00000A"/>
                <w:sz w:val="22"/>
                <w:szCs w:val="22"/>
              </w:rPr>
              <w:t>Valor Total</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D9121D">
            <w:pPr>
              <w:spacing w:before="100" w:beforeAutospacing="1" w:after="198" w:line="276" w:lineRule="auto"/>
              <w:jc w:val="center"/>
              <w:rPr>
                <w:color w:val="00000A"/>
                <w:sz w:val="22"/>
                <w:szCs w:val="22"/>
              </w:rPr>
            </w:pPr>
            <w:r>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Pacote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Abaixador de língua descartável – pacote com 100 unidades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D9121D">
            <w:pPr>
              <w:spacing w:before="100" w:beforeAutospacing="1" w:after="198" w:line="276" w:lineRule="auto"/>
              <w:jc w:val="center"/>
              <w:rPr>
                <w:color w:val="00000A"/>
                <w:sz w:val="22"/>
                <w:szCs w:val="22"/>
              </w:rPr>
            </w:pPr>
            <w:r>
              <w:rPr>
                <w:color w:val="00000A"/>
                <w:sz w:val="22"/>
                <w:szCs w:val="22"/>
              </w:rPr>
              <w:t>5,143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D9121D">
            <w:pPr>
              <w:spacing w:before="100" w:beforeAutospacing="1" w:after="198" w:line="276" w:lineRule="auto"/>
              <w:jc w:val="center"/>
              <w:rPr>
                <w:color w:val="00000A"/>
                <w:sz w:val="22"/>
                <w:szCs w:val="22"/>
              </w:rPr>
            </w:pPr>
            <w:r>
              <w:rPr>
                <w:color w:val="00000A"/>
                <w:sz w:val="22"/>
                <w:szCs w:val="22"/>
              </w:rPr>
              <w:t>1.028,60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D9121D">
            <w:pPr>
              <w:spacing w:before="100" w:beforeAutospacing="1" w:after="198" w:line="276" w:lineRule="auto"/>
              <w:jc w:val="center"/>
              <w:rPr>
                <w:color w:val="00000A"/>
                <w:sz w:val="22"/>
                <w:szCs w:val="22"/>
              </w:rPr>
            </w:pPr>
            <w:r>
              <w:rPr>
                <w:color w:val="00000A"/>
                <w:sz w:val="22"/>
                <w:szCs w:val="22"/>
              </w:rPr>
              <w:t>800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Abocath n° 18</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D9121D">
            <w:pPr>
              <w:spacing w:before="100" w:beforeAutospacing="1" w:after="198" w:line="276" w:lineRule="auto"/>
              <w:jc w:val="center"/>
              <w:rPr>
                <w:color w:val="00000A"/>
                <w:sz w:val="22"/>
                <w:szCs w:val="22"/>
              </w:rPr>
            </w:pPr>
            <w:r>
              <w:rPr>
                <w:color w:val="00000A"/>
                <w:sz w:val="22"/>
                <w:szCs w:val="22"/>
              </w:rPr>
              <w:t>3,497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D9121D">
            <w:pPr>
              <w:spacing w:before="100" w:beforeAutospacing="1" w:after="198" w:line="276" w:lineRule="auto"/>
              <w:jc w:val="center"/>
              <w:rPr>
                <w:color w:val="00000A"/>
                <w:sz w:val="22"/>
                <w:szCs w:val="22"/>
              </w:rPr>
            </w:pPr>
            <w:r>
              <w:rPr>
                <w:color w:val="00000A"/>
                <w:sz w:val="22"/>
                <w:szCs w:val="22"/>
              </w:rPr>
              <w:t>2.797,60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D9121D">
            <w:pPr>
              <w:spacing w:before="100" w:beforeAutospacing="1" w:after="198" w:line="276" w:lineRule="auto"/>
              <w:jc w:val="center"/>
              <w:rPr>
                <w:color w:val="00000A"/>
                <w:sz w:val="22"/>
                <w:szCs w:val="22"/>
              </w:rPr>
            </w:pPr>
            <w:r>
              <w:rPr>
                <w:color w:val="00000A"/>
                <w:sz w:val="22"/>
                <w:szCs w:val="22"/>
              </w:rPr>
              <w:t>2.000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Abocath n° 20</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D9121D">
            <w:pPr>
              <w:spacing w:before="100" w:beforeAutospacing="1" w:after="198" w:line="276" w:lineRule="auto"/>
              <w:jc w:val="center"/>
              <w:rPr>
                <w:color w:val="00000A"/>
                <w:sz w:val="22"/>
                <w:szCs w:val="22"/>
              </w:rPr>
            </w:pPr>
            <w:r>
              <w:rPr>
                <w:color w:val="00000A"/>
                <w:sz w:val="22"/>
                <w:szCs w:val="22"/>
              </w:rPr>
              <w:t>0,825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0A7D07">
            <w:pPr>
              <w:spacing w:before="100" w:beforeAutospacing="1" w:after="198" w:line="276" w:lineRule="auto"/>
              <w:jc w:val="center"/>
              <w:rPr>
                <w:color w:val="00000A"/>
                <w:sz w:val="22"/>
                <w:szCs w:val="22"/>
              </w:rPr>
            </w:pPr>
            <w:r w:rsidRPr="00D9121D">
              <w:rPr>
                <w:color w:val="00000A"/>
                <w:sz w:val="22"/>
                <w:szCs w:val="22"/>
              </w:rPr>
              <w:t>1.</w:t>
            </w:r>
            <w:r w:rsidR="006E46A5">
              <w:rPr>
                <w:color w:val="00000A"/>
                <w:sz w:val="22"/>
                <w:szCs w:val="22"/>
              </w:rPr>
              <w:t>650,00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D9121D">
            <w:pPr>
              <w:spacing w:before="100" w:beforeAutospacing="1" w:after="198" w:line="276" w:lineRule="auto"/>
              <w:jc w:val="center"/>
              <w:rPr>
                <w:color w:val="00000A"/>
                <w:sz w:val="22"/>
                <w:szCs w:val="22"/>
              </w:rPr>
            </w:pPr>
            <w:r>
              <w:rPr>
                <w:color w:val="00000A"/>
                <w:sz w:val="22"/>
                <w:szCs w:val="22"/>
              </w:rPr>
              <w:t>2</w:t>
            </w:r>
            <w:r w:rsidR="00D9121D" w:rsidRPr="00D9121D">
              <w:rPr>
                <w:color w:val="00000A"/>
                <w:sz w:val="22"/>
                <w:szCs w:val="22"/>
              </w:rPr>
              <w:t>.000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Abocath n° 22</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D9121D">
            <w:pPr>
              <w:spacing w:before="100" w:beforeAutospacing="1" w:after="198" w:line="276" w:lineRule="auto"/>
              <w:jc w:val="center"/>
              <w:rPr>
                <w:color w:val="00000A"/>
                <w:sz w:val="22"/>
                <w:szCs w:val="22"/>
              </w:rPr>
            </w:pPr>
            <w:r>
              <w:rPr>
                <w:color w:val="00000A"/>
                <w:sz w:val="22"/>
                <w:szCs w:val="22"/>
              </w:rPr>
              <w:t>0,825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D9121D">
            <w:pPr>
              <w:spacing w:before="100" w:beforeAutospacing="1" w:after="198" w:line="276" w:lineRule="auto"/>
              <w:jc w:val="center"/>
              <w:rPr>
                <w:color w:val="00000A"/>
                <w:sz w:val="22"/>
                <w:szCs w:val="22"/>
              </w:rPr>
            </w:pPr>
            <w:r>
              <w:rPr>
                <w:color w:val="00000A"/>
                <w:sz w:val="22"/>
                <w:szCs w:val="22"/>
              </w:rPr>
              <w:t>1.650,00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D9121D">
            <w:pPr>
              <w:spacing w:before="100" w:beforeAutospacing="1" w:after="198" w:line="276" w:lineRule="auto"/>
              <w:jc w:val="center"/>
              <w:rPr>
                <w:color w:val="00000A"/>
                <w:sz w:val="22"/>
                <w:szCs w:val="22"/>
              </w:rPr>
            </w:pPr>
            <w:r>
              <w:rPr>
                <w:color w:val="00000A"/>
                <w:sz w:val="22"/>
                <w:szCs w:val="22"/>
              </w:rPr>
              <w:t>2</w:t>
            </w:r>
            <w:r w:rsidR="00D9121D" w:rsidRPr="00D9121D">
              <w:rPr>
                <w:color w:val="00000A"/>
                <w:sz w:val="22"/>
                <w:szCs w:val="22"/>
              </w:rPr>
              <w:t>.000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Abocath n° 24</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6E46A5">
            <w:pPr>
              <w:spacing w:before="100" w:beforeAutospacing="1" w:after="198" w:line="276" w:lineRule="auto"/>
              <w:jc w:val="center"/>
              <w:rPr>
                <w:color w:val="00000A"/>
                <w:sz w:val="22"/>
                <w:szCs w:val="22"/>
              </w:rPr>
            </w:pPr>
            <w:r>
              <w:rPr>
                <w:color w:val="00000A"/>
                <w:sz w:val="22"/>
                <w:szCs w:val="22"/>
              </w:rPr>
              <w:t>0,924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D9121D">
            <w:pPr>
              <w:spacing w:before="100" w:beforeAutospacing="1" w:after="198" w:line="276" w:lineRule="auto"/>
              <w:jc w:val="center"/>
              <w:rPr>
                <w:color w:val="00000A"/>
                <w:sz w:val="22"/>
                <w:szCs w:val="22"/>
              </w:rPr>
            </w:pPr>
            <w:r>
              <w:rPr>
                <w:color w:val="00000A"/>
                <w:sz w:val="22"/>
                <w:szCs w:val="22"/>
              </w:rPr>
              <w:t>1.848,00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D9121D">
            <w:pPr>
              <w:spacing w:before="100" w:beforeAutospacing="1" w:after="198" w:line="276" w:lineRule="auto"/>
              <w:jc w:val="center"/>
              <w:rPr>
                <w:color w:val="00000A"/>
                <w:sz w:val="22"/>
                <w:szCs w:val="22"/>
              </w:rPr>
            </w:pPr>
            <w:r>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Acebrofilina 25 mg/ 5 ml – suspensão com 120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D9121D">
            <w:pPr>
              <w:spacing w:before="100" w:beforeAutospacing="1" w:after="198" w:line="276" w:lineRule="auto"/>
              <w:jc w:val="center"/>
              <w:rPr>
                <w:color w:val="00000A"/>
                <w:sz w:val="22"/>
                <w:szCs w:val="22"/>
              </w:rPr>
            </w:pPr>
            <w:r>
              <w:rPr>
                <w:color w:val="00000A"/>
                <w:sz w:val="22"/>
                <w:szCs w:val="22"/>
              </w:rPr>
              <w:t>4,29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D9121D">
            <w:pPr>
              <w:spacing w:before="100" w:beforeAutospacing="1" w:after="198" w:line="276" w:lineRule="auto"/>
              <w:jc w:val="center"/>
              <w:rPr>
                <w:color w:val="00000A"/>
                <w:sz w:val="22"/>
                <w:szCs w:val="22"/>
              </w:rPr>
            </w:pPr>
            <w:r>
              <w:rPr>
                <w:color w:val="00000A"/>
                <w:sz w:val="22"/>
                <w:szCs w:val="22"/>
              </w:rPr>
              <w:t>858,00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 xml:space="preserve">Acetato de Betametasona / Fosfato Dissódico de Betametasona </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D9121D">
            <w:pPr>
              <w:spacing w:before="100" w:beforeAutospacing="1" w:after="198" w:line="276" w:lineRule="auto"/>
              <w:jc w:val="center"/>
              <w:rPr>
                <w:color w:val="00000A"/>
                <w:sz w:val="22"/>
                <w:szCs w:val="22"/>
              </w:rPr>
            </w:pPr>
            <w:r>
              <w:rPr>
                <w:color w:val="00000A"/>
                <w:sz w:val="22"/>
                <w:szCs w:val="22"/>
              </w:rPr>
              <w:t>8,229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D9121D">
            <w:pPr>
              <w:spacing w:before="100" w:beforeAutospacing="1" w:after="198" w:line="276" w:lineRule="auto"/>
              <w:jc w:val="center"/>
              <w:rPr>
                <w:color w:val="00000A"/>
                <w:sz w:val="22"/>
                <w:szCs w:val="22"/>
              </w:rPr>
            </w:pPr>
            <w:r>
              <w:rPr>
                <w:color w:val="00000A"/>
                <w:sz w:val="22"/>
                <w:szCs w:val="22"/>
              </w:rPr>
              <w:t>822,90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Acetato de Dexametasona 0,5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7D07" w:rsidP="00D9121D">
            <w:pPr>
              <w:spacing w:before="100" w:beforeAutospacing="1" w:after="198" w:line="276" w:lineRule="auto"/>
              <w:jc w:val="center"/>
              <w:rPr>
                <w:color w:val="00000A"/>
                <w:sz w:val="22"/>
                <w:szCs w:val="22"/>
              </w:rPr>
            </w:pPr>
            <w:r>
              <w:rPr>
                <w:color w:val="00000A"/>
                <w:sz w:val="22"/>
                <w:szCs w:val="22"/>
              </w:rPr>
              <w:t>0,</w:t>
            </w:r>
            <w:r w:rsidR="006E46A5">
              <w:rPr>
                <w:color w:val="00000A"/>
                <w:sz w:val="22"/>
                <w:szCs w:val="22"/>
              </w:rPr>
              <w:t>206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0A7D07">
            <w:pPr>
              <w:spacing w:before="100" w:beforeAutospacing="1" w:after="198" w:line="276" w:lineRule="auto"/>
              <w:jc w:val="center"/>
              <w:rPr>
                <w:color w:val="00000A"/>
                <w:sz w:val="22"/>
                <w:szCs w:val="22"/>
              </w:rPr>
            </w:pPr>
            <w:r>
              <w:rPr>
                <w:color w:val="00000A"/>
                <w:sz w:val="22"/>
                <w:szCs w:val="22"/>
              </w:rPr>
              <w:t>103,00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Ácido Acetil Salicílico 100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7D07" w:rsidP="00D9121D">
            <w:pPr>
              <w:spacing w:before="100" w:beforeAutospacing="1" w:after="198" w:line="276" w:lineRule="auto"/>
              <w:jc w:val="center"/>
              <w:rPr>
                <w:color w:val="00000A"/>
                <w:sz w:val="22"/>
                <w:szCs w:val="22"/>
              </w:rPr>
            </w:pPr>
            <w:r>
              <w:rPr>
                <w:color w:val="00000A"/>
                <w:sz w:val="22"/>
                <w:szCs w:val="22"/>
              </w:rPr>
              <w:t>0,02</w:t>
            </w:r>
            <w:r w:rsidR="006E46A5">
              <w:rPr>
                <w:color w:val="00000A"/>
                <w:sz w:val="22"/>
                <w:szCs w:val="22"/>
              </w:rPr>
              <w:t>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D9121D">
            <w:pPr>
              <w:spacing w:before="100" w:beforeAutospacing="1" w:after="198" w:line="276" w:lineRule="auto"/>
              <w:jc w:val="center"/>
              <w:rPr>
                <w:color w:val="00000A"/>
                <w:sz w:val="22"/>
                <w:szCs w:val="22"/>
              </w:rPr>
            </w:pPr>
            <w:r>
              <w:rPr>
                <w:color w:val="00000A"/>
                <w:sz w:val="22"/>
                <w:szCs w:val="22"/>
              </w:rPr>
              <w:t>58,00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 xml:space="preserve">Acido Acetil Salicílico 500 mg </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7D07" w:rsidP="00D9121D">
            <w:pPr>
              <w:spacing w:before="100" w:beforeAutospacing="1" w:after="198" w:line="276" w:lineRule="auto"/>
              <w:jc w:val="center"/>
              <w:rPr>
                <w:color w:val="00000A"/>
                <w:sz w:val="22"/>
                <w:szCs w:val="22"/>
              </w:rPr>
            </w:pPr>
            <w:r>
              <w:rPr>
                <w:color w:val="00000A"/>
                <w:sz w:val="22"/>
                <w:szCs w:val="22"/>
              </w:rPr>
              <w:t>0,</w:t>
            </w:r>
            <w:r w:rsidR="006E46A5">
              <w:rPr>
                <w:color w:val="00000A"/>
                <w:sz w:val="22"/>
                <w:szCs w:val="22"/>
              </w:rPr>
              <w:t>114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6A5" w:rsidRPr="00D9121D" w:rsidRDefault="006E46A5" w:rsidP="006E46A5">
            <w:pPr>
              <w:spacing w:before="100" w:beforeAutospacing="1" w:after="198" w:line="276" w:lineRule="auto"/>
              <w:jc w:val="center"/>
              <w:rPr>
                <w:color w:val="00000A"/>
                <w:sz w:val="22"/>
                <w:szCs w:val="22"/>
              </w:rPr>
            </w:pPr>
            <w:r>
              <w:rPr>
                <w:color w:val="00000A"/>
                <w:sz w:val="22"/>
                <w:szCs w:val="22"/>
              </w:rPr>
              <w:t>114,00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lastRenderedPageBreak/>
              <w:t>11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Tubo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 xml:space="preserve">Acido Mucopolissacarídeo + polissulfúrico 500 mg - pomada com 40 g. </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D9121D">
            <w:pPr>
              <w:spacing w:before="100" w:beforeAutospacing="1" w:after="198" w:line="276" w:lineRule="auto"/>
              <w:jc w:val="center"/>
              <w:rPr>
                <w:color w:val="00000A"/>
                <w:sz w:val="22"/>
                <w:szCs w:val="22"/>
              </w:rPr>
            </w:pPr>
            <w:r>
              <w:rPr>
                <w:color w:val="00000A"/>
                <w:sz w:val="22"/>
                <w:szCs w:val="22"/>
              </w:rPr>
              <w:t>23,949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D9121D">
            <w:pPr>
              <w:spacing w:before="100" w:beforeAutospacing="1" w:after="198" w:line="276" w:lineRule="auto"/>
              <w:jc w:val="center"/>
              <w:rPr>
                <w:color w:val="00000A"/>
                <w:sz w:val="22"/>
                <w:szCs w:val="22"/>
              </w:rPr>
            </w:pPr>
            <w:r>
              <w:rPr>
                <w:color w:val="00000A"/>
                <w:sz w:val="22"/>
                <w:szCs w:val="22"/>
              </w:rPr>
              <w:t>47,90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6E46A5">
            <w:pPr>
              <w:spacing w:before="100" w:beforeAutospacing="1" w:after="198" w:line="276" w:lineRule="auto"/>
              <w:jc w:val="center"/>
              <w:rPr>
                <w:color w:val="00000A"/>
                <w:sz w:val="22"/>
                <w:szCs w:val="22"/>
              </w:rPr>
            </w:pPr>
            <w:r>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Adenosina 06 mg/ 2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D9121D">
            <w:pPr>
              <w:spacing w:before="100" w:beforeAutospacing="1" w:after="198" w:line="276" w:lineRule="auto"/>
              <w:jc w:val="center"/>
              <w:rPr>
                <w:color w:val="00000A"/>
                <w:sz w:val="22"/>
                <w:szCs w:val="22"/>
              </w:rPr>
            </w:pPr>
            <w:r>
              <w:rPr>
                <w:color w:val="00000A"/>
                <w:sz w:val="22"/>
                <w:szCs w:val="22"/>
              </w:rPr>
              <w:t>13,20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D9121D">
            <w:pPr>
              <w:spacing w:before="100" w:beforeAutospacing="1" w:after="198" w:line="276" w:lineRule="auto"/>
              <w:jc w:val="center"/>
              <w:rPr>
                <w:color w:val="00000A"/>
                <w:sz w:val="22"/>
                <w:szCs w:val="22"/>
              </w:rPr>
            </w:pPr>
            <w:r>
              <w:rPr>
                <w:color w:val="00000A"/>
                <w:sz w:val="22"/>
                <w:szCs w:val="22"/>
              </w:rPr>
              <w:t>2.640,00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6E46A5">
            <w:pPr>
              <w:spacing w:before="100" w:beforeAutospacing="1" w:after="198" w:line="276" w:lineRule="auto"/>
              <w:jc w:val="center"/>
              <w:rPr>
                <w:color w:val="00000A"/>
                <w:sz w:val="22"/>
                <w:szCs w:val="22"/>
              </w:rPr>
            </w:pPr>
            <w:r>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Adrenalina 1 g/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D9121D">
            <w:pPr>
              <w:spacing w:before="100" w:beforeAutospacing="1" w:after="198" w:line="276" w:lineRule="auto"/>
              <w:jc w:val="center"/>
              <w:rPr>
                <w:color w:val="00000A"/>
                <w:sz w:val="22"/>
                <w:szCs w:val="22"/>
              </w:rPr>
            </w:pPr>
            <w:r>
              <w:rPr>
                <w:color w:val="00000A"/>
                <w:sz w:val="22"/>
                <w:szCs w:val="22"/>
              </w:rPr>
              <w:t>3,074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6E46A5">
            <w:pPr>
              <w:spacing w:before="100" w:beforeAutospacing="1" w:after="198" w:line="276" w:lineRule="auto"/>
              <w:jc w:val="center"/>
              <w:rPr>
                <w:color w:val="00000A"/>
                <w:sz w:val="22"/>
                <w:szCs w:val="22"/>
              </w:rPr>
            </w:pPr>
            <w:r>
              <w:rPr>
                <w:color w:val="00000A"/>
                <w:sz w:val="22"/>
                <w:szCs w:val="22"/>
              </w:rPr>
              <w:t>3.074,00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12.000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Água Destilada</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7D07" w:rsidP="00D9121D">
            <w:pPr>
              <w:spacing w:before="100" w:beforeAutospacing="1" w:after="198" w:line="276" w:lineRule="auto"/>
              <w:jc w:val="center"/>
              <w:rPr>
                <w:color w:val="00000A"/>
                <w:sz w:val="22"/>
                <w:szCs w:val="22"/>
              </w:rPr>
            </w:pPr>
            <w:r>
              <w:rPr>
                <w:color w:val="00000A"/>
                <w:sz w:val="22"/>
                <w:szCs w:val="22"/>
              </w:rPr>
              <w:t>0,</w:t>
            </w:r>
            <w:r w:rsidR="006E46A5">
              <w:rPr>
                <w:color w:val="00000A"/>
                <w:sz w:val="22"/>
                <w:szCs w:val="22"/>
              </w:rPr>
              <w:t>266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D9121D">
            <w:pPr>
              <w:spacing w:before="100" w:beforeAutospacing="1" w:after="198" w:line="276" w:lineRule="auto"/>
              <w:jc w:val="center"/>
              <w:rPr>
                <w:color w:val="00000A"/>
                <w:sz w:val="22"/>
                <w:szCs w:val="22"/>
              </w:rPr>
            </w:pPr>
            <w:r>
              <w:rPr>
                <w:color w:val="00000A"/>
                <w:sz w:val="22"/>
                <w:szCs w:val="22"/>
              </w:rPr>
              <w:t>3.192,00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50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Água Oxigenada 1 litro – 10 volumes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7D07" w:rsidP="00D9121D">
            <w:pPr>
              <w:spacing w:before="100" w:beforeAutospacing="1" w:after="198" w:line="276" w:lineRule="auto"/>
              <w:jc w:val="center"/>
              <w:rPr>
                <w:color w:val="00000A"/>
                <w:sz w:val="22"/>
                <w:szCs w:val="22"/>
              </w:rPr>
            </w:pPr>
            <w:r>
              <w:rPr>
                <w:color w:val="00000A"/>
                <w:sz w:val="22"/>
                <w:szCs w:val="22"/>
              </w:rPr>
              <w:t>3,7</w:t>
            </w:r>
            <w:r w:rsidR="006E46A5">
              <w:rPr>
                <w:color w:val="00000A"/>
                <w:sz w:val="22"/>
                <w:szCs w:val="22"/>
              </w:rPr>
              <w:t>03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7D07" w:rsidP="00D9121D">
            <w:pPr>
              <w:spacing w:before="100" w:beforeAutospacing="1" w:after="198" w:line="276" w:lineRule="auto"/>
              <w:jc w:val="center"/>
              <w:rPr>
                <w:color w:val="00000A"/>
                <w:sz w:val="22"/>
                <w:szCs w:val="22"/>
              </w:rPr>
            </w:pPr>
            <w:r>
              <w:rPr>
                <w:color w:val="00000A"/>
                <w:sz w:val="22"/>
                <w:szCs w:val="22"/>
              </w:rPr>
              <w:t>18</w:t>
            </w:r>
            <w:r w:rsidR="006E46A5">
              <w:rPr>
                <w:color w:val="00000A"/>
                <w:sz w:val="22"/>
                <w:szCs w:val="22"/>
              </w:rPr>
              <w:t>5,15</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 xml:space="preserve">Agulha Descartável 13 x 4,5 </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7D07" w:rsidP="00D9121D">
            <w:pPr>
              <w:spacing w:before="100" w:beforeAutospacing="1" w:after="198" w:line="276" w:lineRule="auto"/>
              <w:jc w:val="center"/>
              <w:rPr>
                <w:color w:val="00000A"/>
                <w:sz w:val="22"/>
                <w:szCs w:val="22"/>
              </w:rPr>
            </w:pPr>
            <w:r>
              <w:rPr>
                <w:color w:val="00000A"/>
                <w:sz w:val="22"/>
                <w:szCs w:val="22"/>
              </w:rPr>
              <w:t>0,</w:t>
            </w:r>
            <w:r w:rsidR="006E46A5">
              <w:rPr>
                <w:color w:val="00000A"/>
                <w:sz w:val="22"/>
                <w:szCs w:val="22"/>
              </w:rPr>
              <w:t>073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6E46A5">
            <w:pPr>
              <w:spacing w:before="100" w:beforeAutospacing="1" w:after="198" w:line="276" w:lineRule="auto"/>
              <w:jc w:val="center"/>
              <w:rPr>
                <w:color w:val="00000A"/>
                <w:sz w:val="22"/>
                <w:szCs w:val="22"/>
              </w:rPr>
            </w:pPr>
            <w:r>
              <w:rPr>
                <w:color w:val="00000A"/>
                <w:sz w:val="22"/>
                <w:szCs w:val="22"/>
              </w:rPr>
              <w:t>73,00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6E46A5">
            <w:pPr>
              <w:spacing w:before="100" w:beforeAutospacing="1" w:after="198" w:line="276" w:lineRule="auto"/>
              <w:jc w:val="center"/>
              <w:rPr>
                <w:color w:val="00000A"/>
                <w:sz w:val="22"/>
                <w:szCs w:val="22"/>
              </w:rPr>
            </w:pPr>
            <w:r>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Agulha Descartável 20 x 5,5</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D9121D">
            <w:pPr>
              <w:spacing w:before="100" w:beforeAutospacing="1" w:after="198" w:line="276" w:lineRule="auto"/>
              <w:jc w:val="center"/>
              <w:rPr>
                <w:color w:val="00000A"/>
                <w:sz w:val="22"/>
                <w:szCs w:val="22"/>
              </w:rPr>
            </w:pPr>
            <w:r>
              <w:rPr>
                <w:color w:val="00000A"/>
                <w:sz w:val="22"/>
                <w:szCs w:val="22"/>
              </w:rPr>
              <w:t>0,087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6E46A5">
            <w:pPr>
              <w:spacing w:before="100" w:beforeAutospacing="1" w:after="198" w:line="276" w:lineRule="auto"/>
              <w:jc w:val="center"/>
              <w:rPr>
                <w:color w:val="00000A"/>
                <w:sz w:val="22"/>
                <w:szCs w:val="22"/>
              </w:rPr>
            </w:pPr>
            <w:r>
              <w:rPr>
                <w:color w:val="00000A"/>
                <w:sz w:val="22"/>
                <w:szCs w:val="22"/>
              </w:rPr>
              <w:t>87,00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6.000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Agulha Descartável 25 x 8</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D9121D">
            <w:pPr>
              <w:spacing w:before="100" w:beforeAutospacing="1" w:after="198" w:line="276" w:lineRule="auto"/>
              <w:jc w:val="center"/>
              <w:rPr>
                <w:color w:val="00000A"/>
                <w:sz w:val="22"/>
                <w:szCs w:val="22"/>
              </w:rPr>
            </w:pPr>
            <w:r>
              <w:rPr>
                <w:color w:val="00000A"/>
                <w:sz w:val="22"/>
                <w:szCs w:val="22"/>
              </w:rPr>
              <w:t>0,073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E46A5" w:rsidP="006E46A5">
            <w:pPr>
              <w:spacing w:before="100" w:beforeAutospacing="1" w:after="198" w:line="276" w:lineRule="auto"/>
              <w:jc w:val="center"/>
              <w:rPr>
                <w:color w:val="00000A"/>
                <w:sz w:val="22"/>
                <w:szCs w:val="22"/>
              </w:rPr>
            </w:pPr>
            <w:r>
              <w:rPr>
                <w:color w:val="00000A"/>
                <w:sz w:val="22"/>
                <w:szCs w:val="22"/>
              </w:rPr>
              <w:t>438,00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6.000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Agulha Descartável 30 x 7</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356BC5" w:rsidP="00D9121D">
            <w:pPr>
              <w:spacing w:before="100" w:beforeAutospacing="1" w:after="198" w:line="276" w:lineRule="auto"/>
              <w:jc w:val="center"/>
              <w:rPr>
                <w:color w:val="00000A"/>
                <w:sz w:val="22"/>
                <w:szCs w:val="22"/>
              </w:rPr>
            </w:pPr>
            <w:r>
              <w:rPr>
                <w:color w:val="00000A"/>
                <w:sz w:val="22"/>
                <w:szCs w:val="22"/>
              </w:rPr>
              <w:t>0,071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356BC5" w:rsidP="00D9121D">
            <w:pPr>
              <w:spacing w:before="100" w:beforeAutospacing="1" w:after="198" w:line="276" w:lineRule="auto"/>
              <w:jc w:val="center"/>
              <w:rPr>
                <w:color w:val="00000A"/>
                <w:sz w:val="22"/>
                <w:szCs w:val="22"/>
              </w:rPr>
            </w:pPr>
            <w:r>
              <w:rPr>
                <w:color w:val="00000A"/>
                <w:sz w:val="22"/>
                <w:szCs w:val="22"/>
              </w:rPr>
              <w:t>426,00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2.400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Agulha Descartável 40 x 12</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356BC5" w:rsidP="00D9121D">
            <w:pPr>
              <w:spacing w:before="100" w:beforeAutospacing="1" w:after="198" w:line="276" w:lineRule="auto"/>
              <w:jc w:val="center"/>
              <w:rPr>
                <w:color w:val="00000A"/>
                <w:sz w:val="22"/>
                <w:szCs w:val="22"/>
              </w:rPr>
            </w:pPr>
            <w:r>
              <w:rPr>
                <w:color w:val="00000A"/>
                <w:sz w:val="22"/>
                <w:szCs w:val="22"/>
              </w:rPr>
              <w:t>0,082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356BC5" w:rsidP="00D9121D">
            <w:pPr>
              <w:spacing w:before="100" w:beforeAutospacing="1" w:after="198" w:line="276" w:lineRule="auto"/>
              <w:jc w:val="center"/>
              <w:rPr>
                <w:color w:val="00000A"/>
                <w:sz w:val="22"/>
                <w:szCs w:val="22"/>
              </w:rPr>
            </w:pPr>
            <w:r>
              <w:rPr>
                <w:color w:val="00000A"/>
                <w:sz w:val="22"/>
                <w:szCs w:val="22"/>
              </w:rPr>
              <w:t>246,00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150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Alcool 70 % - com 1 litro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356BC5" w:rsidP="00D9121D">
            <w:pPr>
              <w:spacing w:before="100" w:beforeAutospacing="1" w:after="198" w:line="276" w:lineRule="auto"/>
              <w:jc w:val="center"/>
              <w:rPr>
                <w:color w:val="00000A"/>
                <w:sz w:val="22"/>
                <w:szCs w:val="22"/>
              </w:rPr>
            </w:pPr>
            <w:r>
              <w:rPr>
                <w:color w:val="00000A"/>
                <w:sz w:val="22"/>
                <w:szCs w:val="22"/>
              </w:rPr>
              <w:t>8,571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356BC5" w:rsidP="00D9121D">
            <w:pPr>
              <w:spacing w:before="100" w:beforeAutospacing="1" w:after="198" w:line="276" w:lineRule="auto"/>
              <w:jc w:val="center"/>
              <w:rPr>
                <w:color w:val="00000A"/>
                <w:sz w:val="22"/>
                <w:szCs w:val="22"/>
              </w:rPr>
            </w:pPr>
            <w:r>
              <w:rPr>
                <w:color w:val="00000A"/>
                <w:sz w:val="22"/>
                <w:szCs w:val="22"/>
              </w:rPr>
              <w:t>1.285,65</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60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Alcool Iodado – com 1 litro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356BC5" w:rsidP="00D9121D">
            <w:pPr>
              <w:spacing w:before="100" w:beforeAutospacing="1" w:after="198" w:line="276" w:lineRule="auto"/>
              <w:jc w:val="center"/>
              <w:rPr>
                <w:color w:val="00000A"/>
                <w:sz w:val="22"/>
                <w:szCs w:val="22"/>
              </w:rPr>
            </w:pPr>
            <w:r>
              <w:rPr>
                <w:color w:val="00000A"/>
                <w:sz w:val="22"/>
                <w:szCs w:val="22"/>
              </w:rPr>
              <w:t>10,20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356BC5" w:rsidP="00D9121D">
            <w:pPr>
              <w:spacing w:before="100" w:beforeAutospacing="1" w:after="198" w:line="276" w:lineRule="auto"/>
              <w:jc w:val="center"/>
              <w:rPr>
                <w:color w:val="00000A"/>
                <w:sz w:val="22"/>
                <w:szCs w:val="22"/>
              </w:rPr>
            </w:pPr>
            <w:r>
              <w:rPr>
                <w:color w:val="00000A"/>
                <w:sz w:val="22"/>
                <w:szCs w:val="22"/>
              </w:rPr>
              <w:t>612,00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80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Rolo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Algodão Hidrófilo 500 gr</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356BC5" w:rsidP="00D9121D">
            <w:pPr>
              <w:spacing w:before="100" w:beforeAutospacing="1" w:after="198" w:line="276" w:lineRule="auto"/>
              <w:jc w:val="center"/>
              <w:rPr>
                <w:color w:val="00000A"/>
                <w:sz w:val="22"/>
                <w:szCs w:val="22"/>
              </w:rPr>
            </w:pPr>
            <w:r>
              <w:rPr>
                <w:color w:val="00000A"/>
                <w:sz w:val="22"/>
                <w:szCs w:val="22"/>
              </w:rPr>
              <w:t>12,206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356BC5" w:rsidP="00D9121D">
            <w:pPr>
              <w:spacing w:before="100" w:beforeAutospacing="1" w:after="198" w:line="276" w:lineRule="auto"/>
              <w:jc w:val="center"/>
              <w:rPr>
                <w:color w:val="00000A"/>
                <w:sz w:val="22"/>
                <w:szCs w:val="22"/>
              </w:rPr>
            </w:pPr>
            <w:r>
              <w:rPr>
                <w:color w:val="00000A"/>
                <w:sz w:val="22"/>
                <w:szCs w:val="22"/>
              </w:rPr>
              <w:t>976,48</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356BC5" w:rsidP="00D9121D">
            <w:pPr>
              <w:spacing w:before="100" w:beforeAutospacing="1" w:after="198" w:line="276" w:lineRule="auto"/>
              <w:jc w:val="center"/>
              <w:rPr>
                <w:color w:val="00000A"/>
                <w:sz w:val="22"/>
                <w:szCs w:val="22"/>
              </w:rPr>
            </w:pPr>
            <w:r>
              <w:rPr>
                <w:color w:val="00000A"/>
                <w:sz w:val="22"/>
                <w:szCs w:val="22"/>
              </w:rPr>
              <w:t>01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356BC5" w:rsidP="00D9121D">
            <w:pPr>
              <w:spacing w:before="100" w:beforeAutospacing="1" w:after="198" w:line="276" w:lineRule="auto"/>
              <w:jc w:val="center"/>
              <w:rPr>
                <w:color w:val="00000A"/>
                <w:sz w:val="22"/>
                <w:szCs w:val="22"/>
              </w:rPr>
            </w:pPr>
            <w:r>
              <w:rPr>
                <w:color w:val="00000A"/>
                <w:sz w:val="22"/>
                <w:szCs w:val="22"/>
              </w:rPr>
              <w:t>Ambú Neonatal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356BC5" w:rsidP="00D9121D">
            <w:pPr>
              <w:spacing w:before="100" w:beforeAutospacing="1" w:after="198" w:line="276" w:lineRule="auto"/>
              <w:jc w:val="center"/>
              <w:rPr>
                <w:color w:val="00000A"/>
                <w:sz w:val="22"/>
                <w:szCs w:val="22"/>
              </w:rPr>
            </w:pPr>
            <w:r>
              <w:rPr>
                <w:color w:val="00000A"/>
                <w:sz w:val="22"/>
                <w:szCs w:val="22"/>
              </w:rPr>
              <w:t>150,00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356BC5" w:rsidP="00D9121D">
            <w:pPr>
              <w:spacing w:before="100" w:beforeAutospacing="1" w:after="198" w:line="276" w:lineRule="auto"/>
              <w:jc w:val="center"/>
              <w:rPr>
                <w:color w:val="00000A"/>
                <w:sz w:val="22"/>
                <w:szCs w:val="22"/>
              </w:rPr>
            </w:pPr>
            <w:r>
              <w:rPr>
                <w:color w:val="00000A"/>
                <w:sz w:val="22"/>
                <w:szCs w:val="22"/>
              </w:rPr>
              <w:t>150,00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356BC5" w:rsidP="00D9121D">
            <w:pPr>
              <w:spacing w:before="100" w:beforeAutospacing="1" w:after="198" w:line="276" w:lineRule="auto"/>
              <w:jc w:val="center"/>
              <w:rPr>
                <w:color w:val="00000A"/>
                <w:sz w:val="22"/>
                <w:szCs w:val="22"/>
              </w:rPr>
            </w:pPr>
            <w:r>
              <w:rPr>
                <w:color w:val="00000A"/>
                <w:sz w:val="22"/>
                <w:szCs w:val="22"/>
              </w:rPr>
              <w:t>01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356BC5" w:rsidP="00D9121D">
            <w:pPr>
              <w:spacing w:before="100" w:beforeAutospacing="1" w:after="198" w:line="276" w:lineRule="auto"/>
              <w:jc w:val="center"/>
              <w:rPr>
                <w:color w:val="00000A"/>
                <w:sz w:val="22"/>
                <w:szCs w:val="22"/>
              </w:rPr>
            </w:pPr>
            <w:r>
              <w:rPr>
                <w:color w:val="00000A"/>
                <w:sz w:val="22"/>
                <w:szCs w:val="22"/>
              </w:rPr>
              <w:t>Ambú Pediátrico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356BC5" w:rsidP="00D9121D">
            <w:pPr>
              <w:spacing w:before="100" w:beforeAutospacing="1" w:after="198" w:line="276" w:lineRule="auto"/>
              <w:jc w:val="center"/>
              <w:rPr>
                <w:color w:val="00000A"/>
                <w:sz w:val="22"/>
                <w:szCs w:val="22"/>
              </w:rPr>
            </w:pPr>
            <w:r>
              <w:rPr>
                <w:color w:val="00000A"/>
                <w:sz w:val="22"/>
                <w:szCs w:val="22"/>
              </w:rPr>
              <w:t>154,00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356BC5" w:rsidP="00D9121D">
            <w:pPr>
              <w:spacing w:before="100" w:beforeAutospacing="1" w:after="198" w:line="276" w:lineRule="auto"/>
              <w:jc w:val="center"/>
              <w:rPr>
                <w:color w:val="00000A"/>
                <w:sz w:val="22"/>
                <w:szCs w:val="22"/>
              </w:rPr>
            </w:pPr>
            <w:r>
              <w:rPr>
                <w:color w:val="00000A"/>
                <w:sz w:val="22"/>
                <w:szCs w:val="22"/>
              </w:rPr>
              <w:t>154,00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 xml:space="preserve">500 </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Aminofilina 100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7D07" w:rsidP="00D9121D">
            <w:pPr>
              <w:spacing w:before="100" w:beforeAutospacing="1" w:after="198" w:line="276" w:lineRule="auto"/>
              <w:jc w:val="center"/>
              <w:rPr>
                <w:color w:val="00000A"/>
                <w:sz w:val="22"/>
                <w:szCs w:val="22"/>
              </w:rPr>
            </w:pPr>
            <w:r>
              <w:rPr>
                <w:color w:val="00000A"/>
                <w:sz w:val="22"/>
                <w:szCs w:val="22"/>
              </w:rPr>
              <w:t>0,</w:t>
            </w:r>
            <w:r w:rsidR="008F7BBE">
              <w:rPr>
                <w:color w:val="00000A"/>
                <w:sz w:val="22"/>
                <w:szCs w:val="22"/>
              </w:rPr>
              <w:t>1135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F7BBE" w:rsidP="00D9121D">
            <w:pPr>
              <w:spacing w:before="100" w:beforeAutospacing="1" w:after="198" w:line="276" w:lineRule="auto"/>
              <w:jc w:val="center"/>
              <w:rPr>
                <w:color w:val="00000A"/>
                <w:sz w:val="22"/>
                <w:szCs w:val="22"/>
              </w:rPr>
            </w:pPr>
            <w:r>
              <w:rPr>
                <w:color w:val="00000A"/>
                <w:sz w:val="22"/>
                <w:szCs w:val="22"/>
              </w:rPr>
              <w:t>56,75</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400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Aminofilina 24 mg/ ml – com 10 ml injetável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7D07" w:rsidP="00D9121D">
            <w:pPr>
              <w:spacing w:before="100" w:beforeAutospacing="1" w:after="198" w:line="276" w:lineRule="auto"/>
              <w:jc w:val="center"/>
              <w:rPr>
                <w:color w:val="00000A"/>
                <w:sz w:val="22"/>
                <w:szCs w:val="22"/>
              </w:rPr>
            </w:pPr>
            <w:r>
              <w:rPr>
                <w:color w:val="00000A"/>
                <w:sz w:val="22"/>
                <w:szCs w:val="22"/>
              </w:rPr>
              <w:t>1,</w:t>
            </w:r>
            <w:r w:rsidR="008F7BBE">
              <w:rPr>
                <w:color w:val="00000A"/>
                <w:sz w:val="22"/>
                <w:szCs w:val="22"/>
              </w:rPr>
              <w:t>435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F7BBE" w:rsidP="00D9121D">
            <w:pPr>
              <w:spacing w:before="100" w:beforeAutospacing="1" w:after="198" w:line="276" w:lineRule="auto"/>
              <w:jc w:val="center"/>
              <w:rPr>
                <w:color w:val="00000A"/>
                <w:sz w:val="22"/>
                <w:szCs w:val="22"/>
              </w:rPr>
            </w:pPr>
            <w:r>
              <w:rPr>
                <w:color w:val="00000A"/>
                <w:sz w:val="22"/>
                <w:szCs w:val="22"/>
              </w:rPr>
              <w:t>574,00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F7BBE" w:rsidP="00D9121D">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Amiodarona 200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F7BBE" w:rsidP="00D9121D">
            <w:pPr>
              <w:spacing w:before="100" w:beforeAutospacing="1" w:after="198" w:line="276" w:lineRule="auto"/>
              <w:jc w:val="center"/>
              <w:rPr>
                <w:color w:val="00000A"/>
                <w:sz w:val="22"/>
                <w:szCs w:val="22"/>
              </w:rPr>
            </w:pPr>
            <w:r>
              <w:rPr>
                <w:color w:val="00000A"/>
                <w:sz w:val="22"/>
                <w:szCs w:val="22"/>
              </w:rPr>
              <w:t>0,</w:t>
            </w:r>
            <w:r w:rsidR="000A7D07">
              <w:rPr>
                <w:color w:val="00000A"/>
                <w:sz w:val="22"/>
                <w:szCs w:val="22"/>
              </w:rPr>
              <w:t>4</w:t>
            </w:r>
            <w:r>
              <w:rPr>
                <w:color w:val="00000A"/>
                <w:sz w:val="22"/>
                <w:szCs w:val="22"/>
              </w:rPr>
              <w:t>32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F7BBE" w:rsidP="00D9121D">
            <w:pPr>
              <w:spacing w:before="100" w:beforeAutospacing="1" w:after="198" w:line="276" w:lineRule="auto"/>
              <w:jc w:val="center"/>
              <w:rPr>
                <w:color w:val="00000A"/>
                <w:sz w:val="22"/>
                <w:szCs w:val="22"/>
              </w:rPr>
            </w:pPr>
            <w:r>
              <w:rPr>
                <w:color w:val="00000A"/>
                <w:sz w:val="22"/>
                <w:szCs w:val="22"/>
              </w:rPr>
              <w:t>216,00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F7BBE" w:rsidP="008F7BBE">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Amiodarona Injetável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7D07" w:rsidP="00D9121D">
            <w:pPr>
              <w:spacing w:before="100" w:beforeAutospacing="1" w:after="198" w:line="276" w:lineRule="auto"/>
              <w:jc w:val="center"/>
              <w:rPr>
                <w:color w:val="00000A"/>
                <w:sz w:val="22"/>
                <w:szCs w:val="22"/>
              </w:rPr>
            </w:pPr>
            <w:r>
              <w:rPr>
                <w:color w:val="00000A"/>
                <w:sz w:val="22"/>
                <w:szCs w:val="22"/>
              </w:rPr>
              <w:t>2,</w:t>
            </w:r>
            <w:r w:rsidR="008F7BBE">
              <w:rPr>
                <w:color w:val="00000A"/>
                <w:sz w:val="22"/>
                <w:szCs w:val="22"/>
              </w:rPr>
              <w:t>7255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F7BBE" w:rsidP="00D9121D">
            <w:pPr>
              <w:spacing w:before="100" w:beforeAutospacing="1" w:after="198" w:line="276" w:lineRule="auto"/>
              <w:jc w:val="center"/>
              <w:rPr>
                <w:color w:val="00000A"/>
                <w:sz w:val="22"/>
                <w:szCs w:val="22"/>
              </w:rPr>
            </w:pPr>
            <w:r>
              <w:rPr>
                <w:color w:val="00000A"/>
                <w:sz w:val="22"/>
                <w:szCs w:val="22"/>
              </w:rPr>
              <w:t>1.362,75</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30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F7BBE" w:rsidP="00D9121D">
            <w:pPr>
              <w:spacing w:before="100" w:beforeAutospacing="1" w:after="198" w:line="276" w:lineRule="auto"/>
              <w:jc w:val="center"/>
              <w:rPr>
                <w:color w:val="00000A"/>
                <w:sz w:val="22"/>
                <w:szCs w:val="22"/>
              </w:rPr>
            </w:pPr>
            <w:r>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Amoxicilina 250 mg/ 5 ml – suspensão com 60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F7BBE" w:rsidP="00D9121D">
            <w:pPr>
              <w:spacing w:before="100" w:beforeAutospacing="1" w:after="198" w:line="276" w:lineRule="auto"/>
              <w:jc w:val="center"/>
              <w:rPr>
                <w:color w:val="00000A"/>
                <w:sz w:val="22"/>
                <w:szCs w:val="22"/>
              </w:rPr>
            </w:pPr>
            <w:r>
              <w:rPr>
                <w:color w:val="00000A"/>
                <w:sz w:val="22"/>
                <w:szCs w:val="22"/>
              </w:rPr>
              <w:t>3,137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F7BBE" w:rsidP="00D9121D">
            <w:pPr>
              <w:spacing w:before="100" w:beforeAutospacing="1" w:after="198" w:line="276" w:lineRule="auto"/>
              <w:jc w:val="center"/>
              <w:rPr>
                <w:color w:val="00000A"/>
                <w:sz w:val="22"/>
                <w:szCs w:val="22"/>
              </w:rPr>
            </w:pPr>
            <w:r>
              <w:rPr>
                <w:color w:val="00000A"/>
                <w:sz w:val="22"/>
                <w:szCs w:val="22"/>
              </w:rPr>
              <w:t>627,40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31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Amoxicilina 500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7D07" w:rsidP="00D9121D">
            <w:pPr>
              <w:spacing w:before="100" w:beforeAutospacing="1" w:after="198" w:line="276" w:lineRule="auto"/>
              <w:jc w:val="center"/>
              <w:rPr>
                <w:color w:val="00000A"/>
                <w:sz w:val="22"/>
                <w:szCs w:val="22"/>
              </w:rPr>
            </w:pPr>
            <w:r>
              <w:rPr>
                <w:color w:val="00000A"/>
                <w:sz w:val="22"/>
                <w:szCs w:val="22"/>
              </w:rPr>
              <w:t>0,</w:t>
            </w:r>
            <w:r w:rsidR="008F7BBE">
              <w:rPr>
                <w:color w:val="00000A"/>
                <w:sz w:val="22"/>
                <w:szCs w:val="22"/>
              </w:rPr>
              <w:t>208</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F7BBE" w:rsidP="00D9121D">
            <w:pPr>
              <w:spacing w:before="100" w:beforeAutospacing="1" w:after="198" w:line="276" w:lineRule="auto"/>
              <w:jc w:val="center"/>
              <w:rPr>
                <w:color w:val="00000A"/>
                <w:sz w:val="22"/>
                <w:szCs w:val="22"/>
              </w:rPr>
            </w:pPr>
            <w:r>
              <w:rPr>
                <w:color w:val="00000A"/>
                <w:sz w:val="22"/>
                <w:szCs w:val="22"/>
              </w:rPr>
              <w:t>104,00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32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F7BBE" w:rsidP="00D9121D">
            <w:pPr>
              <w:spacing w:before="100" w:beforeAutospacing="1" w:after="198" w:line="276" w:lineRule="auto"/>
              <w:jc w:val="center"/>
              <w:rPr>
                <w:color w:val="00000A"/>
                <w:sz w:val="22"/>
                <w:szCs w:val="22"/>
              </w:rPr>
            </w:pPr>
            <w:r>
              <w:rPr>
                <w:color w:val="00000A"/>
                <w:sz w:val="22"/>
                <w:szCs w:val="22"/>
              </w:rPr>
              <w:t>3.000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Ampicilina 500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F7BBE" w:rsidP="00D9121D">
            <w:pPr>
              <w:spacing w:before="100" w:beforeAutospacing="1" w:after="198" w:line="276" w:lineRule="auto"/>
              <w:jc w:val="center"/>
              <w:rPr>
                <w:color w:val="00000A"/>
                <w:sz w:val="22"/>
                <w:szCs w:val="22"/>
              </w:rPr>
            </w:pPr>
            <w:r>
              <w:rPr>
                <w:color w:val="00000A"/>
                <w:sz w:val="22"/>
                <w:szCs w:val="22"/>
              </w:rPr>
              <w:t>0,219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F7BBE" w:rsidP="00D9121D">
            <w:pPr>
              <w:spacing w:before="100" w:beforeAutospacing="1" w:after="198" w:line="276" w:lineRule="auto"/>
              <w:jc w:val="center"/>
              <w:rPr>
                <w:color w:val="00000A"/>
                <w:sz w:val="22"/>
                <w:szCs w:val="22"/>
              </w:rPr>
            </w:pPr>
            <w:r>
              <w:rPr>
                <w:color w:val="00000A"/>
                <w:sz w:val="22"/>
                <w:szCs w:val="22"/>
              </w:rPr>
              <w:t>657,00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33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Ampicilina 500 mg – Comprimido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3048C" w:rsidP="00D9121D">
            <w:pPr>
              <w:spacing w:before="100" w:beforeAutospacing="1" w:after="198" w:line="276" w:lineRule="auto"/>
              <w:jc w:val="center"/>
              <w:rPr>
                <w:color w:val="00000A"/>
                <w:sz w:val="22"/>
                <w:szCs w:val="22"/>
              </w:rPr>
            </w:pPr>
            <w:r>
              <w:rPr>
                <w:color w:val="00000A"/>
                <w:sz w:val="22"/>
                <w:szCs w:val="22"/>
              </w:rPr>
              <w:t>0,</w:t>
            </w:r>
            <w:r w:rsidR="008F7BBE">
              <w:rPr>
                <w:color w:val="00000A"/>
                <w:sz w:val="22"/>
                <w:szCs w:val="22"/>
              </w:rPr>
              <w:t>219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F7BBE" w:rsidP="00D9121D">
            <w:pPr>
              <w:spacing w:before="100" w:beforeAutospacing="1" w:after="198" w:line="276" w:lineRule="auto"/>
              <w:jc w:val="center"/>
              <w:rPr>
                <w:color w:val="00000A"/>
                <w:sz w:val="22"/>
                <w:szCs w:val="22"/>
              </w:rPr>
            </w:pPr>
            <w:r>
              <w:rPr>
                <w:color w:val="00000A"/>
                <w:sz w:val="22"/>
                <w:szCs w:val="22"/>
              </w:rPr>
              <w:t>219,00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34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F7BBE" w:rsidP="00D9121D">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Amplictil 100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3048C" w:rsidP="00D9121D">
            <w:pPr>
              <w:spacing w:before="100" w:beforeAutospacing="1" w:after="198" w:line="276" w:lineRule="auto"/>
              <w:jc w:val="center"/>
              <w:rPr>
                <w:color w:val="00000A"/>
                <w:sz w:val="22"/>
                <w:szCs w:val="22"/>
              </w:rPr>
            </w:pPr>
            <w:r>
              <w:rPr>
                <w:color w:val="00000A"/>
                <w:sz w:val="22"/>
                <w:szCs w:val="22"/>
              </w:rPr>
              <w:t>0,4</w:t>
            </w:r>
            <w:r w:rsidR="008F7BBE">
              <w:rPr>
                <w:color w:val="00000A"/>
                <w:sz w:val="22"/>
                <w:szCs w:val="22"/>
              </w:rPr>
              <w:t>37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3048C" w:rsidP="00D9121D">
            <w:pPr>
              <w:spacing w:before="100" w:beforeAutospacing="1" w:after="198" w:line="276" w:lineRule="auto"/>
              <w:jc w:val="center"/>
              <w:rPr>
                <w:color w:val="00000A"/>
                <w:sz w:val="22"/>
                <w:szCs w:val="22"/>
              </w:rPr>
            </w:pPr>
            <w:r>
              <w:rPr>
                <w:color w:val="00000A"/>
                <w:sz w:val="22"/>
                <w:szCs w:val="22"/>
              </w:rPr>
              <w:t>3</w:t>
            </w:r>
            <w:r w:rsidR="008F7BBE">
              <w:rPr>
                <w:color w:val="00000A"/>
                <w:sz w:val="22"/>
                <w:szCs w:val="22"/>
              </w:rPr>
              <w:t>49,60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lastRenderedPageBreak/>
              <w:t>35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05</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Argirol Colírio 10 %</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9,50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47,50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36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Aspirador Portátil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3048C" w:rsidP="00D9121D">
            <w:pPr>
              <w:spacing w:before="100" w:beforeAutospacing="1" w:after="198" w:line="276" w:lineRule="auto"/>
              <w:jc w:val="center"/>
              <w:rPr>
                <w:color w:val="00000A"/>
                <w:sz w:val="22"/>
                <w:szCs w:val="22"/>
              </w:rPr>
            </w:pPr>
            <w:r>
              <w:rPr>
                <w:color w:val="00000A"/>
                <w:sz w:val="22"/>
                <w:szCs w:val="22"/>
              </w:rPr>
              <w:t>38</w:t>
            </w:r>
            <w:r w:rsidR="00EB626E">
              <w:rPr>
                <w:color w:val="00000A"/>
                <w:sz w:val="22"/>
                <w:szCs w:val="22"/>
              </w:rPr>
              <w:t>5,00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3048C" w:rsidP="00D9121D">
            <w:pPr>
              <w:spacing w:before="100" w:beforeAutospacing="1" w:after="198" w:line="276" w:lineRule="auto"/>
              <w:jc w:val="center"/>
              <w:rPr>
                <w:color w:val="00000A"/>
                <w:sz w:val="22"/>
                <w:szCs w:val="22"/>
              </w:rPr>
            </w:pPr>
            <w:r>
              <w:rPr>
                <w:color w:val="00000A"/>
                <w:sz w:val="22"/>
                <w:szCs w:val="22"/>
              </w:rPr>
              <w:t>38</w:t>
            </w:r>
            <w:r w:rsidR="00EB626E">
              <w:rPr>
                <w:color w:val="00000A"/>
                <w:sz w:val="22"/>
                <w:szCs w:val="22"/>
              </w:rPr>
              <w:t>5,00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37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26E" w:rsidP="00EB626E">
            <w:pPr>
              <w:spacing w:before="100" w:beforeAutospacing="1" w:after="198" w:line="276" w:lineRule="auto"/>
              <w:jc w:val="center"/>
              <w:rPr>
                <w:color w:val="00000A"/>
                <w:sz w:val="22"/>
                <w:szCs w:val="22"/>
              </w:rPr>
            </w:pPr>
            <w:r>
              <w:rPr>
                <w:color w:val="00000A"/>
                <w:sz w:val="22"/>
                <w:szCs w:val="22"/>
              </w:rPr>
              <w:t>800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Atadura de Crepom 08 cm x 03 m</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26E" w:rsidP="00D9121D">
            <w:pPr>
              <w:spacing w:before="100" w:beforeAutospacing="1" w:after="198" w:line="276" w:lineRule="auto"/>
              <w:jc w:val="center"/>
              <w:rPr>
                <w:color w:val="00000A"/>
                <w:sz w:val="22"/>
                <w:szCs w:val="22"/>
              </w:rPr>
            </w:pPr>
            <w:r>
              <w:rPr>
                <w:color w:val="00000A"/>
                <w:sz w:val="22"/>
                <w:szCs w:val="22"/>
              </w:rPr>
              <w:t>0,531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26E" w:rsidP="00EB626E">
            <w:pPr>
              <w:spacing w:before="100" w:beforeAutospacing="1" w:after="198" w:line="276" w:lineRule="auto"/>
              <w:jc w:val="center"/>
              <w:rPr>
                <w:color w:val="00000A"/>
                <w:sz w:val="22"/>
                <w:szCs w:val="22"/>
              </w:rPr>
            </w:pPr>
            <w:r>
              <w:rPr>
                <w:color w:val="00000A"/>
                <w:sz w:val="22"/>
                <w:szCs w:val="22"/>
              </w:rPr>
              <w:t>424,80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38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26E" w:rsidP="00EB626E">
            <w:pPr>
              <w:spacing w:before="100" w:beforeAutospacing="1" w:after="198" w:line="276" w:lineRule="auto"/>
              <w:jc w:val="center"/>
              <w:rPr>
                <w:color w:val="00000A"/>
                <w:sz w:val="22"/>
                <w:szCs w:val="22"/>
              </w:rPr>
            </w:pPr>
            <w:r>
              <w:rPr>
                <w:color w:val="00000A"/>
                <w:sz w:val="22"/>
                <w:szCs w:val="22"/>
              </w:rPr>
              <w:t>800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Atadura de Crepom 12 cm x 3 m</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3048C" w:rsidP="00D9121D">
            <w:pPr>
              <w:spacing w:before="100" w:beforeAutospacing="1" w:after="198" w:line="276" w:lineRule="auto"/>
              <w:jc w:val="center"/>
              <w:rPr>
                <w:color w:val="00000A"/>
                <w:sz w:val="22"/>
                <w:szCs w:val="22"/>
              </w:rPr>
            </w:pPr>
            <w:r>
              <w:rPr>
                <w:color w:val="00000A"/>
                <w:sz w:val="22"/>
                <w:szCs w:val="22"/>
              </w:rPr>
              <w:t>0,4</w:t>
            </w:r>
            <w:r w:rsidR="00EB626E">
              <w:rPr>
                <w:color w:val="00000A"/>
                <w:sz w:val="22"/>
                <w:szCs w:val="22"/>
              </w:rPr>
              <w:t>37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26E" w:rsidP="00D9121D">
            <w:pPr>
              <w:spacing w:before="100" w:beforeAutospacing="1" w:after="198" w:line="276" w:lineRule="auto"/>
              <w:jc w:val="center"/>
              <w:rPr>
                <w:color w:val="00000A"/>
                <w:sz w:val="22"/>
                <w:szCs w:val="22"/>
              </w:rPr>
            </w:pPr>
            <w:r>
              <w:rPr>
                <w:color w:val="00000A"/>
                <w:sz w:val="22"/>
                <w:szCs w:val="22"/>
              </w:rPr>
              <w:t>349,60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39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26E" w:rsidP="00EB626E">
            <w:pPr>
              <w:spacing w:before="100" w:beforeAutospacing="1" w:after="198" w:line="276" w:lineRule="auto"/>
              <w:jc w:val="center"/>
              <w:rPr>
                <w:color w:val="00000A"/>
                <w:sz w:val="22"/>
                <w:szCs w:val="22"/>
              </w:rPr>
            </w:pPr>
            <w:r>
              <w:rPr>
                <w:color w:val="00000A"/>
                <w:sz w:val="22"/>
                <w:szCs w:val="22"/>
              </w:rPr>
              <w:t>850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Atadura de Crepom 06 cm x 3 m</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3048C" w:rsidP="00D9121D">
            <w:pPr>
              <w:spacing w:before="100" w:beforeAutospacing="1" w:after="198" w:line="276" w:lineRule="auto"/>
              <w:jc w:val="center"/>
              <w:rPr>
                <w:color w:val="00000A"/>
                <w:sz w:val="22"/>
                <w:szCs w:val="22"/>
              </w:rPr>
            </w:pPr>
            <w:r>
              <w:rPr>
                <w:color w:val="00000A"/>
                <w:sz w:val="22"/>
                <w:szCs w:val="22"/>
              </w:rPr>
              <w:t>0,2</w:t>
            </w:r>
            <w:r w:rsidR="00EB626E">
              <w:rPr>
                <w:color w:val="00000A"/>
                <w:sz w:val="22"/>
                <w:szCs w:val="22"/>
              </w:rPr>
              <w:t>59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26E" w:rsidP="00D9121D">
            <w:pPr>
              <w:spacing w:before="100" w:beforeAutospacing="1" w:after="198" w:line="276" w:lineRule="auto"/>
              <w:jc w:val="center"/>
              <w:rPr>
                <w:color w:val="00000A"/>
                <w:sz w:val="22"/>
                <w:szCs w:val="22"/>
              </w:rPr>
            </w:pPr>
            <w:r>
              <w:rPr>
                <w:color w:val="00000A"/>
                <w:sz w:val="22"/>
                <w:szCs w:val="22"/>
              </w:rPr>
              <w:t>220,15</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40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26E" w:rsidP="00D9121D">
            <w:pPr>
              <w:spacing w:before="100" w:beforeAutospacing="1" w:after="198" w:line="276" w:lineRule="auto"/>
              <w:jc w:val="center"/>
              <w:rPr>
                <w:color w:val="00000A"/>
                <w:sz w:val="22"/>
                <w:szCs w:val="22"/>
              </w:rPr>
            </w:pPr>
            <w:r>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Atadura de Ryon Estéril 07 cm x 05 m</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3048C" w:rsidP="00D9121D">
            <w:pPr>
              <w:spacing w:before="100" w:beforeAutospacing="1" w:after="198" w:line="276" w:lineRule="auto"/>
              <w:jc w:val="center"/>
              <w:rPr>
                <w:color w:val="00000A"/>
                <w:sz w:val="22"/>
                <w:szCs w:val="22"/>
              </w:rPr>
            </w:pPr>
            <w:r>
              <w:rPr>
                <w:color w:val="00000A"/>
                <w:sz w:val="22"/>
                <w:szCs w:val="22"/>
              </w:rPr>
              <w:t>4.</w:t>
            </w:r>
            <w:r w:rsidR="00EB626E">
              <w:rPr>
                <w:color w:val="00000A"/>
                <w:sz w:val="22"/>
                <w:szCs w:val="22"/>
              </w:rPr>
              <w:t>8410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26E" w:rsidP="00D9121D">
            <w:pPr>
              <w:spacing w:before="100" w:beforeAutospacing="1" w:after="198" w:line="276" w:lineRule="auto"/>
              <w:jc w:val="center"/>
              <w:rPr>
                <w:color w:val="00000A"/>
                <w:sz w:val="22"/>
                <w:szCs w:val="22"/>
              </w:rPr>
            </w:pPr>
            <w:r>
              <w:rPr>
                <w:color w:val="00000A"/>
                <w:sz w:val="22"/>
                <w:szCs w:val="22"/>
              </w:rPr>
              <w:t>968,20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41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26E" w:rsidP="00D9121D">
            <w:pPr>
              <w:spacing w:before="100" w:beforeAutospacing="1" w:after="198" w:line="276" w:lineRule="auto"/>
              <w:jc w:val="center"/>
              <w:rPr>
                <w:color w:val="00000A"/>
                <w:sz w:val="22"/>
                <w:szCs w:val="22"/>
              </w:rPr>
            </w:pPr>
            <w:r>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Azitromicina 500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3048C" w:rsidP="00D9121D">
            <w:pPr>
              <w:spacing w:before="100" w:beforeAutospacing="1" w:after="198" w:line="276" w:lineRule="auto"/>
              <w:jc w:val="center"/>
              <w:rPr>
                <w:color w:val="00000A"/>
                <w:sz w:val="22"/>
                <w:szCs w:val="22"/>
              </w:rPr>
            </w:pPr>
            <w:r>
              <w:rPr>
                <w:color w:val="00000A"/>
                <w:sz w:val="22"/>
                <w:szCs w:val="22"/>
              </w:rPr>
              <w:t>0,</w:t>
            </w:r>
            <w:r w:rsidR="00EB626E">
              <w:rPr>
                <w:color w:val="00000A"/>
                <w:sz w:val="22"/>
                <w:szCs w:val="22"/>
              </w:rPr>
              <w:t>462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26E" w:rsidP="00D9121D">
            <w:pPr>
              <w:spacing w:before="100" w:beforeAutospacing="1" w:after="198" w:line="276" w:lineRule="auto"/>
              <w:jc w:val="center"/>
              <w:rPr>
                <w:color w:val="00000A"/>
                <w:sz w:val="22"/>
                <w:szCs w:val="22"/>
              </w:rPr>
            </w:pPr>
            <w:r>
              <w:rPr>
                <w:color w:val="00000A"/>
                <w:sz w:val="22"/>
                <w:szCs w:val="22"/>
              </w:rPr>
              <w:t>462,00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42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26E" w:rsidP="00EB626E">
            <w:pPr>
              <w:spacing w:before="100" w:beforeAutospacing="1" w:after="198" w:line="276" w:lineRule="auto"/>
              <w:jc w:val="center"/>
              <w:rPr>
                <w:color w:val="00000A"/>
                <w:sz w:val="22"/>
                <w:szCs w:val="22"/>
              </w:rPr>
            </w:pPr>
            <w:r>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Benzil Penicilina Benzatina 1.200.000 UI</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26E" w:rsidP="00D9121D">
            <w:pPr>
              <w:spacing w:before="100" w:beforeAutospacing="1" w:after="198" w:line="276" w:lineRule="auto"/>
              <w:jc w:val="center"/>
              <w:rPr>
                <w:color w:val="00000A"/>
                <w:sz w:val="22"/>
                <w:szCs w:val="22"/>
              </w:rPr>
            </w:pPr>
            <w:r>
              <w:rPr>
                <w:color w:val="00000A"/>
                <w:sz w:val="22"/>
                <w:szCs w:val="22"/>
              </w:rPr>
              <w:t>9,60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26E" w:rsidP="00D9121D">
            <w:pPr>
              <w:spacing w:before="100" w:beforeAutospacing="1" w:after="198" w:line="276" w:lineRule="auto"/>
              <w:jc w:val="center"/>
              <w:rPr>
                <w:color w:val="00000A"/>
                <w:sz w:val="22"/>
                <w:szCs w:val="22"/>
              </w:rPr>
            </w:pPr>
            <w:r>
              <w:rPr>
                <w:color w:val="00000A"/>
                <w:sz w:val="22"/>
                <w:szCs w:val="22"/>
              </w:rPr>
              <w:t>9.600,00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43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26E" w:rsidP="00D9121D">
            <w:pPr>
              <w:spacing w:before="100" w:beforeAutospacing="1" w:after="198" w:line="276" w:lineRule="auto"/>
              <w:jc w:val="center"/>
              <w:rPr>
                <w:color w:val="00000A"/>
                <w:sz w:val="22"/>
                <w:szCs w:val="22"/>
              </w:rPr>
            </w:pPr>
            <w:r>
              <w:rPr>
                <w:color w:val="00000A"/>
                <w:sz w:val="22"/>
                <w:szCs w:val="22"/>
              </w:rPr>
              <w:t>800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Benzil Penicilina Benzatina 400.000 UI</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26E" w:rsidP="00D9121D">
            <w:pPr>
              <w:spacing w:before="100" w:beforeAutospacing="1" w:after="198" w:line="276" w:lineRule="auto"/>
              <w:jc w:val="center"/>
              <w:rPr>
                <w:color w:val="00000A"/>
                <w:sz w:val="22"/>
                <w:szCs w:val="22"/>
              </w:rPr>
            </w:pPr>
            <w:r>
              <w:rPr>
                <w:color w:val="00000A"/>
                <w:sz w:val="22"/>
                <w:szCs w:val="22"/>
              </w:rPr>
              <w:t>4.885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26E" w:rsidP="00D9121D">
            <w:pPr>
              <w:spacing w:before="100" w:beforeAutospacing="1" w:after="198" w:line="276" w:lineRule="auto"/>
              <w:jc w:val="center"/>
              <w:rPr>
                <w:color w:val="00000A"/>
                <w:sz w:val="22"/>
                <w:szCs w:val="22"/>
              </w:rPr>
            </w:pPr>
            <w:r>
              <w:rPr>
                <w:color w:val="00000A"/>
                <w:sz w:val="22"/>
                <w:szCs w:val="22"/>
              </w:rPr>
              <w:t>3.908,00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44.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26E" w:rsidP="00EB626E">
            <w:pPr>
              <w:spacing w:before="100" w:beforeAutospacing="1" w:after="198" w:line="276" w:lineRule="auto"/>
              <w:jc w:val="center"/>
              <w:rPr>
                <w:color w:val="00000A"/>
                <w:sz w:val="22"/>
                <w:szCs w:val="22"/>
              </w:rPr>
            </w:pPr>
            <w:r>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Benzil Penicilina Benzatina 5.000.000 UI</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1,90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26E" w:rsidP="00D9121D">
            <w:pPr>
              <w:spacing w:before="100" w:beforeAutospacing="1" w:after="198" w:line="276" w:lineRule="auto"/>
              <w:jc w:val="center"/>
              <w:rPr>
                <w:color w:val="00000A"/>
                <w:sz w:val="22"/>
                <w:szCs w:val="22"/>
              </w:rPr>
            </w:pPr>
            <w:r>
              <w:rPr>
                <w:color w:val="00000A"/>
                <w:sz w:val="22"/>
                <w:szCs w:val="22"/>
              </w:rPr>
              <w:t>1.900,00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45.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04</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Aerosol</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Benzocaina + Benzoxiquina + Mentol + Cloreto de Benzetônio 43 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15,60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62,40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46.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Tubo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Benzocaína + Mentol + Cloreto de Benzetônio + Benzoxiquina</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16,60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33,20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47.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30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Benzoil Metronidazol 100 ml – Pediátrico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3048C" w:rsidP="00D9121D">
            <w:pPr>
              <w:spacing w:before="100" w:beforeAutospacing="1" w:after="198" w:line="276" w:lineRule="auto"/>
              <w:jc w:val="center"/>
              <w:rPr>
                <w:color w:val="00000A"/>
                <w:sz w:val="22"/>
                <w:szCs w:val="22"/>
              </w:rPr>
            </w:pPr>
            <w:r>
              <w:rPr>
                <w:color w:val="00000A"/>
                <w:sz w:val="22"/>
                <w:szCs w:val="22"/>
              </w:rPr>
              <w:t>2,5</w:t>
            </w:r>
            <w:r w:rsidR="00EB626E">
              <w:rPr>
                <w:color w:val="00000A"/>
                <w:sz w:val="22"/>
                <w:szCs w:val="22"/>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7</w:t>
            </w:r>
            <w:r w:rsidR="00EB626E">
              <w:rPr>
                <w:color w:val="00000A"/>
                <w:sz w:val="22"/>
                <w:szCs w:val="22"/>
              </w:rPr>
              <w:t>5,60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48.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400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Bicabornato de Sódio 8,4 % - 10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3048C" w:rsidP="00D9121D">
            <w:pPr>
              <w:spacing w:before="100" w:beforeAutospacing="1" w:after="198" w:line="276" w:lineRule="auto"/>
              <w:jc w:val="center"/>
              <w:rPr>
                <w:color w:val="00000A"/>
                <w:sz w:val="22"/>
                <w:szCs w:val="22"/>
              </w:rPr>
            </w:pPr>
            <w:r>
              <w:rPr>
                <w:color w:val="00000A"/>
                <w:sz w:val="22"/>
                <w:szCs w:val="22"/>
              </w:rPr>
              <w:t>0,6</w:t>
            </w:r>
            <w:r w:rsidR="00EB626E">
              <w:rPr>
                <w:color w:val="00000A"/>
                <w:sz w:val="22"/>
                <w:szCs w:val="22"/>
              </w:rPr>
              <w:t>17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3048C" w:rsidP="00D9121D">
            <w:pPr>
              <w:spacing w:before="100" w:beforeAutospacing="1" w:after="198" w:line="276" w:lineRule="auto"/>
              <w:jc w:val="center"/>
              <w:rPr>
                <w:color w:val="00000A"/>
                <w:sz w:val="22"/>
                <w:szCs w:val="22"/>
              </w:rPr>
            </w:pPr>
            <w:r>
              <w:rPr>
                <w:color w:val="00000A"/>
                <w:sz w:val="22"/>
                <w:szCs w:val="22"/>
              </w:rPr>
              <w:t>24</w:t>
            </w:r>
            <w:r w:rsidR="00EB626E">
              <w:rPr>
                <w:color w:val="00000A"/>
                <w:sz w:val="22"/>
                <w:szCs w:val="22"/>
              </w:rPr>
              <w:t>6,80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49.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26E" w:rsidP="00D9121D">
            <w:pPr>
              <w:spacing w:before="100" w:beforeAutospacing="1" w:after="198" w:line="276" w:lineRule="auto"/>
              <w:jc w:val="center"/>
              <w:rPr>
                <w:color w:val="00000A"/>
                <w:sz w:val="22"/>
                <w:szCs w:val="22"/>
              </w:rPr>
            </w:pPr>
            <w:r>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Bissulfato de Clopidogrel 75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3048C" w:rsidP="00D9121D">
            <w:pPr>
              <w:spacing w:before="100" w:beforeAutospacing="1" w:after="198" w:line="276" w:lineRule="auto"/>
              <w:jc w:val="center"/>
              <w:rPr>
                <w:color w:val="00000A"/>
                <w:sz w:val="22"/>
                <w:szCs w:val="22"/>
              </w:rPr>
            </w:pPr>
            <w:r>
              <w:rPr>
                <w:color w:val="00000A"/>
                <w:sz w:val="22"/>
                <w:szCs w:val="22"/>
              </w:rPr>
              <w:t>0,</w:t>
            </w:r>
            <w:r w:rsidR="00EB626E">
              <w:rPr>
                <w:color w:val="00000A"/>
                <w:sz w:val="22"/>
                <w:szCs w:val="22"/>
              </w:rPr>
              <w:t>703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26E" w:rsidP="00D9121D">
            <w:pPr>
              <w:spacing w:before="100" w:beforeAutospacing="1" w:after="198" w:line="276" w:lineRule="auto"/>
              <w:jc w:val="center"/>
              <w:rPr>
                <w:color w:val="00000A"/>
                <w:sz w:val="22"/>
                <w:szCs w:val="22"/>
              </w:rPr>
            </w:pPr>
            <w:r>
              <w:rPr>
                <w:color w:val="00000A"/>
                <w:sz w:val="22"/>
                <w:szCs w:val="22"/>
              </w:rPr>
              <w:t>703,00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50.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60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Bromazepan 3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3048C" w:rsidP="00D9121D">
            <w:pPr>
              <w:spacing w:before="100" w:beforeAutospacing="1" w:after="198" w:line="276" w:lineRule="auto"/>
              <w:jc w:val="center"/>
              <w:rPr>
                <w:color w:val="00000A"/>
                <w:sz w:val="22"/>
                <w:szCs w:val="22"/>
              </w:rPr>
            </w:pPr>
            <w:r>
              <w:rPr>
                <w:color w:val="00000A"/>
                <w:sz w:val="22"/>
                <w:szCs w:val="22"/>
              </w:rPr>
              <w:t>0,</w:t>
            </w:r>
            <w:r w:rsidR="00EB626E">
              <w:rPr>
                <w:color w:val="00000A"/>
                <w:sz w:val="22"/>
                <w:szCs w:val="22"/>
              </w:rPr>
              <w:t>095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26E" w:rsidP="00D9121D">
            <w:pPr>
              <w:spacing w:before="100" w:beforeAutospacing="1" w:after="198" w:line="276" w:lineRule="auto"/>
              <w:jc w:val="center"/>
              <w:rPr>
                <w:color w:val="00000A"/>
                <w:sz w:val="22"/>
                <w:szCs w:val="22"/>
              </w:rPr>
            </w:pPr>
            <w:r>
              <w:rPr>
                <w:color w:val="00000A"/>
                <w:sz w:val="22"/>
                <w:szCs w:val="22"/>
              </w:rPr>
              <w:t>5,70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51.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Brometo de Ipatrópio 0,25 mg – gotas 20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26E" w:rsidP="00D9121D">
            <w:pPr>
              <w:spacing w:before="100" w:beforeAutospacing="1" w:after="198" w:line="276" w:lineRule="auto"/>
              <w:jc w:val="center"/>
              <w:rPr>
                <w:color w:val="00000A"/>
                <w:sz w:val="22"/>
                <w:szCs w:val="22"/>
              </w:rPr>
            </w:pPr>
            <w:r>
              <w:rPr>
                <w:color w:val="00000A"/>
                <w:sz w:val="22"/>
                <w:szCs w:val="22"/>
              </w:rPr>
              <w:t>1,34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26E" w:rsidP="00EB626E">
            <w:pPr>
              <w:spacing w:before="100" w:beforeAutospacing="1" w:after="198" w:line="276" w:lineRule="auto"/>
              <w:jc w:val="center"/>
              <w:rPr>
                <w:color w:val="00000A"/>
                <w:sz w:val="22"/>
                <w:szCs w:val="22"/>
              </w:rPr>
            </w:pPr>
            <w:r>
              <w:rPr>
                <w:color w:val="00000A"/>
                <w:sz w:val="22"/>
                <w:szCs w:val="22"/>
              </w:rPr>
              <w:t>268,00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52.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150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Bromidrato de Fenoterol 5 mg/ ml – gotas – frasco com 20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26E" w:rsidP="00D9121D">
            <w:pPr>
              <w:spacing w:before="100" w:beforeAutospacing="1" w:after="198" w:line="276" w:lineRule="auto"/>
              <w:jc w:val="center"/>
              <w:rPr>
                <w:color w:val="00000A"/>
                <w:sz w:val="22"/>
                <w:szCs w:val="22"/>
              </w:rPr>
            </w:pPr>
            <w:r>
              <w:rPr>
                <w:color w:val="00000A"/>
                <w:sz w:val="22"/>
                <w:szCs w:val="22"/>
              </w:rPr>
              <w:t>2,8145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26E" w:rsidP="00D9121D">
            <w:pPr>
              <w:spacing w:before="100" w:beforeAutospacing="1" w:after="198" w:line="276" w:lineRule="auto"/>
              <w:jc w:val="center"/>
              <w:rPr>
                <w:color w:val="00000A"/>
                <w:sz w:val="22"/>
                <w:szCs w:val="22"/>
              </w:rPr>
            </w:pPr>
            <w:r>
              <w:rPr>
                <w:color w:val="00000A"/>
                <w:sz w:val="22"/>
                <w:szCs w:val="22"/>
              </w:rPr>
              <w:t>422,18</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53.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26E" w:rsidP="00D9121D">
            <w:pPr>
              <w:spacing w:before="100" w:beforeAutospacing="1" w:after="198" w:line="276" w:lineRule="auto"/>
              <w:jc w:val="center"/>
              <w:rPr>
                <w:color w:val="00000A"/>
                <w:sz w:val="22"/>
                <w:szCs w:val="22"/>
              </w:rPr>
            </w:pPr>
            <w:r>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Bromoprida</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3048C" w:rsidP="00D9121D">
            <w:pPr>
              <w:spacing w:before="100" w:beforeAutospacing="1" w:after="198" w:line="276" w:lineRule="auto"/>
              <w:jc w:val="center"/>
              <w:rPr>
                <w:color w:val="00000A"/>
                <w:sz w:val="22"/>
                <w:szCs w:val="22"/>
              </w:rPr>
            </w:pPr>
            <w:r>
              <w:rPr>
                <w:color w:val="00000A"/>
                <w:sz w:val="22"/>
                <w:szCs w:val="22"/>
              </w:rPr>
              <w:t>0,</w:t>
            </w:r>
            <w:r w:rsidR="00EB626E">
              <w:rPr>
                <w:color w:val="00000A"/>
                <w:sz w:val="22"/>
                <w:szCs w:val="22"/>
              </w:rPr>
              <w:t>162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3048C" w:rsidP="00D9121D">
            <w:pPr>
              <w:spacing w:before="100" w:beforeAutospacing="1" w:after="198" w:line="276" w:lineRule="auto"/>
              <w:jc w:val="center"/>
              <w:rPr>
                <w:color w:val="00000A"/>
                <w:sz w:val="22"/>
                <w:szCs w:val="22"/>
              </w:rPr>
            </w:pPr>
            <w:r>
              <w:rPr>
                <w:color w:val="00000A"/>
                <w:sz w:val="22"/>
                <w:szCs w:val="22"/>
              </w:rPr>
              <w:t>1</w:t>
            </w:r>
            <w:r w:rsidR="00EB626E">
              <w:rPr>
                <w:color w:val="00000A"/>
                <w:sz w:val="22"/>
                <w:szCs w:val="22"/>
              </w:rPr>
              <w:t>62,00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54.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30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 xml:space="preserve">Caneta para Aparelho de Eletrocardiógrafo Dixtal </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3048C" w:rsidP="00D9121D">
            <w:pPr>
              <w:spacing w:before="100" w:beforeAutospacing="1" w:after="198" w:line="276" w:lineRule="auto"/>
              <w:jc w:val="center"/>
              <w:rPr>
                <w:color w:val="00000A"/>
                <w:sz w:val="22"/>
                <w:szCs w:val="22"/>
              </w:rPr>
            </w:pPr>
            <w:r>
              <w:rPr>
                <w:color w:val="00000A"/>
                <w:sz w:val="22"/>
                <w:szCs w:val="22"/>
              </w:rPr>
              <w:t>2</w:t>
            </w:r>
            <w:r w:rsidR="00EB626E">
              <w:rPr>
                <w:color w:val="00000A"/>
                <w:sz w:val="22"/>
                <w:szCs w:val="22"/>
              </w:rPr>
              <w:t>4,343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3048C" w:rsidP="00D9121D">
            <w:pPr>
              <w:spacing w:before="100" w:beforeAutospacing="1" w:after="198" w:line="276" w:lineRule="auto"/>
              <w:jc w:val="center"/>
              <w:rPr>
                <w:color w:val="00000A"/>
                <w:sz w:val="22"/>
                <w:szCs w:val="22"/>
              </w:rPr>
            </w:pPr>
            <w:r>
              <w:rPr>
                <w:color w:val="00000A"/>
                <w:sz w:val="22"/>
                <w:szCs w:val="22"/>
              </w:rPr>
              <w:t>7</w:t>
            </w:r>
            <w:r w:rsidR="00EB626E">
              <w:rPr>
                <w:color w:val="00000A"/>
                <w:sz w:val="22"/>
                <w:szCs w:val="22"/>
              </w:rPr>
              <w:t>30,29</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55.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Captopril 25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3048C" w:rsidP="00D9121D">
            <w:pPr>
              <w:spacing w:before="100" w:beforeAutospacing="1" w:after="198" w:line="276" w:lineRule="auto"/>
              <w:jc w:val="center"/>
              <w:rPr>
                <w:color w:val="00000A"/>
                <w:sz w:val="22"/>
                <w:szCs w:val="22"/>
              </w:rPr>
            </w:pPr>
            <w:r>
              <w:rPr>
                <w:color w:val="00000A"/>
                <w:sz w:val="22"/>
                <w:szCs w:val="22"/>
              </w:rPr>
              <w:t>0,03</w:t>
            </w:r>
            <w:r w:rsidR="00EB626E">
              <w:rPr>
                <w:color w:val="00000A"/>
                <w:sz w:val="22"/>
                <w:szCs w:val="22"/>
              </w:rPr>
              <w:t>8</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26E" w:rsidP="00D9121D">
            <w:pPr>
              <w:spacing w:before="100" w:beforeAutospacing="1" w:after="198" w:line="276" w:lineRule="auto"/>
              <w:jc w:val="center"/>
              <w:rPr>
                <w:color w:val="00000A"/>
                <w:sz w:val="22"/>
                <w:szCs w:val="22"/>
              </w:rPr>
            </w:pPr>
            <w:r>
              <w:rPr>
                <w:color w:val="00000A"/>
                <w:sz w:val="22"/>
                <w:szCs w:val="22"/>
              </w:rPr>
              <w:t>76,00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56.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Carbamazepina 200 mg – Cpr</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3048C" w:rsidP="00D9121D">
            <w:pPr>
              <w:spacing w:before="100" w:beforeAutospacing="1" w:after="198" w:line="276" w:lineRule="auto"/>
              <w:jc w:val="center"/>
              <w:rPr>
                <w:color w:val="00000A"/>
                <w:sz w:val="22"/>
                <w:szCs w:val="22"/>
              </w:rPr>
            </w:pPr>
            <w:r>
              <w:rPr>
                <w:color w:val="00000A"/>
                <w:sz w:val="22"/>
                <w:szCs w:val="22"/>
              </w:rPr>
              <w:t>0,6</w:t>
            </w:r>
            <w:r w:rsidR="00EB626E">
              <w:rPr>
                <w:color w:val="00000A"/>
                <w:sz w:val="22"/>
                <w:szCs w:val="22"/>
              </w:rPr>
              <w:t>075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3048C" w:rsidP="00D9121D">
            <w:pPr>
              <w:spacing w:before="100" w:beforeAutospacing="1" w:after="198" w:line="276" w:lineRule="auto"/>
              <w:jc w:val="center"/>
              <w:rPr>
                <w:color w:val="00000A"/>
                <w:sz w:val="22"/>
                <w:szCs w:val="22"/>
              </w:rPr>
            </w:pPr>
            <w:r>
              <w:rPr>
                <w:color w:val="00000A"/>
                <w:sz w:val="22"/>
                <w:szCs w:val="22"/>
              </w:rPr>
              <w:t>12</w:t>
            </w:r>
            <w:r w:rsidR="00EB626E">
              <w:rPr>
                <w:color w:val="00000A"/>
                <w:sz w:val="22"/>
                <w:szCs w:val="22"/>
              </w:rPr>
              <w:t>1,50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57.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Carvão Ativado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26E" w:rsidP="00D9121D">
            <w:pPr>
              <w:spacing w:before="100" w:beforeAutospacing="1" w:after="198" w:line="276" w:lineRule="auto"/>
              <w:jc w:val="center"/>
              <w:rPr>
                <w:color w:val="00000A"/>
                <w:sz w:val="22"/>
                <w:szCs w:val="22"/>
              </w:rPr>
            </w:pPr>
            <w:r>
              <w:rPr>
                <w:color w:val="00000A"/>
                <w:sz w:val="22"/>
                <w:szCs w:val="22"/>
              </w:rPr>
              <w:t>45,771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26E" w:rsidP="00D9121D">
            <w:pPr>
              <w:spacing w:before="100" w:beforeAutospacing="1" w:after="198" w:line="276" w:lineRule="auto"/>
              <w:jc w:val="center"/>
              <w:rPr>
                <w:color w:val="00000A"/>
                <w:sz w:val="22"/>
                <w:szCs w:val="22"/>
              </w:rPr>
            </w:pPr>
            <w:r>
              <w:rPr>
                <w:color w:val="00000A"/>
                <w:sz w:val="22"/>
                <w:szCs w:val="22"/>
              </w:rPr>
              <w:t>4.577,10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lastRenderedPageBreak/>
              <w:t>58.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CA6448" w:rsidP="00D9121D">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Catéter Nasal para Oxigênio n° 08</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3048C" w:rsidP="00D9121D">
            <w:pPr>
              <w:spacing w:before="100" w:beforeAutospacing="1" w:after="198" w:line="276" w:lineRule="auto"/>
              <w:jc w:val="center"/>
              <w:rPr>
                <w:color w:val="00000A"/>
                <w:sz w:val="22"/>
                <w:szCs w:val="22"/>
              </w:rPr>
            </w:pPr>
            <w:r>
              <w:rPr>
                <w:color w:val="00000A"/>
                <w:sz w:val="22"/>
                <w:szCs w:val="22"/>
              </w:rPr>
              <w:t>0,</w:t>
            </w:r>
            <w:r w:rsidR="00CA6448">
              <w:rPr>
                <w:color w:val="00000A"/>
                <w:sz w:val="22"/>
                <w:szCs w:val="22"/>
              </w:rPr>
              <w:t>736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CA6448" w:rsidP="00CA6448">
            <w:pPr>
              <w:spacing w:before="100" w:beforeAutospacing="1" w:after="198" w:line="276" w:lineRule="auto"/>
              <w:jc w:val="center"/>
              <w:rPr>
                <w:color w:val="00000A"/>
                <w:sz w:val="22"/>
                <w:szCs w:val="22"/>
              </w:rPr>
            </w:pPr>
            <w:r>
              <w:rPr>
                <w:color w:val="00000A"/>
                <w:sz w:val="22"/>
                <w:szCs w:val="22"/>
              </w:rPr>
              <w:t>368,00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59.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CA6448" w:rsidP="00D9121D">
            <w:pPr>
              <w:spacing w:before="100" w:beforeAutospacing="1" w:after="198" w:line="276" w:lineRule="auto"/>
              <w:jc w:val="center"/>
              <w:rPr>
                <w:color w:val="00000A"/>
                <w:sz w:val="22"/>
                <w:szCs w:val="22"/>
              </w:rPr>
            </w:pPr>
            <w:r>
              <w:rPr>
                <w:color w:val="00000A"/>
                <w:sz w:val="22"/>
                <w:szCs w:val="22"/>
              </w:rPr>
              <w:t>1.0</w:t>
            </w:r>
            <w:r w:rsidR="00D9121D" w:rsidRPr="00D9121D">
              <w:rPr>
                <w:color w:val="00000A"/>
                <w:sz w:val="22"/>
                <w:szCs w:val="22"/>
              </w:rPr>
              <w:t>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Catéter para Oxigênio Tipo Óculos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3048C" w:rsidP="00D9121D">
            <w:pPr>
              <w:spacing w:before="100" w:beforeAutospacing="1" w:after="198" w:line="276" w:lineRule="auto"/>
              <w:jc w:val="center"/>
              <w:rPr>
                <w:color w:val="00000A"/>
                <w:sz w:val="22"/>
                <w:szCs w:val="22"/>
              </w:rPr>
            </w:pPr>
            <w:r>
              <w:rPr>
                <w:color w:val="00000A"/>
                <w:sz w:val="22"/>
                <w:szCs w:val="22"/>
              </w:rPr>
              <w:t>0,89</w:t>
            </w:r>
            <w:r w:rsidR="00CA6448">
              <w:rPr>
                <w:color w:val="00000A"/>
                <w:sz w:val="22"/>
                <w:szCs w:val="22"/>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CA6448" w:rsidP="00D9121D">
            <w:pPr>
              <w:spacing w:before="100" w:beforeAutospacing="1" w:after="198" w:line="276" w:lineRule="auto"/>
              <w:jc w:val="center"/>
              <w:rPr>
                <w:color w:val="00000A"/>
                <w:sz w:val="22"/>
                <w:szCs w:val="22"/>
              </w:rPr>
            </w:pPr>
            <w:r>
              <w:rPr>
                <w:color w:val="00000A"/>
                <w:sz w:val="22"/>
                <w:szCs w:val="22"/>
              </w:rPr>
              <w:t>891,00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60.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Cefalexina 500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3048C" w:rsidP="00D9121D">
            <w:pPr>
              <w:spacing w:before="100" w:beforeAutospacing="1" w:after="198" w:line="276" w:lineRule="auto"/>
              <w:jc w:val="center"/>
              <w:rPr>
                <w:color w:val="00000A"/>
                <w:sz w:val="22"/>
                <w:szCs w:val="22"/>
              </w:rPr>
            </w:pPr>
            <w:r>
              <w:rPr>
                <w:color w:val="00000A"/>
                <w:sz w:val="22"/>
                <w:szCs w:val="22"/>
              </w:rPr>
              <w:t>0,</w:t>
            </w:r>
            <w:r w:rsidR="00CA6448">
              <w:rPr>
                <w:color w:val="00000A"/>
                <w:sz w:val="22"/>
                <w:szCs w:val="22"/>
              </w:rPr>
              <w:t>651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CA6448" w:rsidP="00D9121D">
            <w:pPr>
              <w:spacing w:before="100" w:beforeAutospacing="1" w:after="198" w:line="276" w:lineRule="auto"/>
              <w:jc w:val="center"/>
              <w:rPr>
                <w:color w:val="00000A"/>
                <w:sz w:val="22"/>
                <w:szCs w:val="22"/>
              </w:rPr>
            </w:pPr>
            <w:r>
              <w:rPr>
                <w:color w:val="00000A"/>
                <w:sz w:val="22"/>
                <w:szCs w:val="22"/>
              </w:rPr>
              <w:t>325,50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61.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CA6448" w:rsidP="00D9121D">
            <w:pPr>
              <w:spacing w:before="100" w:beforeAutospacing="1" w:after="198" w:line="276" w:lineRule="auto"/>
              <w:jc w:val="center"/>
              <w:rPr>
                <w:color w:val="00000A"/>
                <w:sz w:val="22"/>
                <w:szCs w:val="22"/>
              </w:rPr>
            </w:pPr>
            <w:r>
              <w:rPr>
                <w:color w:val="00000A"/>
                <w:sz w:val="22"/>
                <w:szCs w:val="22"/>
              </w:rPr>
              <w:t>1.500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Cefalotina 1 gr – Frasco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CA6448" w:rsidP="00D9121D">
            <w:pPr>
              <w:spacing w:before="100" w:beforeAutospacing="1" w:after="198" w:line="276" w:lineRule="auto"/>
              <w:jc w:val="center"/>
              <w:rPr>
                <w:color w:val="00000A"/>
                <w:sz w:val="22"/>
                <w:szCs w:val="22"/>
              </w:rPr>
            </w:pPr>
            <w:r>
              <w:rPr>
                <w:color w:val="00000A"/>
                <w:sz w:val="22"/>
                <w:szCs w:val="22"/>
              </w:rPr>
              <w:t>7,7285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CA6448" w:rsidP="00D9121D">
            <w:pPr>
              <w:spacing w:before="100" w:beforeAutospacing="1" w:after="198" w:line="276" w:lineRule="auto"/>
              <w:jc w:val="center"/>
              <w:rPr>
                <w:color w:val="00000A"/>
                <w:sz w:val="22"/>
                <w:szCs w:val="22"/>
              </w:rPr>
            </w:pPr>
            <w:r>
              <w:rPr>
                <w:color w:val="00000A"/>
                <w:sz w:val="22"/>
                <w:szCs w:val="22"/>
              </w:rPr>
              <w:t>11.592,75</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62.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8E3161">
            <w:pPr>
              <w:spacing w:before="100" w:beforeAutospacing="1" w:after="198" w:line="276" w:lineRule="auto"/>
              <w:jc w:val="center"/>
              <w:rPr>
                <w:color w:val="00000A"/>
                <w:sz w:val="22"/>
                <w:szCs w:val="22"/>
              </w:rPr>
            </w:pPr>
            <w:r>
              <w:rPr>
                <w:color w:val="00000A"/>
                <w:sz w:val="22"/>
                <w:szCs w:val="22"/>
              </w:rPr>
              <w:t>3.000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Ceftriaxona Dissódica 500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4,32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12.960,00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63.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1.00</w:t>
            </w:r>
            <w:r w:rsidR="00D9121D" w:rsidRPr="00D9121D">
              <w:rPr>
                <w:color w:val="00000A"/>
                <w:sz w:val="22"/>
                <w:szCs w:val="22"/>
              </w:rPr>
              <w:t>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Cetoprofeno 100 mg – 2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5,109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5.109,00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64.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2.500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Cetoprofeno 100 mg para uso endovenoso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5.554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13.885,00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65.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2</w:t>
            </w:r>
            <w:r w:rsidR="00D9121D" w:rsidRPr="00D9121D">
              <w:rPr>
                <w:color w:val="00000A"/>
                <w:sz w:val="22"/>
                <w:szCs w:val="22"/>
              </w:rPr>
              <w:t>.000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Cimetidina 150 mg/ ml – 2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3048C" w:rsidP="00D9121D">
            <w:pPr>
              <w:spacing w:before="100" w:beforeAutospacing="1" w:after="198" w:line="276" w:lineRule="auto"/>
              <w:jc w:val="center"/>
              <w:rPr>
                <w:color w:val="00000A"/>
                <w:sz w:val="22"/>
                <w:szCs w:val="22"/>
              </w:rPr>
            </w:pPr>
            <w:r>
              <w:rPr>
                <w:color w:val="00000A"/>
                <w:sz w:val="22"/>
                <w:szCs w:val="22"/>
              </w:rPr>
              <w:t>1,</w:t>
            </w:r>
            <w:r w:rsidR="008E3161">
              <w:rPr>
                <w:color w:val="00000A"/>
                <w:sz w:val="22"/>
                <w:szCs w:val="22"/>
              </w:rPr>
              <w:t>2810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2.562,00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66.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Cimetidina 200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3048C" w:rsidP="00D9121D">
            <w:pPr>
              <w:spacing w:before="100" w:beforeAutospacing="1" w:after="198" w:line="276" w:lineRule="auto"/>
              <w:jc w:val="center"/>
              <w:rPr>
                <w:color w:val="00000A"/>
                <w:sz w:val="22"/>
                <w:szCs w:val="22"/>
              </w:rPr>
            </w:pPr>
            <w:r>
              <w:rPr>
                <w:color w:val="00000A"/>
                <w:sz w:val="22"/>
                <w:szCs w:val="22"/>
              </w:rPr>
              <w:t>0,</w:t>
            </w:r>
            <w:r w:rsidR="008E3161">
              <w:rPr>
                <w:color w:val="00000A"/>
                <w:sz w:val="22"/>
                <w:szCs w:val="22"/>
              </w:rPr>
              <w:t>10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50,00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67.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Cinarizina 25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3048C" w:rsidP="00D9121D">
            <w:pPr>
              <w:spacing w:before="100" w:beforeAutospacing="1" w:after="198" w:line="276" w:lineRule="auto"/>
              <w:jc w:val="center"/>
              <w:rPr>
                <w:color w:val="00000A"/>
                <w:sz w:val="22"/>
                <w:szCs w:val="22"/>
              </w:rPr>
            </w:pPr>
            <w:r>
              <w:rPr>
                <w:color w:val="00000A"/>
                <w:sz w:val="22"/>
                <w:szCs w:val="22"/>
              </w:rPr>
              <w:t>0,1</w:t>
            </w:r>
            <w:r w:rsidR="008E3161">
              <w:rPr>
                <w:color w:val="00000A"/>
                <w:sz w:val="22"/>
                <w:szCs w:val="22"/>
              </w:rPr>
              <w:t>77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35,40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68.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Ciprofloxacino 500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3048C" w:rsidP="00D9121D">
            <w:pPr>
              <w:spacing w:before="100" w:beforeAutospacing="1" w:after="198" w:line="276" w:lineRule="auto"/>
              <w:jc w:val="center"/>
              <w:rPr>
                <w:color w:val="00000A"/>
                <w:sz w:val="22"/>
                <w:szCs w:val="22"/>
              </w:rPr>
            </w:pPr>
            <w:r>
              <w:rPr>
                <w:color w:val="00000A"/>
                <w:sz w:val="22"/>
                <w:szCs w:val="22"/>
              </w:rPr>
              <w:t>0,2</w:t>
            </w:r>
            <w:r w:rsidR="008E3161">
              <w:rPr>
                <w:color w:val="00000A"/>
                <w:sz w:val="22"/>
                <w:szCs w:val="22"/>
              </w:rPr>
              <w:t>63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3048C" w:rsidP="00D9121D">
            <w:pPr>
              <w:spacing w:before="100" w:beforeAutospacing="1" w:after="198" w:line="276" w:lineRule="auto"/>
              <w:jc w:val="center"/>
              <w:rPr>
                <w:color w:val="00000A"/>
                <w:sz w:val="22"/>
                <w:szCs w:val="22"/>
              </w:rPr>
            </w:pPr>
            <w:r>
              <w:rPr>
                <w:color w:val="00000A"/>
                <w:sz w:val="22"/>
                <w:szCs w:val="22"/>
              </w:rPr>
              <w:t>2</w:t>
            </w:r>
            <w:r w:rsidR="008E3161">
              <w:rPr>
                <w:color w:val="00000A"/>
                <w:sz w:val="22"/>
                <w:szCs w:val="22"/>
              </w:rPr>
              <w:t>63,00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69.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Clamp Umbilical Estéril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3048C" w:rsidP="00D9121D">
            <w:pPr>
              <w:spacing w:before="100" w:beforeAutospacing="1" w:after="198" w:line="276" w:lineRule="auto"/>
              <w:jc w:val="center"/>
              <w:rPr>
                <w:color w:val="00000A"/>
                <w:sz w:val="22"/>
                <w:szCs w:val="22"/>
              </w:rPr>
            </w:pPr>
            <w:r>
              <w:rPr>
                <w:color w:val="00000A"/>
                <w:sz w:val="22"/>
                <w:szCs w:val="22"/>
              </w:rPr>
              <w:t>0,</w:t>
            </w:r>
            <w:r w:rsidR="008E3161">
              <w:rPr>
                <w:color w:val="00000A"/>
                <w:sz w:val="22"/>
                <w:szCs w:val="22"/>
              </w:rPr>
              <w:t>853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85,30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70.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Tubo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Cloranfenicol + Aminoácidos+ Metionina + Retinol – Pomada</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12,00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3048C" w:rsidP="00D9121D">
            <w:pPr>
              <w:spacing w:before="100" w:beforeAutospacing="1" w:after="198" w:line="276" w:lineRule="auto"/>
              <w:jc w:val="center"/>
              <w:rPr>
                <w:color w:val="00000A"/>
                <w:sz w:val="22"/>
                <w:szCs w:val="22"/>
              </w:rPr>
            </w:pPr>
            <w:r>
              <w:rPr>
                <w:color w:val="00000A"/>
                <w:sz w:val="22"/>
                <w:szCs w:val="22"/>
              </w:rPr>
              <w:t>2</w:t>
            </w:r>
            <w:r w:rsidR="008E3161">
              <w:rPr>
                <w:color w:val="00000A"/>
                <w:sz w:val="22"/>
                <w:szCs w:val="22"/>
              </w:rPr>
              <w:t>4,00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71.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04</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Cloranfenicol Colírio - 10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9,24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36,96</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72.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Cloreto de Potássio 19,1 % - 10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B71283" w:rsidP="00D9121D">
            <w:pPr>
              <w:spacing w:before="100" w:beforeAutospacing="1" w:after="198" w:line="276" w:lineRule="auto"/>
              <w:jc w:val="center"/>
              <w:rPr>
                <w:color w:val="00000A"/>
                <w:sz w:val="22"/>
                <w:szCs w:val="22"/>
              </w:rPr>
            </w:pPr>
            <w:r>
              <w:rPr>
                <w:color w:val="00000A"/>
                <w:sz w:val="22"/>
                <w:szCs w:val="22"/>
              </w:rPr>
              <w:t>0,2</w:t>
            </w:r>
            <w:r w:rsidR="008E3161">
              <w:rPr>
                <w:color w:val="00000A"/>
                <w:sz w:val="22"/>
                <w:szCs w:val="22"/>
              </w:rPr>
              <w:t>49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49,80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73.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Cloreto de Sódio – 10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B71283" w:rsidP="00D9121D">
            <w:pPr>
              <w:spacing w:before="100" w:beforeAutospacing="1" w:after="198" w:line="276" w:lineRule="auto"/>
              <w:jc w:val="center"/>
              <w:rPr>
                <w:color w:val="00000A"/>
                <w:sz w:val="22"/>
                <w:szCs w:val="22"/>
              </w:rPr>
            </w:pPr>
            <w:r>
              <w:rPr>
                <w:color w:val="00000A"/>
                <w:sz w:val="22"/>
                <w:szCs w:val="22"/>
              </w:rPr>
              <w:t>0,2</w:t>
            </w:r>
            <w:r w:rsidR="008E3161">
              <w:rPr>
                <w:color w:val="00000A"/>
                <w:sz w:val="22"/>
                <w:szCs w:val="22"/>
              </w:rPr>
              <w:t>57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51,40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74.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Cloridrato de Ambroxol 15 mg / 5 ml – com 120 ml – Xarope Pediátrico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B71283" w:rsidP="00D9121D">
            <w:pPr>
              <w:spacing w:before="100" w:beforeAutospacing="1" w:after="198" w:line="276" w:lineRule="auto"/>
              <w:jc w:val="center"/>
              <w:rPr>
                <w:color w:val="00000A"/>
                <w:sz w:val="22"/>
                <w:szCs w:val="22"/>
              </w:rPr>
            </w:pPr>
            <w:r>
              <w:rPr>
                <w:color w:val="00000A"/>
                <w:sz w:val="22"/>
                <w:szCs w:val="22"/>
              </w:rPr>
              <w:t>1,</w:t>
            </w:r>
            <w:r w:rsidR="008E3161">
              <w:rPr>
                <w:color w:val="00000A"/>
                <w:sz w:val="22"/>
                <w:szCs w:val="22"/>
              </w:rPr>
              <w:t>7785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B71283" w:rsidP="00D9121D">
            <w:pPr>
              <w:spacing w:before="100" w:beforeAutospacing="1" w:after="198" w:line="276" w:lineRule="auto"/>
              <w:jc w:val="center"/>
              <w:rPr>
                <w:color w:val="00000A"/>
                <w:sz w:val="22"/>
                <w:szCs w:val="22"/>
              </w:rPr>
            </w:pPr>
            <w:r>
              <w:rPr>
                <w:color w:val="00000A"/>
                <w:sz w:val="22"/>
                <w:szCs w:val="22"/>
              </w:rPr>
              <w:t>1</w:t>
            </w:r>
            <w:r w:rsidR="008E3161">
              <w:rPr>
                <w:color w:val="00000A"/>
                <w:sz w:val="22"/>
                <w:szCs w:val="22"/>
              </w:rPr>
              <w:t>77,85</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75.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300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Cloridrato de Ambroxol 30 mg / 5 ml – com 120 ml – Xarope Adulto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2,035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610,50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76.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50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Cloridrato de Ambroxol 7.5 mg – 50 ml – Gotas para Inalação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3,90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195,00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77.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Cloridrato de Bupivacaína 5 mg pesada + glicose 8 % - 4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3,686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36,86</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78.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80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Cloridrato de Clorpromazina 25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w:t>
            </w:r>
            <w:r w:rsidR="008E3161">
              <w:rPr>
                <w:color w:val="00000A"/>
                <w:sz w:val="22"/>
                <w:szCs w:val="22"/>
              </w:rPr>
              <w:t>3095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24,76</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79.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Cloridrato de Clorpromazina 5 mg /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052F5" w:rsidP="00D9121D">
            <w:pPr>
              <w:spacing w:before="100" w:beforeAutospacing="1" w:after="198" w:line="276" w:lineRule="auto"/>
              <w:jc w:val="center"/>
              <w:rPr>
                <w:color w:val="00000A"/>
                <w:sz w:val="22"/>
                <w:szCs w:val="22"/>
              </w:rPr>
            </w:pPr>
            <w:r>
              <w:rPr>
                <w:color w:val="00000A"/>
                <w:sz w:val="22"/>
                <w:szCs w:val="22"/>
              </w:rPr>
              <w:t>1,5</w:t>
            </w:r>
            <w:r w:rsidR="008E3161">
              <w:rPr>
                <w:color w:val="00000A"/>
                <w:sz w:val="22"/>
                <w:szCs w:val="22"/>
              </w:rPr>
              <w:t>045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150,45</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lastRenderedPageBreak/>
              <w:t>80.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Cloridrato de Dobutamina 250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10,114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5.057,00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81.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Cloridrato de Dopamina 5 mg /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w:t>
            </w:r>
            <w:r w:rsidR="008E3161">
              <w:rPr>
                <w:color w:val="00000A"/>
                <w:sz w:val="22"/>
                <w:szCs w:val="22"/>
              </w:rPr>
              <w:t>766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883,00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82.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8</w:t>
            </w:r>
            <w:r w:rsidR="00D9121D" w:rsidRPr="00D9121D">
              <w:rPr>
                <w:color w:val="00000A"/>
                <w:sz w:val="22"/>
                <w:szCs w:val="22"/>
              </w:rPr>
              <w:t>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Cloridrato de Etilefrina 10 mg /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052F5" w:rsidP="00D9121D">
            <w:pPr>
              <w:spacing w:before="100" w:beforeAutospacing="1" w:after="198" w:line="276" w:lineRule="auto"/>
              <w:jc w:val="center"/>
              <w:rPr>
                <w:color w:val="00000A"/>
                <w:sz w:val="22"/>
                <w:szCs w:val="22"/>
              </w:rPr>
            </w:pPr>
            <w:r>
              <w:rPr>
                <w:color w:val="00000A"/>
                <w:sz w:val="22"/>
                <w:szCs w:val="22"/>
              </w:rPr>
              <w:t>1,</w:t>
            </w:r>
            <w:r w:rsidR="008E3161">
              <w:rPr>
                <w:color w:val="00000A"/>
                <w:sz w:val="22"/>
                <w:szCs w:val="22"/>
              </w:rPr>
              <w:t>234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987,20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83.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6</w:t>
            </w:r>
            <w:r w:rsidR="00D9121D" w:rsidRPr="00D9121D">
              <w:rPr>
                <w:color w:val="00000A"/>
                <w:sz w:val="22"/>
                <w:szCs w:val="22"/>
              </w:rPr>
              <w:t>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Cloridrato de Hidralazina 20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052F5" w:rsidP="00D9121D">
            <w:pPr>
              <w:spacing w:before="100" w:beforeAutospacing="1" w:after="198" w:line="276" w:lineRule="auto"/>
              <w:jc w:val="center"/>
              <w:rPr>
                <w:color w:val="00000A"/>
                <w:sz w:val="22"/>
                <w:szCs w:val="22"/>
              </w:rPr>
            </w:pPr>
            <w:r>
              <w:rPr>
                <w:color w:val="00000A"/>
                <w:sz w:val="22"/>
                <w:szCs w:val="22"/>
              </w:rPr>
              <w:t>6,</w:t>
            </w:r>
            <w:r w:rsidR="008E3161">
              <w:rPr>
                <w:color w:val="00000A"/>
                <w:sz w:val="22"/>
                <w:szCs w:val="22"/>
              </w:rPr>
              <w:t>337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3.802,20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84.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10</w:t>
            </w:r>
            <w:r w:rsidR="00D9121D" w:rsidRPr="00D9121D">
              <w:rPr>
                <w:color w:val="00000A"/>
                <w:sz w:val="22"/>
                <w:szCs w:val="22"/>
              </w:rPr>
              <w:t>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Cloridrato de Ixoxsuprina 10 mg / 2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052F5" w:rsidP="00D9121D">
            <w:pPr>
              <w:spacing w:before="100" w:beforeAutospacing="1" w:after="198" w:line="276" w:lineRule="auto"/>
              <w:jc w:val="center"/>
              <w:rPr>
                <w:color w:val="00000A"/>
                <w:sz w:val="22"/>
                <w:szCs w:val="22"/>
              </w:rPr>
            </w:pPr>
            <w:r>
              <w:rPr>
                <w:color w:val="00000A"/>
                <w:sz w:val="22"/>
                <w:szCs w:val="22"/>
              </w:rPr>
              <w:t>16,1</w:t>
            </w:r>
            <w:r w:rsidR="008E3161">
              <w:rPr>
                <w:color w:val="00000A"/>
                <w:sz w:val="22"/>
                <w:szCs w:val="22"/>
              </w:rPr>
              <w:t>25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8E3161">
            <w:pPr>
              <w:spacing w:before="100" w:beforeAutospacing="1" w:after="198" w:line="276" w:lineRule="auto"/>
              <w:jc w:val="center"/>
              <w:rPr>
                <w:color w:val="00000A"/>
                <w:sz w:val="22"/>
                <w:szCs w:val="22"/>
              </w:rPr>
            </w:pPr>
            <w:r>
              <w:rPr>
                <w:color w:val="00000A"/>
                <w:sz w:val="22"/>
                <w:szCs w:val="22"/>
              </w:rPr>
              <w:t>1.612,50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85.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400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Cloridrato de Metoclopramida 10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052F5" w:rsidP="00D9121D">
            <w:pPr>
              <w:spacing w:before="100" w:beforeAutospacing="1" w:after="198" w:line="276" w:lineRule="auto"/>
              <w:jc w:val="center"/>
              <w:rPr>
                <w:color w:val="00000A"/>
                <w:sz w:val="22"/>
                <w:szCs w:val="22"/>
              </w:rPr>
            </w:pPr>
            <w:r>
              <w:rPr>
                <w:color w:val="00000A"/>
                <w:sz w:val="22"/>
                <w:szCs w:val="22"/>
              </w:rPr>
              <w:t>0,0</w:t>
            </w:r>
            <w:r w:rsidR="008E3161">
              <w:rPr>
                <w:color w:val="00000A"/>
                <w:sz w:val="22"/>
                <w:szCs w:val="22"/>
              </w:rPr>
              <w:t>955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052F5" w:rsidP="00D9121D">
            <w:pPr>
              <w:spacing w:before="100" w:beforeAutospacing="1" w:after="198" w:line="276" w:lineRule="auto"/>
              <w:jc w:val="center"/>
              <w:rPr>
                <w:color w:val="00000A"/>
                <w:sz w:val="22"/>
                <w:szCs w:val="22"/>
              </w:rPr>
            </w:pPr>
            <w:r>
              <w:rPr>
                <w:color w:val="00000A"/>
                <w:sz w:val="22"/>
                <w:szCs w:val="22"/>
              </w:rPr>
              <w:t>3</w:t>
            </w:r>
            <w:r w:rsidR="008E3161">
              <w:rPr>
                <w:color w:val="00000A"/>
                <w:sz w:val="22"/>
                <w:szCs w:val="22"/>
              </w:rPr>
              <w:t>8,20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86.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3</w:t>
            </w:r>
            <w:r w:rsidR="00D9121D" w:rsidRPr="00D9121D">
              <w:rPr>
                <w:color w:val="00000A"/>
                <w:sz w:val="22"/>
                <w:szCs w:val="22"/>
              </w:rPr>
              <w:t>.000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Cloridrato de Metoclopramida 10 mg – 2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052F5" w:rsidP="00D9121D">
            <w:pPr>
              <w:spacing w:before="100" w:beforeAutospacing="1" w:after="198" w:line="276" w:lineRule="auto"/>
              <w:jc w:val="center"/>
              <w:rPr>
                <w:color w:val="00000A"/>
                <w:sz w:val="22"/>
                <w:szCs w:val="22"/>
              </w:rPr>
            </w:pPr>
            <w:r>
              <w:rPr>
                <w:color w:val="00000A"/>
                <w:sz w:val="22"/>
                <w:szCs w:val="22"/>
              </w:rPr>
              <w:t>0,</w:t>
            </w:r>
            <w:r w:rsidR="008E3161">
              <w:rPr>
                <w:color w:val="00000A"/>
                <w:sz w:val="22"/>
                <w:szCs w:val="22"/>
              </w:rPr>
              <w:t>5635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1.690,50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87.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Cloridrato de Metoclopramida 4 mg/ml – 10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052F5" w:rsidP="00D9121D">
            <w:pPr>
              <w:spacing w:before="100" w:beforeAutospacing="1" w:after="198" w:line="276" w:lineRule="auto"/>
              <w:jc w:val="center"/>
              <w:rPr>
                <w:color w:val="00000A"/>
                <w:sz w:val="22"/>
                <w:szCs w:val="22"/>
              </w:rPr>
            </w:pPr>
            <w:r>
              <w:rPr>
                <w:color w:val="00000A"/>
                <w:sz w:val="22"/>
                <w:szCs w:val="22"/>
              </w:rPr>
              <w:t>0,7</w:t>
            </w:r>
            <w:r w:rsidR="008E3161">
              <w:rPr>
                <w:color w:val="00000A"/>
                <w:sz w:val="22"/>
                <w:szCs w:val="22"/>
              </w:rPr>
              <w:t>17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052F5" w:rsidP="00D9121D">
            <w:pPr>
              <w:spacing w:before="100" w:beforeAutospacing="1" w:after="198" w:line="276" w:lineRule="auto"/>
              <w:jc w:val="center"/>
              <w:rPr>
                <w:color w:val="00000A"/>
                <w:sz w:val="22"/>
                <w:szCs w:val="22"/>
              </w:rPr>
            </w:pPr>
            <w:r>
              <w:rPr>
                <w:color w:val="00000A"/>
                <w:sz w:val="22"/>
                <w:szCs w:val="22"/>
              </w:rPr>
              <w:t>14,</w:t>
            </w:r>
            <w:r w:rsidR="008E3161">
              <w:rPr>
                <w:color w:val="00000A"/>
                <w:sz w:val="22"/>
                <w:szCs w:val="22"/>
              </w:rPr>
              <w:t>34</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88.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Cloridrato de Petidina 50 mg – 2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w:t>
            </w:r>
            <w:r w:rsidR="008E3161">
              <w:rPr>
                <w:color w:val="00000A"/>
                <w:sz w:val="22"/>
                <w:szCs w:val="22"/>
              </w:rPr>
              <w:t>5655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8E3161" w:rsidP="00D9121D">
            <w:pPr>
              <w:spacing w:before="100" w:beforeAutospacing="1" w:after="198" w:line="276" w:lineRule="auto"/>
              <w:jc w:val="center"/>
              <w:rPr>
                <w:color w:val="00000A"/>
                <w:sz w:val="22"/>
                <w:szCs w:val="22"/>
              </w:rPr>
            </w:pPr>
            <w:r>
              <w:rPr>
                <w:color w:val="00000A"/>
                <w:sz w:val="22"/>
                <w:szCs w:val="22"/>
              </w:rPr>
              <w:t>1.282,75</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89.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Cloridrato de Prometazina 25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052F5" w:rsidP="00D9121D">
            <w:pPr>
              <w:spacing w:before="100" w:beforeAutospacing="1" w:after="198" w:line="276" w:lineRule="auto"/>
              <w:jc w:val="center"/>
              <w:rPr>
                <w:color w:val="00000A"/>
                <w:sz w:val="22"/>
                <w:szCs w:val="22"/>
              </w:rPr>
            </w:pPr>
            <w:r>
              <w:rPr>
                <w:color w:val="00000A"/>
                <w:sz w:val="22"/>
                <w:szCs w:val="22"/>
              </w:rPr>
              <w:t>0,1</w:t>
            </w:r>
            <w:r w:rsidR="00EA5535">
              <w:rPr>
                <w:color w:val="00000A"/>
                <w:sz w:val="22"/>
                <w:szCs w:val="22"/>
              </w:rPr>
              <w:t>88</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052F5" w:rsidP="00D9121D">
            <w:pPr>
              <w:spacing w:before="100" w:beforeAutospacing="1" w:after="198" w:line="276" w:lineRule="auto"/>
              <w:jc w:val="center"/>
              <w:rPr>
                <w:color w:val="00000A"/>
                <w:sz w:val="22"/>
                <w:szCs w:val="22"/>
              </w:rPr>
            </w:pPr>
            <w:r>
              <w:rPr>
                <w:color w:val="00000A"/>
                <w:sz w:val="22"/>
                <w:szCs w:val="22"/>
              </w:rPr>
              <w:t>3</w:t>
            </w:r>
            <w:r w:rsidR="00EA5535">
              <w:rPr>
                <w:color w:val="00000A"/>
                <w:sz w:val="22"/>
                <w:szCs w:val="22"/>
              </w:rPr>
              <w:t>7,60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90.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t>1.0</w:t>
            </w:r>
            <w:r w:rsidR="00D9121D" w:rsidRPr="00D9121D">
              <w:rPr>
                <w:color w:val="00000A"/>
                <w:sz w:val="22"/>
                <w:szCs w:val="22"/>
              </w:rPr>
              <w:t>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9A550A" w:rsidP="009A550A">
            <w:pPr>
              <w:spacing w:before="100" w:beforeAutospacing="1" w:after="198" w:line="276" w:lineRule="auto"/>
              <w:jc w:val="center"/>
              <w:rPr>
                <w:color w:val="00000A"/>
                <w:sz w:val="22"/>
                <w:szCs w:val="22"/>
              </w:rPr>
            </w:pPr>
            <w:r>
              <w:rPr>
                <w:color w:val="00000A"/>
                <w:sz w:val="22"/>
                <w:szCs w:val="22"/>
              </w:rPr>
              <w:t>Cloridrato de P</w:t>
            </w:r>
            <w:r w:rsidR="00D9121D" w:rsidRPr="00D9121D">
              <w:rPr>
                <w:color w:val="00000A"/>
                <w:sz w:val="22"/>
                <w:szCs w:val="22"/>
              </w:rPr>
              <w:t>rometazina 25 mg/ ml – 2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052F5" w:rsidP="00D9121D">
            <w:pPr>
              <w:spacing w:before="100" w:beforeAutospacing="1" w:after="198" w:line="276" w:lineRule="auto"/>
              <w:jc w:val="center"/>
              <w:rPr>
                <w:color w:val="00000A"/>
                <w:sz w:val="22"/>
                <w:szCs w:val="22"/>
              </w:rPr>
            </w:pPr>
            <w:r>
              <w:rPr>
                <w:color w:val="00000A"/>
                <w:sz w:val="22"/>
                <w:szCs w:val="22"/>
              </w:rPr>
              <w:t>2,</w:t>
            </w:r>
            <w:r w:rsidR="00EA5535">
              <w:rPr>
                <w:color w:val="00000A"/>
                <w:sz w:val="22"/>
                <w:szCs w:val="22"/>
              </w:rPr>
              <w:t>677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EA5535">
            <w:pPr>
              <w:spacing w:before="100" w:beforeAutospacing="1" w:after="198" w:line="276" w:lineRule="auto"/>
              <w:jc w:val="center"/>
              <w:rPr>
                <w:color w:val="00000A"/>
                <w:sz w:val="22"/>
                <w:szCs w:val="22"/>
              </w:rPr>
            </w:pPr>
            <w:r>
              <w:rPr>
                <w:color w:val="00000A"/>
                <w:sz w:val="22"/>
                <w:szCs w:val="22"/>
              </w:rPr>
              <w:t>2.677,00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91.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t>2.0</w:t>
            </w:r>
            <w:r w:rsidR="00D9121D" w:rsidRPr="00D9121D">
              <w:rPr>
                <w:color w:val="00000A"/>
                <w:sz w:val="22"/>
                <w:szCs w:val="22"/>
              </w:rPr>
              <w:t>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Cloridrato de Ranitidina 50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br w:type="page"/>
            </w:r>
            <w:r w:rsidR="00EA5535">
              <w:rPr>
                <w:color w:val="00000A"/>
                <w:sz w:val="22"/>
                <w:szCs w:val="22"/>
              </w:rPr>
              <w:t>1,50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br w:type="page"/>
              <w:t>3.000,00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92.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t>1.0</w:t>
            </w:r>
            <w:r w:rsidR="00D9121D" w:rsidRPr="00D9121D">
              <w:rPr>
                <w:color w:val="00000A"/>
                <w:sz w:val="22"/>
                <w:szCs w:val="22"/>
              </w:rPr>
              <w:t>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Cloridrato de Tramadol 100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w:t>
            </w:r>
            <w:r w:rsidR="00EA5535">
              <w:rPr>
                <w:color w:val="00000A"/>
                <w:sz w:val="22"/>
                <w:szCs w:val="22"/>
              </w:rPr>
              <w:t>697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t>1.697,00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93.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 xml:space="preserve">Cloridrato de Tramadol – 100 mg </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052F5" w:rsidP="00D9121D">
            <w:pPr>
              <w:spacing w:before="100" w:beforeAutospacing="1" w:after="198" w:line="276" w:lineRule="auto"/>
              <w:jc w:val="center"/>
              <w:rPr>
                <w:color w:val="00000A"/>
                <w:sz w:val="22"/>
                <w:szCs w:val="22"/>
              </w:rPr>
            </w:pPr>
            <w:r>
              <w:rPr>
                <w:color w:val="00000A"/>
                <w:sz w:val="22"/>
                <w:szCs w:val="22"/>
              </w:rPr>
              <w:t>3,4</w:t>
            </w:r>
            <w:r w:rsidR="00EA5535">
              <w:rPr>
                <w:color w:val="00000A"/>
                <w:sz w:val="22"/>
                <w:szCs w:val="22"/>
              </w:rPr>
              <w:t>29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052F5" w:rsidP="00D9121D">
            <w:pPr>
              <w:spacing w:before="100" w:beforeAutospacing="1" w:after="198" w:line="276" w:lineRule="auto"/>
              <w:jc w:val="center"/>
              <w:rPr>
                <w:color w:val="00000A"/>
                <w:sz w:val="22"/>
                <w:szCs w:val="22"/>
              </w:rPr>
            </w:pPr>
            <w:r>
              <w:rPr>
                <w:color w:val="00000A"/>
                <w:sz w:val="22"/>
                <w:szCs w:val="22"/>
              </w:rPr>
              <w:t>68</w:t>
            </w:r>
            <w:r w:rsidR="00EA5535">
              <w:rPr>
                <w:color w:val="00000A"/>
                <w:sz w:val="22"/>
                <w:szCs w:val="22"/>
              </w:rPr>
              <w:t>5,80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94.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Cloridrato de Verapamil 2,5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052F5" w:rsidP="00D9121D">
            <w:pPr>
              <w:spacing w:before="100" w:beforeAutospacing="1" w:after="198" w:line="276" w:lineRule="auto"/>
              <w:jc w:val="center"/>
              <w:rPr>
                <w:color w:val="00000A"/>
                <w:sz w:val="22"/>
                <w:szCs w:val="22"/>
              </w:rPr>
            </w:pPr>
            <w:r>
              <w:rPr>
                <w:color w:val="00000A"/>
                <w:sz w:val="22"/>
                <w:szCs w:val="22"/>
              </w:rPr>
              <w:br w:type="page"/>
              <w:t>3,17</w:t>
            </w:r>
            <w:r w:rsidR="00EA5535">
              <w:rPr>
                <w:color w:val="00000A"/>
                <w:sz w:val="22"/>
                <w:szCs w:val="22"/>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052F5" w:rsidP="00D9121D">
            <w:pPr>
              <w:spacing w:before="100" w:beforeAutospacing="1" w:after="198" w:line="276" w:lineRule="auto"/>
              <w:jc w:val="center"/>
              <w:rPr>
                <w:color w:val="00000A"/>
                <w:sz w:val="22"/>
                <w:szCs w:val="22"/>
              </w:rPr>
            </w:pPr>
            <w:r>
              <w:rPr>
                <w:color w:val="00000A"/>
                <w:sz w:val="22"/>
                <w:szCs w:val="22"/>
              </w:rPr>
              <w:br w:type="page"/>
              <w:t>317,</w:t>
            </w:r>
            <w:r w:rsidR="00EA5535">
              <w:rPr>
                <w:color w:val="00000A"/>
                <w:sz w:val="22"/>
                <w:szCs w:val="22"/>
              </w:rPr>
              <w:t>20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95.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Cloridrato de Verapamil 80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052F5" w:rsidP="00D9121D">
            <w:pPr>
              <w:spacing w:before="100" w:beforeAutospacing="1" w:after="198" w:line="276" w:lineRule="auto"/>
              <w:jc w:val="center"/>
              <w:rPr>
                <w:color w:val="00000A"/>
                <w:sz w:val="22"/>
                <w:szCs w:val="22"/>
              </w:rPr>
            </w:pPr>
            <w:r>
              <w:rPr>
                <w:color w:val="00000A"/>
                <w:sz w:val="22"/>
                <w:szCs w:val="22"/>
              </w:rPr>
              <w:t>0,</w:t>
            </w:r>
            <w:r w:rsidR="00EA5535">
              <w:rPr>
                <w:color w:val="00000A"/>
                <w:sz w:val="22"/>
                <w:szCs w:val="22"/>
              </w:rPr>
              <w:t>099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t>19,80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96.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Colar Cervical Tamanho 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t>20,018</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t>40,04</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97.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Colar Cervical Tamanho M</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052F5" w:rsidP="00D9121D">
            <w:pPr>
              <w:spacing w:before="100" w:beforeAutospacing="1" w:after="198" w:line="276" w:lineRule="auto"/>
              <w:jc w:val="center"/>
              <w:rPr>
                <w:color w:val="00000A"/>
                <w:sz w:val="22"/>
                <w:szCs w:val="22"/>
              </w:rPr>
            </w:pPr>
            <w:r>
              <w:rPr>
                <w:color w:val="00000A"/>
                <w:sz w:val="22"/>
                <w:szCs w:val="22"/>
              </w:rPr>
              <w:t>1</w:t>
            </w:r>
            <w:r w:rsidR="00EA5535">
              <w:rPr>
                <w:color w:val="00000A"/>
                <w:sz w:val="22"/>
                <w:szCs w:val="22"/>
              </w:rPr>
              <w:t>9,563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t>39,13</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98.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Colar Cervical Tamanho P</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052F5" w:rsidP="00D9121D">
            <w:pPr>
              <w:spacing w:before="100" w:beforeAutospacing="1" w:after="198" w:line="276" w:lineRule="auto"/>
              <w:jc w:val="center"/>
              <w:rPr>
                <w:color w:val="00000A"/>
                <w:sz w:val="22"/>
                <w:szCs w:val="22"/>
              </w:rPr>
            </w:pPr>
            <w:r>
              <w:rPr>
                <w:color w:val="00000A"/>
                <w:sz w:val="22"/>
                <w:szCs w:val="22"/>
              </w:rPr>
              <w:t>1</w:t>
            </w:r>
            <w:r w:rsidR="00EA5535">
              <w:rPr>
                <w:color w:val="00000A"/>
                <w:sz w:val="22"/>
                <w:szCs w:val="22"/>
              </w:rPr>
              <w:t>8,857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t>37,71</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t>99</w:t>
            </w:r>
            <w:r w:rsidR="00D9121D"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t>2</w:t>
            </w:r>
            <w:r w:rsidR="00D9121D" w:rsidRPr="00D9121D">
              <w:rPr>
                <w:color w:val="00000A"/>
                <w:sz w:val="22"/>
                <w:szCs w:val="22"/>
              </w:rPr>
              <w:t>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Coletor para Perfurocortantes com capacidade para 07 litros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t>3,154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t>630,80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t>100</w:t>
            </w:r>
            <w:r w:rsidR="00D9121D"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t>3</w:t>
            </w:r>
            <w:r w:rsidR="00D9121D" w:rsidRPr="00D9121D">
              <w:rPr>
                <w:color w:val="00000A"/>
                <w:sz w:val="22"/>
                <w:szCs w:val="22"/>
              </w:rPr>
              <w:t>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Coletor para Perfurocortantes com capacidade para 13 litros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t>4,02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t>1.206,00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EA5535">
            <w:pPr>
              <w:spacing w:before="100" w:beforeAutospacing="1" w:after="198" w:line="276" w:lineRule="auto"/>
              <w:jc w:val="center"/>
              <w:rPr>
                <w:color w:val="00000A"/>
                <w:sz w:val="22"/>
                <w:szCs w:val="22"/>
              </w:rPr>
            </w:pPr>
            <w:r w:rsidRPr="00D9121D">
              <w:rPr>
                <w:color w:val="00000A"/>
                <w:sz w:val="22"/>
                <w:szCs w:val="22"/>
              </w:rPr>
              <w:t>10</w:t>
            </w:r>
            <w:r w:rsidR="00EA5535">
              <w:rPr>
                <w:color w:val="00000A"/>
                <w:sz w:val="22"/>
                <w:szCs w:val="22"/>
              </w:rPr>
              <w:t>1</w:t>
            </w:r>
            <w:r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05</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Colírio Anestésico 10 ml – (Tetracaína 1 % + Fenilefrina 1%)</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t>12,73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t>63,65</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EA5535">
            <w:pPr>
              <w:spacing w:before="100" w:beforeAutospacing="1" w:after="198" w:line="276" w:lineRule="auto"/>
              <w:jc w:val="center"/>
              <w:rPr>
                <w:color w:val="00000A"/>
                <w:sz w:val="22"/>
                <w:szCs w:val="22"/>
              </w:rPr>
            </w:pPr>
            <w:r w:rsidRPr="00D9121D">
              <w:rPr>
                <w:color w:val="00000A"/>
                <w:sz w:val="22"/>
                <w:szCs w:val="22"/>
              </w:rPr>
              <w:t>10</w:t>
            </w:r>
            <w:r w:rsidR="00EA5535">
              <w:rPr>
                <w:color w:val="00000A"/>
                <w:sz w:val="22"/>
                <w:szCs w:val="22"/>
              </w:rPr>
              <w:t>2</w:t>
            </w:r>
            <w:r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Complexo B – Comprimido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92049" w:rsidP="00D9121D">
            <w:pPr>
              <w:spacing w:before="100" w:beforeAutospacing="1" w:after="198" w:line="276" w:lineRule="auto"/>
              <w:jc w:val="center"/>
              <w:rPr>
                <w:color w:val="00000A"/>
                <w:sz w:val="22"/>
                <w:szCs w:val="22"/>
              </w:rPr>
            </w:pPr>
            <w:r>
              <w:rPr>
                <w:color w:val="00000A"/>
                <w:sz w:val="22"/>
                <w:szCs w:val="22"/>
              </w:rPr>
              <w:t>0,06</w:t>
            </w:r>
            <w:r w:rsidR="00EA5535">
              <w:rPr>
                <w:color w:val="00000A"/>
                <w:sz w:val="22"/>
                <w:szCs w:val="22"/>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92049" w:rsidP="00D9121D">
            <w:pPr>
              <w:spacing w:before="100" w:beforeAutospacing="1" w:after="198" w:line="276" w:lineRule="auto"/>
              <w:jc w:val="center"/>
              <w:rPr>
                <w:color w:val="00000A"/>
                <w:sz w:val="22"/>
                <w:szCs w:val="22"/>
              </w:rPr>
            </w:pPr>
            <w:r>
              <w:rPr>
                <w:color w:val="00000A"/>
                <w:sz w:val="22"/>
                <w:szCs w:val="22"/>
              </w:rPr>
              <w:t>12,</w:t>
            </w:r>
            <w:r w:rsidR="00EA5535">
              <w:rPr>
                <w:color w:val="00000A"/>
                <w:sz w:val="22"/>
                <w:szCs w:val="22"/>
              </w:rPr>
              <w:t>40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lastRenderedPageBreak/>
              <w:t>103</w:t>
            </w:r>
            <w:r w:rsidR="00D9121D"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800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Complexo B + Ácido Ascórbico + Frutose – 10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t>6,1820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t>4.945,60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t>104</w:t>
            </w:r>
            <w:r w:rsidR="00D9121D"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w:t>
            </w:r>
            <w:r w:rsidR="00EA5535">
              <w:rPr>
                <w:color w:val="00000A"/>
                <w:sz w:val="22"/>
                <w:szCs w:val="22"/>
              </w:rPr>
              <w:t>.0</w:t>
            </w:r>
            <w:r w:rsidRPr="00D9121D">
              <w:rPr>
                <w:color w:val="00000A"/>
                <w:sz w:val="22"/>
                <w:szCs w:val="22"/>
              </w:rPr>
              <w:t>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Complexo B Injetável – 2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92049" w:rsidP="00D9121D">
            <w:pPr>
              <w:spacing w:before="100" w:beforeAutospacing="1" w:after="198" w:line="276" w:lineRule="auto"/>
              <w:jc w:val="center"/>
              <w:rPr>
                <w:color w:val="00000A"/>
                <w:sz w:val="22"/>
                <w:szCs w:val="22"/>
              </w:rPr>
            </w:pPr>
            <w:r>
              <w:rPr>
                <w:color w:val="00000A"/>
                <w:sz w:val="22"/>
                <w:szCs w:val="22"/>
              </w:rPr>
              <w:t>1,</w:t>
            </w:r>
            <w:r w:rsidR="00EA5535">
              <w:rPr>
                <w:color w:val="00000A"/>
                <w:sz w:val="22"/>
                <w:szCs w:val="22"/>
              </w:rPr>
              <w:t>0315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t>2.063,00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EA5535">
            <w:pPr>
              <w:spacing w:before="100" w:beforeAutospacing="1" w:after="198" w:line="276" w:lineRule="auto"/>
              <w:jc w:val="center"/>
              <w:rPr>
                <w:color w:val="00000A"/>
                <w:sz w:val="22"/>
                <w:szCs w:val="22"/>
              </w:rPr>
            </w:pPr>
            <w:r w:rsidRPr="00D9121D">
              <w:rPr>
                <w:color w:val="00000A"/>
                <w:sz w:val="22"/>
                <w:szCs w:val="22"/>
              </w:rPr>
              <w:t>10</w:t>
            </w:r>
            <w:r w:rsidR="00EA5535">
              <w:rPr>
                <w:color w:val="00000A"/>
                <w:sz w:val="22"/>
                <w:szCs w:val="22"/>
              </w:rPr>
              <w:t>5</w:t>
            </w:r>
            <w:r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Pacote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Compressa Cirúrgica Campo Operatório 23 cm x 25 cm</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92049" w:rsidP="00D9121D">
            <w:pPr>
              <w:spacing w:before="100" w:beforeAutospacing="1" w:after="198" w:line="276" w:lineRule="auto"/>
              <w:jc w:val="center"/>
              <w:rPr>
                <w:color w:val="00000A"/>
                <w:sz w:val="22"/>
                <w:szCs w:val="22"/>
              </w:rPr>
            </w:pPr>
            <w:r>
              <w:rPr>
                <w:color w:val="00000A"/>
                <w:sz w:val="22"/>
                <w:szCs w:val="22"/>
              </w:rPr>
              <w:t>3</w:t>
            </w:r>
            <w:r w:rsidR="00EA5535">
              <w:rPr>
                <w:color w:val="00000A"/>
                <w:sz w:val="22"/>
                <w:szCs w:val="22"/>
              </w:rPr>
              <w:t>9,36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t>78,72</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t>106</w:t>
            </w:r>
            <w:r w:rsidR="00D9121D"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Pacote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Compressa Cirúrgica Campo Operatório 45 cm x 50 cm</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t>80,057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92049" w:rsidP="00D9121D">
            <w:pPr>
              <w:spacing w:before="100" w:beforeAutospacing="1" w:after="198" w:line="276" w:lineRule="auto"/>
              <w:jc w:val="center"/>
              <w:rPr>
                <w:color w:val="00000A"/>
                <w:sz w:val="22"/>
                <w:szCs w:val="22"/>
              </w:rPr>
            </w:pPr>
            <w:r>
              <w:rPr>
                <w:color w:val="00000A"/>
                <w:sz w:val="22"/>
                <w:szCs w:val="22"/>
              </w:rPr>
              <w:t>1</w:t>
            </w:r>
            <w:r w:rsidR="00EA5535">
              <w:rPr>
                <w:color w:val="00000A"/>
                <w:sz w:val="22"/>
                <w:szCs w:val="22"/>
              </w:rPr>
              <w:t>60,11</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t>107</w:t>
            </w:r>
            <w:r w:rsidR="00D9121D"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t>8</w:t>
            </w:r>
            <w:r w:rsidR="00D9121D" w:rsidRPr="00D9121D">
              <w:rPr>
                <w:color w:val="00000A"/>
                <w:sz w:val="22"/>
                <w:szCs w:val="22"/>
              </w:rPr>
              <w:t>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Pacote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Compressa de Gaze 7,5 x 7,5 – 13 fios – com 500 unidades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t>23,126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t>18.500,80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t>108</w:t>
            </w:r>
            <w:r w:rsidR="00D9121D"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40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Curativo Hidrocolóide 10 cm x 10 cm</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92049" w:rsidP="00D9121D">
            <w:pPr>
              <w:spacing w:before="100" w:beforeAutospacing="1" w:after="198" w:line="276" w:lineRule="auto"/>
              <w:jc w:val="center"/>
              <w:rPr>
                <w:color w:val="00000A"/>
                <w:sz w:val="22"/>
                <w:szCs w:val="22"/>
              </w:rPr>
            </w:pPr>
            <w:r>
              <w:rPr>
                <w:color w:val="00000A"/>
                <w:sz w:val="22"/>
                <w:szCs w:val="22"/>
              </w:rPr>
              <w:t>19,9</w:t>
            </w:r>
            <w:r w:rsidR="00EA5535">
              <w:rPr>
                <w:color w:val="00000A"/>
                <w:sz w:val="22"/>
                <w:szCs w:val="22"/>
              </w:rPr>
              <w:t>89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92049" w:rsidP="00D9121D">
            <w:pPr>
              <w:spacing w:before="100" w:beforeAutospacing="1" w:after="198" w:line="276" w:lineRule="auto"/>
              <w:jc w:val="center"/>
              <w:rPr>
                <w:color w:val="00000A"/>
                <w:sz w:val="22"/>
                <w:szCs w:val="22"/>
              </w:rPr>
            </w:pPr>
            <w:r>
              <w:rPr>
                <w:color w:val="00000A"/>
                <w:sz w:val="22"/>
                <w:szCs w:val="22"/>
              </w:rPr>
              <w:t>799,</w:t>
            </w:r>
            <w:r w:rsidR="00EA5535">
              <w:rPr>
                <w:color w:val="00000A"/>
                <w:sz w:val="22"/>
                <w:szCs w:val="22"/>
              </w:rPr>
              <w:t>56</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EA5535">
            <w:pPr>
              <w:spacing w:before="100" w:beforeAutospacing="1" w:after="198" w:line="276" w:lineRule="auto"/>
              <w:jc w:val="center"/>
              <w:rPr>
                <w:color w:val="00000A"/>
                <w:sz w:val="22"/>
                <w:szCs w:val="22"/>
              </w:rPr>
            </w:pPr>
            <w:r w:rsidRPr="00D9121D">
              <w:rPr>
                <w:color w:val="00000A"/>
                <w:sz w:val="22"/>
                <w:szCs w:val="22"/>
              </w:rPr>
              <w:t>1</w:t>
            </w:r>
            <w:r w:rsidR="00EA5535">
              <w:rPr>
                <w:color w:val="00000A"/>
                <w:sz w:val="22"/>
                <w:szCs w:val="22"/>
              </w:rPr>
              <w:t>09.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40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Curativo Hidrocolóide 20 cm x 20 cm</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92049" w:rsidP="00D9121D">
            <w:pPr>
              <w:spacing w:before="100" w:beforeAutospacing="1" w:after="198" w:line="276" w:lineRule="auto"/>
              <w:jc w:val="center"/>
              <w:rPr>
                <w:color w:val="00000A"/>
                <w:sz w:val="22"/>
                <w:szCs w:val="22"/>
              </w:rPr>
            </w:pPr>
            <w:r>
              <w:rPr>
                <w:color w:val="00000A"/>
                <w:sz w:val="22"/>
                <w:szCs w:val="22"/>
              </w:rPr>
              <w:t>80,62</w:t>
            </w:r>
            <w:r w:rsidR="00EA5535">
              <w:rPr>
                <w:color w:val="00000A"/>
                <w:sz w:val="22"/>
                <w:szCs w:val="22"/>
              </w:rPr>
              <w:t>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92049" w:rsidP="00D9121D">
            <w:pPr>
              <w:spacing w:before="100" w:beforeAutospacing="1" w:after="198" w:line="276" w:lineRule="auto"/>
              <w:jc w:val="center"/>
              <w:rPr>
                <w:color w:val="00000A"/>
                <w:sz w:val="22"/>
                <w:szCs w:val="22"/>
              </w:rPr>
            </w:pPr>
            <w:r>
              <w:rPr>
                <w:color w:val="00000A"/>
                <w:sz w:val="22"/>
                <w:szCs w:val="22"/>
              </w:rPr>
              <w:t>3.224,</w:t>
            </w:r>
            <w:r w:rsidR="00EA5535">
              <w:rPr>
                <w:color w:val="00000A"/>
                <w:sz w:val="22"/>
                <w:szCs w:val="22"/>
              </w:rPr>
              <w:t>92</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D9121D">
            <w:pPr>
              <w:spacing w:before="100" w:beforeAutospacing="1" w:after="198" w:line="276" w:lineRule="auto"/>
              <w:jc w:val="center"/>
              <w:rPr>
                <w:color w:val="00000A"/>
                <w:sz w:val="22"/>
                <w:szCs w:val="22"/>
              </w:rPr>
            </w:pPr>
            <w:r>
              <w:rPr>
                <w:color w:val="00000A"/>
                <w:sz w:val="22"/>
                <w:szCs w:val="22"/>
              </w:rPr>
              <w:t>110</w:t>
            </w:r>
            <w:r w:rsidR="00D9121D"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06</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Pacote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Desencrostante com 01 quilo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18,00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108,00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EA5535">
            <w:pPr>
              <w:spacing w:before="100" w:beforeAutospacing="1" w:after="198" w:line="276" w:lineRule="auto"/>
              <w:jc w:val="center"/>
              <w:rPr>
                <w:color w:val="00000A"/>
                <w:sz w:val="22"/>
                <w:szCs w:val="22"/>
              </w:rPr>
            </w:pPr>
            <w:r w:rsidRPr="00D9121D">
              <w:rPr>
                <w:color w:val="00000A"/>
                <w:sz w:val="22"/>
                <w:szCs w:val="22"/>
              </w:rPr>
              <w:t>11</w:t>
            </w:r>
            <w:r w:rsidR="00EA5535">
              <w:rPr>
                <w:color w:val="00000A"/>
                <w:sz w:val="22"/>
                <w:szCs w:val="22"/>
              </w:rPr>
              <w:t>1</w:t>
            </w:r>
            <w:r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Deslanosídeo 0,2 mg/ ml – 2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92049" w:rsidP="00D9121D">
            <w:pPr>
              <w:spacing w:before="100" w:beforeAutospacing="1" w:after="198" w:line="276" w:lineRule="auto"/>
              <w:jc w:val="center"/>
              <w:rPr>
                <w:color w:val="00000A"/>
                <w:sz w:val="22"/>
                <w:szCs w:val="22"/>
              </w:rPr>
            </w:pPr>
            <w:r>
              <w:rPr>
                <w:color w:val="00000A"/>
                <w:sz w:val="22"/>
                <w:szCs w:val="22"/>
              </w:rPr>
              <w:t>1,</w:t>
            </w:r>
            <w:r w:rsidR="00EA5535">
              <w:rPr>
                <w:color w:val="00000A"/>
                <w:sz w:val="22"/>
                <w:szCs w:val="22"/>
              </w:rPr>
              <w:t>68</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92049" w:rsidP="00D9121D">
            <w:pPr>
              <w:spacing w:before="100" w:beforeAutospacing="1" w:after="198" w:line="276" w:lineRule="auto"/>
              <w:jc w:val="center"/>
              <w:rPr>
                <w:color w:val="00000A"/>
                <w:sz w:val="22"/>
                <w:szCs w:val="22"/>
              </w:rPr>
            </w:pPr>
            <w:r>
              <w:rPr>
                <w:color w:val="00000A"/>
                <w:sz w:val="22"/>
                <w:szCs w:val="22"/>
              </w:rPr>
              <w:t>3</w:t>
            </w:r>
            <w:r w:rsidR="00EA5535">
              <w:rPr>
                <w:color w:val="00000A"/>
                <w:sz w:val="22"/>
                <w:szCs w:val="22"/>
              </w:rPr>
              <w:t>36,00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EA5535">
            <w:pPr>
              <w:spacing w:before="100" w:beforeAutospacing="1" w:after="198" w:line="276" w:lineRule="auto"/>
              <w:jc w:val="center"/>
              <w:rPr>
                <w:color w:val="00000A"/>
                <w:sz w:val="22"/>
                <w:szCs w:val="22"/>
              </w:rPr>
            </w:pPr>
            <w:r w:rsidRPr="00D9121D">
              <w:rPr>
                <w:color w:val="00000A"/>
                <w:sz w:val="22"/>
                <w:szCs w:val="22"/>
              </w:rPr>
              <w:t>11</w:t>
            </w:r>
            <w:r w:rsidR="00EA5535">
              <w:rPr>
                <w:color w:val="00000A"/>
                <w:sz w:val="22"/>
                <w:szCs w:val="22"/>
              </w:rPr>
              <w:t>2</w:t>
            </w:r>
            <w:r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A5535" w:rsidP="00EA5535">
            <w:pPr>
              <w:spacing w:before="100" w:beforeAutospacing="1" w:after="198" w:line="276" w:lineRule="auto"/>
              <w:jc w:val="center"/>
              <w:rPr>
                <w:color w:val="00000A"/>
                <w:sz w:val="22"/>
                <w:szCs w:val="22"/>
              </w:rPr>
            </w:pPr>
            <w:r>
              <w:rPr>
                <w:color w:val="00000A"/>
                <w:sz w:val="22"/>
                <w:szCs w:val="22"/>
              </w:rPr>
              <w:t>50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Dexametasona + Tiamina + Piridoxina + Cianocobalamina 1/ 2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br w:type="page"/>
              <w:t>22,08</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EA5535">
            <w:pPr>
              <w:spacing w:before="100" w:beforeAutospacing="1" w:after="198" w:line="276" w:lineRule="auto"/>
              <w:jc w:val="center"/>
              <w:rPr>
                <w:color w:val="00000A"/>
                <w:sz w:val="22"/>
                <w:szCs w:val="22"/>
              </w:rPr>
            </w:pPr>
            <w:r w:rsidRPr="00D9121D">
              <w:rPr>
                <w:color w:val="00000A"/>
                <w:sz w:val="22"/>
                <w:szCs w:val="22"/>
              </w:rPr>
              <w:br w:type="page"/>
            </w:r>
            <w:r w:rsidR="00EA5535">
              <w:rPr>
                <w:color w:val="00000A"/>
                <w:sz w:val="22"/>
                <w:szCs w:val="22"/>
              </w:rPr>
              <w:t>1.104,</w:t>
            </w:r>
            <w:r w:rsidRPr="00D9121D">
              <w:rPr>
                <w:color w:val="00000A"/>
                <w:sz w:val="22"/>
                <w:szCs w:val="22"/>
              </w:rPr>
              <w:t>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EA5535">
            <w:pPr>
              <w:spacing w:before="100" w:beforeAutospacing="1" w:after="198" w:line="276" w:lineRule="auto"/>
              <w:jc w:val="center"/>
              <w:rPr>
                <w:color w:val="00000A"/>
                <w:sz w:val="22"/>
                <w:szCs w:val="22"/>
              </w:rPr>
            </w:pPr>
            <w:r w:rsidRPr="00D9121D">
              <w:rPr>
                <w:color w:val="00000A"/>
                <w:sz w:val="22"/>
                <w:szCs w:val="22"/>
              </w:rPr>
              <w:t>1</w:t>
            </w:r>
            <w:r w:rsidR="00EA5535">
              <w:rPr>
                <w:color w:val="00000A"/>
                <w:sz w:val="22"/>
                <w:szCs w:val="22"/>
              </w:rPr>
              <w:t>13.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400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Dexametasona 2 mg – Injetável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92049" w:rsidP="00D9121D">
            <w:pPr>
              <w:spacing w:before="100" w:beforeAutospacing="1" w:after="198" w:line="276" w:lineRule="auto"/>
              <w:jc w:val="center"/>
              <w:rPr>
                <w:color w:val="00000A"/>
                <w:sz w:val="22"/>
                <w:szCs w:val="22"/>
              </w:rPr>
            </w:pPr>
            <w:r>
              <w:rPr>
                <w:color w:val="00000A"/>
                <w:sz w:val="22"/>
                <w:szCs w:val="22"/>
              </w:rPr>
              <w:t>1,</w:t>
            </w:r>
            <w:r w:rsidR="00EA5535">
              <w:rPr>
                <w:color w:val="00000A"/>
                <w:sz w:val="22"/>
                <w:szCs w:val="22"/>
              </w:rPr>
              <w:t>3415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92049" w:rsidP="00D9121D">
            <w:pPr>
              <w:spacing w:before="100" w:beforeAutospacing="1" w:after="198" w:line="276" w:lineRule="auto"/>
              <w:jc w:val="center"/>
              <w:rPr>
                <w:color w:val="00000A"/>
                <w:sz w:val="22"/>
                <w:szCs w:val="22"/>
              </w:rPr>
            </w:pPr>
            <w:r>
              <w:rPr>
                <w:color w:val="00000A"/>
                <w:sz w:val="22"/>
                <w:szCs w:val="22"/>
              </w:rPr>
              <w:t>5</w:t>
            </w:r>
            <w:r w:rsidR="00F12089">
              <w:rPr>
                <w:color w:val="00000A"/>
                <w:sz w:val="22"/>
                <w:szCs w:val="22"/>
              </w:rPr>
              <w:t>36,60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F12089">
            <w:pPr>
              <w:spacing w:before="100" w:beforeAutospacing="1" w:after="198" w:line="276" w:lineRule="auto"/>
              <w:jc w:val="center"/>
              <w:rPr>
                <w:color w:val="00000A"/>
                <w:sz w:val="22"/>
                <w:szCs w:val="22"/>
              </w:rPr>
            </w:pPr>
            <w:r w:rsidRPr="00D9121D">
              <w:rPr>
                <w:color w:val="00000A"/>
                <w:sz w:val="22"/>
                <w:szCs w:val="22"/>
              </w:rPr>
              <w:t>11</w:t>
            </w:r>
            <w:r w:rsidR="00F12089">
              <w:rPr>
                <w:color w:val="00000A"/>
                <w:sz w:val="22"/>
                <w:szCs w:val="22"/>
              </w:rPr>
              <w:t>4</w:t>
            </w:r>
            <w:r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300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Dexametasona 4 mg – Injetável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92049" w:rsidP="00D9121D">
            <w:pPr>
              <w:spacing w:before="100" w:beforeAutospacing="1" w:after="198" w:line="276" w:lineRule="auto"/>
              <w:jc w:val="center"/>
              <w:rPr>
                <w:color w:val="00000A"/>
                <w:sz w:val="22"/>
                <w:szCs w:val="22"/>
              </w:rPr>
            </w:pPr>
            <w:r>
              <w:rPr>
                <w:color w:val="00000A"/>
                <w:sz w:val="22"/>
                <w:szCs w:val="22"/>
              </w:rPr>
              <w:t>2,</w:t>
            </w:r>
            <w:r w:rsidR="00F12089">
              <w:rPr>
                <w:color w:val="00000A"/>
                <w:sz w:val="22"/>
                <w:szCs w:val="22"/>
              </w:rPr>
              <w:t>3815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714,45</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115</w:t>
            </w:r>
            <w:r w:rsidR="00D9121D"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sidRPr="00D9121D">
              <w:rPr>
                <w:color w:val="00000A"/>
                <w:sz w:val="22"/>
                <w:szCs w:val="22"/>
              </w:rPr>
              <w:t>Dexametasona Elixir 0,1 mg – 100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1.6415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164,15</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116.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30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Tubo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Dex</w:t>
            </w:r>
            <w:r w:rsidR="00F12089">
              <w:rPr>
                <w:color w:val="00000A"/>
                <w:sz w:val="22"/>
                <w:szCs w:val="22"/>
              </w:rPr>
              <w:t>ametasona Pomada – 10 Gr.</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1,1565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34,70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117.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800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Diazepam 05 mg – Cpr</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0,0745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59,60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118.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800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Diazepam 10 mg Injetável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1,30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1.040,00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119.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2.500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F12089">
            <w:pPr>
              <w:spacing w:before="100" w:beforeAutospacing="1" w:after="198" w:line="276" w:lineRule="auto"/>
              <w:jc w:val="center"/>
              <w:rPr>
                <w:color w:val="00000A"/>
                <w:sz w:val="22"/>
                <w:szCs w:val="22"/>
              </w:rPr>
            </w:pPr>
            <w:r w:rsidRPr="00D9121D">
              <w:rPr>
                <w:color w:val="00000A"/>
                <w:sz w:val="22"/>
                <w:szCs w:val="22"/>
              </w:rPr>
              <w:t xml:space="preserve">Diclofenaco </w:t>
            </w:r>
            <w:r w:rsidR="00F12089">
              <w:rPr>
                <w:color w:val="00000A"/>
                <w:sz w:val="22"/>
                <w:szCs w:val="22"/>
              </w:rPr>
              <w:t>75 mg – Injetável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1,50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3.750,00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120.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20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Tubo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 xml:space="preserve">Diclofenaco </w:t>
            </w:r>
            <w:r w:rsidR="00F12089">
              <w:rPr>
                <w:color w:val="00000A"/>
                <w:sz w:val="22"/>
                <w:szCs w:val="22"/>
              </w:rPr>
              <w:t>Dietilamonio Gel – 60 gr.</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3,8255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76,51</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121.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48</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Farsco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Diclofenaco Potássico 15 mg/ml – 10 ml gotas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4,046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194,21</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122.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5.000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Diclofenaco P</w:t>
            </w:r>
            <w:r w:rsidR="00F12089">
              <w:rPr>
                <w:color w:val="00000A"/>
                <w:sz w:val="22"/>
                <w:szCs w:val="22"/>
              </w:rPr>
              <w:t>otássico 50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0,1475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737.50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123.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400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Digoxina 0,25 comprimido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0,07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28,00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124.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Ampolas</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Dimenidrato, Cloridrato de Piridoxina, Glicose, Frutose – 10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1,714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857,00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lastRenderedPageBreak/>
              <w:t>125.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Dimeticona 40 mg – Cpr</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0,09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18,00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126.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50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Dimeticona gotas – 10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1,071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53.55</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127.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800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Dimorf 10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0,804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F12089">
            <w:pPr>
              <w:spacing w:before="100" w:beforeAutospacing="1" w:after="198" w:line="276" w:lineRule="auto"/>
              <w:jc w:val="center"/>
              <w:rPr>
                <w:color w:val="00000A"/>
                <w:sz w:val="22"/>
                <w:szCs w:val="22"/>
              </w:rPr>
            </w:pPr>
            <w:r>
              <w:rPr>
                <w:color w:val="00000A"/>
                <w:sz w:val="22"/>
                <w:szCs w:val="22"/>
              </w:rPr>
              <w:t>643,20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128.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Dimorf 30 mg – Cpr</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2,772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554,40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129.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Dipiridamol 05 mg – 2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1,214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242,80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130.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5.000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Dipirona 1 g/ 2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1,08</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5.400,00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131.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Dipirona 500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0,0985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147,75</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132.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Dipirona Gotas 10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0,977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97,70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133.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60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Dipropionato de Beclometasona</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0,458</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27,48</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134.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50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Dreno de Penrose n° 02</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2,78</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139,00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F12089" w:rsidP="00D9121D">
            <w:pPr>
              <w:spacing w:before="100" w:beforeAutospacing="1" w:after="198" w:line="276" w:lineRule="auto"/>
              <w:jc w:val="center"/>
              <w:rPr>
                <w:color w:val="00000A"/>
                <w:sz w:val="22"/>
                <w:szCs w:val="22"/>
              </w:rPr>
            </w:pPr>
            <w:r>
              <w:rPr>
                <w:color w:val="00000A"/>
                <w:sz w:val="22"/>
                <w:szCs w:val="22"/>
              </w:rPr>
              <w:t>135.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06</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Efortil 7,5 mg/ ml – Gotas – 20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4,40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26,40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136.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Pacote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both"/>
              <w:rPr>
                <w:color w:val="00000A"/>
                <w:sz w:val="22"/>
                <w:szCs w:val="22"/>
              </w:rPr>
            </w:pPr>
            <w:r w:rsidRPr="00D9121D">
              <w:rPr>
                <w:color w:val="00000A"/>
                <w:sz w:val="22"/>
                <w:szCs w:val="22"/>
              </w:rPr>
              <w:t xml:space="preserve">Eletrodo Descartável para Monitoração Cardíaca, com Gel Sólido – Pacote com 30 Unidades. </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60BA1" w:rsidRPr="00D9121D" w:rsidRDefault="00660BA1" w:rsidP="00660BA1">
            <w:pPr>
              <w:spacing w:before="100" w:beforeAutospacing="1" w:after="198" w:line="276" w:lineRule="auto"/>
              <w:jc w:val="center"/>
              <w:rPr>
                <w:color w:val="00000A"/>
                <w:sz w:val="22"/>
                <w:szCs w:val="22"/>
              </w:rPr>
            </w:pPr>
            <w:r>
              <w:rPr>
                <w:color w:val="00000A"/>
                <w:sz w:val="22"/>
                <w:szCs w:val="22"/>
              </w:rPr>
              <w:t>11.571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2.314,20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137.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80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Seringa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Enoxaparina Sódica 20mg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31,714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2.537,12</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138.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Seringa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Enoxaparina Sódica 40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21,429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2.142,90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139.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300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Equipo para Bomba de Infusão</w:t>
            </w:r>
            <w:r w:rsidR="00660BA1">
              <w:rPr>
                <w:color w:val="00000A"/>
                <w:sz w:val="22"/>
                <w:szCs w:val="22"/>
              </w:rPr>
              <w:t xml:space="preserve"> – Universal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4,18</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1.254,00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140.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5.000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Equipo para Soro Macro Gotas, flexível, com Injetor Lateral.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1,353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6.765,00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141.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Equipo para Soro Micro Gotas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1,772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1.772,00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142.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Escova para Assepsia com PVPI</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1.869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373,80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143.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03</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both"/>
              <w:rPr>
                <w:color w:val="00000A"/>
                <w:sz w:val="22"/>
                <w:szCs w:val="22"/>
              </w:rPr>
            </w:pPr>
            <w:r w:rsidRPr="00D9121D">
              <w:rPr>
                <w:color w:val="00000A"/>
                <w:sz w:val="22"/>
                <w:szCs w:val="22"/>
              </w:rPr>
              <w:t>Esfigmomanômetro: Manômetro de alta precisão com alta tecnologia; braçadeira com manguito em PVC, de uso adulto ( circunferência de 22 até 28 cm), com FECHO DE METAL; Manguito e Pêra livres de látex.</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349,521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1.048,56</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144.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both"/>
              <w:rPr>
                <w:color w:val="00000A"/>
                <w:sz w:val="22"/>
                <w:szCs w:val="22"/>
              </w:rPr>
            </w:pPr>
            <w:r w:rsidRPr="00D9121D">
              <w:rPr>
                <w:color w:val="00000A"/>
                <w:sz w:val="22"/>
                <w:szCs w:val="22"/>
              </w:rPr>
              <w:t xml:space="preserve">Esfigmomanômetro: Manômetro de alta precisão com alta tecnologia; braçadeira com manguito em PVC, de uso adulto ( circunferência de 22 até 28 cm), com FECHO EM VELCRO; Manguito e Pêra </w:t>
            </w:r>
            <w:r w:rsidRPr="00D9121D">
              <w:rPr>
                <w:color w:val="00000A"/>
                <w:sz w:val="22"/>
                <w:szCs w:val="22"/>
              </w:rPr>
              <w:lastRenderedPageBreak/>
              <w:t>livres de látex.</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lastRenderedPageBreak/>
              <w:t>349,521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699,04</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lastRenderedPageBreak/>
              <w:t>145.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Rolo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Esparadrapo Comum 10 cm x 4,5 mts.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7,029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1.405,80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146.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5</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Estetoscópio simples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12.812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64,06</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147.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 xml:space="preserve">Estreptoquinase </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92049" w:rsidP="00D9121D">
            <w:pPr>
              <w:spacing w:before="100" w:beforeAutospacing="1" w:after="198" w:line="276" w:lineRule="auto"/>
              <w:jc w:val="center"/>
              <w:rPr>
                <w:color w:val="00000A"/>
                <w:sz w:val="22"/>
                <w:szCs w:val="22"/>
              </w:rPr>
            </w:pPr>
            <w:r>
              <w:rPr>
                <w:color w:val="00000A"/>
                <w:sz w:val="22"/>
                <w:szCs w:val="22"/>
              </w:rPr>
              <w:t>1.415,</w:t>
            </w:r>
            <w:r w:rsidR="00660BA1">
              <w:rPr>
                <w:color w:val="00000A"/>
                <w:sz w:val="22"/>
                <w:szCs w:val="22"/>
              </w:rPr>
              <w:t>469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2.830,94</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148.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80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Fenitoína 100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0,463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37,04</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149.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300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Fenitoína Sódica 50 mg/ml – Ampola</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2,64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792,00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150.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Fenobarbital 100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0,203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40,60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151.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Fenobarbital 200 mg /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1,646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823,00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152.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Fenobarbital 40 mg 4% gotas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5,50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11,00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153.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80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Rolo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Fita Crepe 19 mm x 50 mts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3,157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252,56</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154.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Rolo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Fita Micropore 2,5 x 4,5 m com capa</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1,509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301,80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155.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80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Rolo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Fita para Autoclave 19 mm x 30 mts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2,743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219,44</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156.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Fitomenadiona 1 mg/ ml – 1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2,057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411,40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157.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80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Fleet Enema – Frasco com 130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6,60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528,00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158.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 xml:space="preserve">Flumazenil </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42,857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4.285,70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159.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50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Fosfato de Codeína 30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1,581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79,05</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160.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2.000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Furosemida 20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1,307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2.614,00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161.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600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Furosemida 40 mg – Cpr</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0,0575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34.50</w:t>
            </w:r>
          </w:p>
        </w:tc>
      </w:tr>
      <w:tr w:rsidR="00660BA1" w:rsidRPr="00D9121D" w:rsidTr="00660BA1">
        <w:trPr>
          <w:trHeight w:val="883"/>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60BA1" w:rsidRDefault="00660BA1" w:rsidP="00D9121D">
            <w:pPr>
              <w:spacing w:before="100" w:beforeAutospacing="1" w:after="198" w:line="276" w:lineRule="auto"/>
              <w:jc w:val="center"/>
              <w:rPr>
                <w:color w:val="00000A"/>
                <w:sz w:val="22"/>
                <w:szCs w:val="22"/>
              </w:rPr>
            </w:pPr>
            <w:r>
              <w:rPr>
                <w:color w:val="00000A"/>
                <w:sz w:val="22"/>
                <w:szCs w:val="22"/>
              </w:rPr>
              <w:t>162.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60BA1" w:rsidRPr="00D9121D" w:rsidRDefault="00660BA1" w:rsidP="00D9121D">
            <w:pPr>
              <w:spacing w:before="100" w:beforeAutospacing="1" w:after="198" w:line="276" w:lineRule="auto"/>
              <w:jc w:val="center"/>
              <w:rPr>
                <w:color w:val="00000A"/>
                <w:sz w:val="22"/>
                <w:szCs w:val="22"/>
              </w:rPr>
            </w:pPr>
            <w:r>
              <w:rPr>
                <w:color w:val="00000A"/>
                <w:sz w:val="22"/>
                <w:szCs w:val="22"/>
              </w:rPr>
              <w:t>20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60BA1" w:rsidRPr="00D9121D" w:rsidRDefault="00660BA1" w:rsidP="00D9121D">
            <w:pPr>
              <w:spacing w:before="100" w:beforeAutospacing="1" w:after="198" w:line="276" w:lineRule="auto"/>
              <w:jc w:val="center"/>
              <w:rPr>
                <w:color w:val="00000A"/>
                <w:sz w:val="22"/>
                <w:szCs w:val="22"/>
              </w:rPr>
            </w:pPr>
            <w:r>
              <w:rPr>
                <w:color w:val="00000A"/>
                <w:sz w:val="22"/>
                <w:szCs w:val="22"/>
              </w:rPr>
              <w:t>Rolo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60BA1" w:rsidRPr="00D9121D" w:rsidRDefault="00660BA1" w:rsidP="00D9121D">
            <w:pPr>
              <w:spacing w:before="100" w:beforeAutospacing="1" w:after="198" w:line="276" w:lineRule="auto"/>
              <w:jc w:val="center"/>
              <w:rPr>
                <w:color w:val="00000A"/>
                <w:sz w:val="22"/>
                <w:szCs w:val="22"/>
              </w:rPr>
            </w:pPr>
            <w:r>
              <w:rPr>
                <w:color w:val="00000A"/>
                <w:sz w:val="22"/>
                <w:szCs w:val="22"/>
              </w:rPr>
              <w:t>Gaze Tipo Queijo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60BA1" w:rsidRDefault="00660BA1" w:rsidP="00D9121D">
            <w:pPr>
              <w:spacing w:before="100" w:beforeAutospacing="1" w:after="198" w:line="276" w:lineRule="auto"/>
              <w:jc w:val="center"/>
              <w:rPr>
                <w:color w:val="00000A"/>
                <w:sz w:val="22"/>
                <w:szCs w:val="22"/>
              </w:rPr>
            </w:pPr>
            <w:r>
              <w:rPr>
                <w:color w:val="00000A"/>
                <w:sz w:val="22"/>
                <w:szCs w:val="22"/>
              </w:rPr>
              <w:t>20,571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60BA1" w:rsidRPr="00660BA1" w:rsidRDefault="00660BA1" w:rsidP="00660BA1">
            <w:pPr>
              <w:spacing w:before="100" w:beforeAutospacing="1" w:after="198" w:line="276" w:lineRule="auto"/>
              <w:jc w:val="center"/>
              <w:rPr>
                <w:color w:val="00000A"/>
                <w:sz w:val="22"/>
                <w:szCs w:val="22"/>
              </w:rPr>
            </w:pPr>
            <w:r>
              <w:rPr>
                <w:color w:val="00000A"/>
                <w:sz w:val="22"/>
                <w:szCs w:val="22"/>
              </w:rPr>
              <w:t>411,42</w:t>
            </w:r>
          </w:p>
        </w:tc>
      </w:tr>
      <w:tr w:rsidR="00D9121D" w:rsidRPr="00D9121D" w:rsidTr="00660BA1">
        <w:trPr>
          <w:trHeight w:val="883"/>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660BA1" w:rsidP="00D9121D">
            <w:pPr>
              <w:spacing w:before="100" w:beforeAutospacing="1" w:after="198" w:line="276" w:lineRule="auto"/>
              <w:jc w:val="center"/>
              <w:rPr>
                <w:color w:val="00000A"/>
                <w:sz w:val="22"/>
                <w:szCs w:val="22"/>
              </w:rPr>
            </w:pPr>
            <w:r>
              <w:rPr>
                <w:color w:val="00000A"/>
                <w:sz w:val="22"/>
                <w:szCs w:val="22"/>
              </w:rPr>
              <w:t>163.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Tubo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Gel Amorfo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69,90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6.990,00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164</w:t>
            </w:r>
            <w:r w:rsidR="00660BA1">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Gel para Eletrocardiograma com 1000 gr.</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5.229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52,29</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165.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Gentamicina 40 mg – Injetável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0,714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714,00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166.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Gentamicina 80 mg – Injetável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0,862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862,00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lastRenderedPageBreak/>
              <w:t>167.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Glibenclamida</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0,039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3,90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168.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800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Glicose Hipertônica 25 % - 10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0,305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244,00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169.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800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Glicose Hipertônica 50 % - 10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0,341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272,80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170.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Gluconato de Cálcio 100 mg/ ml – 10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1,714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342,80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171.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Haldol Injetável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1,50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900,00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172.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Haloperidol 5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0,1845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18,45</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173.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Potes</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Hastes Flexíveis de Algodão com 100 unidades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1,3710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2,74</w:t>
            </w:r>
          </w:p>
        </w:tc>
      </w:tr>
      <w:tr w:rsidR="00EB692A"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B692A" w:rsidRDefault="00EB692A" w:rsidP="00D9121D">
            <w:pPr>
              <w:spacing w:before="100" w:beforeAutospacing="1" w:after="198" w:line="276" w:lineRule="auto"/>
              <w:jc w:val="center"/>
              <w:rPr>
                <w:color w:val="00000A"/>
                <w:sz w:val="22"/>
                <w:szCs w:val="22"/>
              </w:rPr>
            </w:pPr>
            <w:r>
              <w:rPr>
                <w:color w:val="00000A"/>
                <w:sz w:val="22"/>
                <w:szCs w:val="22"/>
              </w:rPr>
              <w:t>174.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B692A" w:rsidRPr="00D9121D" w:rsidRDefault="00EB692A" w:rsidP="00D9121D">
            <w:pPr>
              <w:spacing w:before="100" w:beforeAutospacing="1" w:after="198" w:line="276" w:lineRule="auto"/>
              <w:jc w:val="center"/>
              <w:rPr>
                <w:color w:val="00000A"/>
                <w:sz w:val="22"/>
                <w:szCs w:val="22"/>
              </w:rPr>
            </w:pPr>
            <w:r>
              <w:rPr>
                <w:color w:val="00000A"/>
                <w:sz w:val="22"/>
                <w:szCs w:val="22"/>
              </w:rPr>
              <w:t>600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B692A" w:rsidRPr="00D9121D" w:rsidRDefault="00EB692A" w:rsidP="00D9121D">
            <w:pPr>
              <w:spacing w:before="100" w:beforeAutospacing="1" w:after="198" w:line="276" w:lineRule="auto"/>
              <w:jc w:val="center"/>
              <w:rPr>
                <w:color w:val="00000A"/>
                <w:sz w:val="22"/>
                <w:szCs w:val="22"/>
              </w:rPr>
            </w:pPr>
            <w:r>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B692A" w:rsidRPr="00D9121D" w:rsidRDefault="00EB692A" w:rsidP="00D9121D">
            <w:pPr>
              <w:spacing w:before="100" w:beforeAutospacing="1" w:after="198" w:line="276" w:lineRule="auto"/>
              <w:jc w:val="center"/>
              <w:rPr>
                <w:color w:val="00000A"/>
                <w:sz w:val="22"/>
                <w:szCs w:val="22"/>
              </w:rPr>
            </w:pPr>
            <w:r>
              <w:rPr>
                <w:color w:val="00000A"/>
                <w:sz w:val="22"/>
                <w:szCs w:val="22"/>
              </w:rPr>
              <w:t>Hemitartarato de Norepinefrina</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B692A" w:rsidRPr="00D9121D" w:rsidRDefault="00EB692A" w:rsidP="00D9121D">
            <w:pPr>
              <w:spacing w:before="100" w:beforeAutospacing="1" w:after="198" w:line="276" w:lineRule="auto"/>
              <w:jc w:val="center"/>
              <w:rPr>
                <w:color w:val="00000A"/>
                <w:sz w:val="22"/>
                <w:szCs w:val="22"/>
              </w:rPr>
            </w:pPr>
            <w:r>
              <w:rPr>
                <w:color w:val="00000A"/>
                <w:sz w:val="22"/>
                <w:szCs w:val="22"/>
              </w:rPr>
              <w:t>6,60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B692A" w:rsidRPr="00D9121D" w:rsidRDefault="00EB692A" w:rsidP="00D9121D">
            <w:pPr>
              <w:spacing w:before="100" w:beforeAutospacing="1" w:after="198" w:line="276" w:lineRule="auto"/>
              <w:jc w:val="center"/>
              <w:rPr>
                <w:color w:val="00000A"/>
                <w:sz w:val="22"/>
                <w:szCs w:val="22"/>
              </w:rPr>
            </w:pPr>
            <w:r>
              <w:rPr>
                <w:color w:val="00000A"/>
                <w:sz w:val="22"/>
                <w:szCs w:val="22"/>
              </w:rPr>
              <w:t>3.960,00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175.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40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Heparina – Frasco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13,00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520,00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176.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Heparina 5.000 UI /ML 0,25</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12,00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6.000,00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177.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Hidroclorotiazida 25 mg – Comprimido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0,0415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20,75</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178.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Hidrocortizona 500 mg - Injetável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6,7285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10.092,75</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179.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Hidróxido de Alumínio – Suspensão 120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3,8345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383,45</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180.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Hioscina Composta 10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0,6955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347,75</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181.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50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 xml:space="preserve">Hioscina Composta 4 mg com 20 ml </w:t>
            </w:r>
            <w:r w:rsidR="00EB692A">
              <w:rPr>
                <w:color w:val="00000A"/>
                <w:sz w:val="22"/>
                <w:szCs w:val="22"/>
              </w:rPr>
              <w:t>–</w:t>
            </w:r>
            <w:r w:rsidRPr="00D9121D">
              <w:rPr>
                <w:color w:val="00000A"/>
                <w:sz w:val="22"/>
                <w:szCs w:val="22"/>
              </w:rPr>
              <w:t xml:space="preserve"> gotas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2,60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130,00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182.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2.500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Hioscina Composta 4 mg + 500 mg/ml com 5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3,00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7.500,00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183.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Ibuprofeno 100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4,114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822,80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184.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Ibuprofeno 600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0,1255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125,50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185.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04</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Imunoglobulina Humana – Anti RHO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176,914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707,66</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186.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05</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both"/>
              <w:rPr>
                <w:color w:val="00000A"/>
                <w:sz w:val="22"/>
                <w:szCs w:val="22"/>
              </w:rPr>
            </w:pPr>
            <w:r w:rsidRPr="00D9121D">
              <w:rPr>
                <w:b/>
                <w:color w:val="00000A"/>
                <w:sz w:val="22"/>
                <w:szCs w:val="22"/>
              </w:rPr>
              <w:t>Inalador Completo:</w:t>
            </w:r>
            <w:r w:rsidRPr="00D9121D">
              <w:rPr>
                <w:color w:val="00000A"/>
                <w:sz w:val="22"/>
                <w:szCs w:val="22"/>
              </w:rPr>
              <w:t xml:space="preserve"> Silencioso, leve e de fácil utilização. Itens inclusos: 01 Compressor Elétrico e 01 Conjunto Nebulizador ( Máscara, depósito e mangueira). Voltagem: bivolt.</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176,914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884,57</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187.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04</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Insulina Regular Humana – 10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23,143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92,57</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188.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80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Vidro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Iodeto de Potássio – Xarope 120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3,531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282,48</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189.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300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Isossorbida 10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0,193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57,90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lastRenderedPageBreak/>
              <w:t>190.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300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Isossorbida 5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0,446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EB692A" w:rsidP="00D9121D">
            <w:pPr>
              <w:spacing w:before="100" w:beforeAutospacing="1" w:after="198" w:line="276" w:lineRule="auto"/>
              <w:jc w:val="center"/>
              <w:rPr>
                <w:color w:val="00000A"/>
                <w:sz w:val="22"/>
                <w:szCs w:val="22"/>
              </w:rPr>
            </w:pPr>
            <w:r>
              <w:rPr>
                <w:color w:val="00000A"/>
                <w:sz w:val="22"/>
                <w:szCs w:val="22"/>
              </w:rPr>
              <w:t>133,80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191.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both"/>
              <w:rPr>
                <w:color w:val="00000A"/>
                <w:sz w:val="22"/>
                <w:szCs w:val="22"/>
              </w:rPr>
            </w:pPr>
            <w:r w:rsidRPr="00D9121D">
              <w:rPr>
                <w:b/>
                <w:color w:val="00000A"/>
                <w:sz w:val="22"/>
                <w:szCs w:val="22"/>
              </w:rPr>
              <w:t>Kit Máscara de Venturi Adulto</w:t>
            </w:r>
            <w:r w:rsidRPr="00D9121D">
              <w:rPr>
                <w:color w:val="00000A"/>
                <w:sz w:val="22"/>
                <w:szCs w:val="22"/>
              </w:rPr>
              <w:t xml:space="preserve"> – Kit composto por máscara transparente, flexível, atóxica, com elástico para ajuste facial e orifícios laterais, traquéia, 06 diluidores coloridos para diferentes concentrações de %. Tamanho Adulto.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14,995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149,95</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192.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both"/>
              <w:rPr>
                <w:color w:val="00000A"/>
                <w:sz w:val="22"/>
                <w:szCs w:val="22"/>
              </w:rPr>
            </w:pPr>
            <w:r w:rsidRPr="00D9121D">
              <w:rPr>
                <w:b/>
                <w:color w:val="00000A"/>
                <w:sz w:val="22"/>
                <w:szCs w:val="22"/>
              </w:rPr>
              <w:t xml:space="preserve">Kit Máscara de Venturi Infantil </w:t>
            </w:r>
            <w:r w:rsidRPr="00D9121D">
              <w:rPr>
                <w:color w:val="00000A"/>
                <w:sz w:val="22"/>
                <w:szCs w:val="22"/>
              </w:rPr>
              <w:t>– Kit composto por máscara transparente, flexível, atóxica, com elástico para ajuste facial e orifícios laterais, traquéia, 06 diluidores coloridos para diferentes concentrações de %. Tamanho Infantil.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15,730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157,30</w:t>
            </w:r>
          </w:p>
        </w:tc>
      </w:tr>
      <w:tr w:rsidR="000A3CD8"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0A3CD8" w:rsidRDefault="000A3CD8" w:rsidP="00D9121D">
            <w:pPr>
              <w:spacing w:before="100" w:beforeAutospacing="1" w:after="198" w:line="276" w:lineRule="auto"/>
              <w:jc w:val="center"/>
              <w:rPr>
                <w:color w:val="00000A"/>
                <w:sz w:val="22"/>
                <w:szCs w:val="22"/>
              </w:rPr>
            </w:pPr>
            <w:r>
              <w:rPr>
                <w:color w:val="00000A"/>
                <w:sz w:val="22"/>
                <w:szCs w:val="22"/>
              </w:rPr>
              <w:t>193.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0A3CD8" w:rsidRPr="00D9121D" w:rsidRDefault="000A3CD8" w:rsidP="00D9121D">
            <w:pPr>
              <w:spacing w:before="100" w:beforeAutospacing="1" w:after="198" w:line="276" w:lineRule="auto"/>
              <w:jc w:val="center"/>
              <w:rPr>
                <w:color w:val="00000A"/>
                <w:sz w:val="22"/>
                <w:szCs w:val="22"/>
              </w:rPr>
            </w:pPr>
            <w:r>
              <w:rPr>
                <w:color w:val="00000A"/>
                <w:sz w:val="22"/>
                <w:szCs w:val="22"/>
              </w:rPr>
              <w:t>10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0A3CD8" w:rsidRPr="00D9121D" w:rsidRDefault="000A3CD8" w:rsidP="00D9121D">
            <w:pPr>
              <w:spacing w:before="100" w:beforeAutospacing="1" w:after="198" w:line="276" w:lineRule="auto"/>
              <w:jc w:val="center"/>
              <w:rPr>
                <w:color w:val="00000A"/>
                <w:sz w:val="22"/>
                <w:szCs w:val="22"/>
              </w:rPr>
            </w:pPr>
            <w:r>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0A3CD8" w:rsidRPr="00D9121D" w:rsidRDefault="000A3CD8" w:rsidP="000A3CD8">
            <w:pPr>
              <w:spacing w:before="100" w:beforeAutospacing="1" w:after="198" w:line="276" w:lineRule="auto"/>
              <w:jc w:val="both"/>
              <w:rPr>
                <w:color w:val="00000A"/>
                <w:sz w:val="22"/>
                <w:szCs w:val="22"/>
              </w:rPr>
            </w:pPr>
            <w:r w:rsidRPr="00D9121D">
              <w:rPr>
                <w:b/>
                <w:bCs/>
                <w:color w:val="00000A"/>
                <w:sz w:val="22"/>
                <w:szCs w:val="22"/>
              </w:rPr>
              <w:t>Kit para Drenagem de Tórax</w:t>
            </w:r>
            <w:r w:rsidRPr="00D9121D">
              <w:rPr>
                <w:color w:val="00000A"/>
                <w:sz w:val="22"/>
                <w:szCs w:val="22"/>
              </w:rPr>
              <w:t xml:space="preserve"> – com reservatório em PVC Rígido, Atóxico, 1.000 ML com graduação a cada 100 ml, extensão em PVC Atóxico, Conector em PVC Rígido Atóxico, Dreno Torácico em PVC, Cristal Atóxico de 10 a 40 cm, com indicador radiopaco, embalado em papel grau cirúrgico, esterelizado a gás óxido de etileno.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0A3CD8" w:rsidRDefault="000A3CD8" w:rsidP="00D9121D">
            <w:pPr>
              <w:spacing w:before="100" w:beforeAutospacing="1" w:after="198" w:line="276" w:lineRule="auto"/>
              <w:jc w:val="center"/>
              <w:rPr>
                <w:color w:val="00000A"/>
                <w:sz w:val="22"/>
                <w:szCs w:val="22"/>
              </w:rPr>
            </w:pPr>
            <w:r>
              <w:rPr>
                <w:color w:val="00000A"/>
                <w:sz w:val="22"/>
                <w:szCs w:val="22"/>
              </w:rPr>
              <w:t>32,675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0A3CD8" w:rsidRDefault="000A3CD8" w:rsidP="00D9121D">
            <w:pPr>
              <w:spacing w:before="100" w:beforeAutospacing="1" w:after="198" w:line="276" w:lineRule="auto"/>
              <w:jc w:val="center"/>
              <w:rPr>
                <w:color w:val="00000A"/>
                <w:sz w:val="22"/>
                <w:szCs w:val="22"/>
              </w:rPr>
            </w:pPr>
            <w:r>
              <w:rPr>
                <w:color w:val="00000A"/>
                <w:sz w:val="22"/>
                <w:szCs w:val="22"/>
              </w:rPr>
              <w:t>326,75</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194.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Lâmina de Bisturi n° 24</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0,257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51,40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195.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Lâmina de Bisturi n° 22</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0,257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51,40</w:t>
            </w:r>
          </w:p>
        </w:tc>
      </w:tr>
      <w:tr w:rsidR="000A3CD8"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0A3CD8" w:rsidRDefault="000A3CD8" w:rsidP="00D9121D">
            <w:pPr>
              <w:spacing w:before="100" w:beforeAutospacing="1" w:after="198" w:line="276" w:lineRule="auto"/>
              <w:jc w:val="center"/>
              <w:rPr>
                <w:color w:val="00000A"/>
                <w:sz w:val="22"/>
                <w:szCs w:val="22"/>
              </w:rPr>
            </w:pPr>
            <w:r>
              <w:rPr>
                <w:color w:val="00000A"/>
                <w:sz w:val="22"/>
                <w:szCs w:val="22"/>
              </w:rPr>
              <w:t>196.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0A3CD8" w:rsidRDefault="000A3CD8" w:rsidP="00D9121D">
            <w:pPr>
              <w:spacing w:before="100" w:beforeAutospacing="1" w:after="198" w:line="276" w:lineRule="auto"/>
              <w:jc w:val="center"/>
              <w:rPr>
                <w:color w:val="00000A"/>
                <w:sz w:val="22"/>
                <w:szCs w:val="22"/>
              </w:rPr>
            </w:pPr>
            <w:r>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0A3CD8" w:rsidRDefault="000A3CD8" w:rsidP="00D9121D">
            <w:pPr>
              <w:spacing w:before="100" w:beforeAutospacing="1" w:after="198" w:line="276" w:lineRule="auto"/>
              <w:jc w:val="center"/>
              <w:rPr>
                <w:color w:val="00000A"/>
                <w:sz w:val="22"/>
                <w:szCs w:val="22"/>
              </w:rPr>
            </w:pPr>
            <w:r>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0A3CD8" w:rsidRPr="00D9121D" w:rsidRDefault="000A3CD8" w:rsidP="00D9121D">
            <w:pPr>
              <w:spacing w:before="100" w:beforeAutospacing="1" w:after="198" w:line="276" w:lineRule="auto"/>
              <w:jc w:val="center"/>
              <w:rPr>
                <w:color w:val="00000A"/>
                <w:sz w:val="22"/>
                <w:szCs w:val="22"/>
              </w:rPr>
            </w:pPr>
            <w:r>
              <w:rPr>
                <w:color w:val="00000A"/>
                <w:sz w:val="22"/>
                <w:szCs w:val="22"/>
              </w:rPr>
              <w:t>Levofloxacino 250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0A3CD8" w:rsidRPr="00D9121D" w:rsidRDefault="000A3CD8" w:rsidP="00D9121D">
            <w:pPr>
              <w:spacing w:before="100" w:beforeAutospacing="1" w:after="198" w:line="276" w:lineRule="auto"/>
              <w:jc w:val="center"/>
              <w:rPr>
                <w:color w:val="00000A"/>
                <w:sz w:val="22"/>
                <w:szCs w:val="22"/>
              </w:rPr>
            </w:pPr>
            <w:r>
              <w:rPr>
                <w:color w:val="00000A"/>
                <w:sz w:val="22"/>
                <w:szCs w:val="22"/>
              </w:rPr>
              <w:t>5,437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0A3CD8" w:rsidRPr="00D9121D" w:rsidRDefault="000A3CD8" w:rsidP="00D9121D">
            <w:pPr>
              <w:spacing w:before="100" w:beforeAutospacing="1" w:after="198" w:line="276" w:lineRule="auto"/>
              <w:jc w:val="center"/>
              <w:rPr>
                <w:color w:val="00000A"/>
                <w:sz w:val="22"/>
                <w:szCs w:val="22"/>
              </w:rPr>
            </w:pPr>
            <w:r>
              <w:rPr>
                <w:color w:val="00000A"/>
                <w:sz w:val="22"/>
                <w:szCs w:val="22"/>
              </w:rPr>
              <w:t>5.437,00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197.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20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Tubo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Lidocaína 2% 100 mg / 5 g - Geléia</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2,50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50,00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198.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300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Lidocaína 2% - Frasco 20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2,656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796,80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199.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Par</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Luva Cirúrgica Estéril n° 7,5</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1,303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651,50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200.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800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Par</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Luva Cirúrgica Estéril n° 8,0</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1,303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1.042,40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201.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300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Par</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Luva Cirúrgica Estéril n° 8,5</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1,526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457,80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202.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Caixa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Luva de Procedimento em látex – com 100 unidades – Tamanho M</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22,286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4.457,20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203.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Caixa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Luva de Procedimento em látex – com 100 unidades – Tamanho P.</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22,286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11.143,00</w:t>
            </w:r>
          </w:p>
        </w:tc>
      </w:tr>
      <w:tr w:rsidR="000A3CD8"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0A3CD8" w:rsidRDefault="000A3CD8" w:rsidP="00D9121D">
            <w:pPr>
              <w:spacing w:before="100" w:beforeAutospacing="1" w:after="198" w:line="276" w:lineRule="auto"/>
              <w:jc w:val="center"/>
              <w:rPr>
                <w:color w:val="00000A"/>
                <w:sz w:val="22"/>
                <w:szCs w:val="22"/>
              </w:rPr>
            </w:pPr>
            <w:r>
              <w:rPr>
                <w:color w:val="00000A"/>
                <w:sz w:val="22"/>
                <w:szCs w:val="22"/>
              </w:rPr>
              <w:t>204.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0A3CD8" w:rsidRDefault="000A3CD8" w:rsidP="00D9121D">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0A3CD8" w:rsidRPr="00D9121D" w:rsidRDefault="000A3CD8" w:rsidP="00D9121D">
            <w:pPr>
              <w:spacing w:before="100" w:beforeAutospacing="1" w:after="198" w:line="276" w:lineRule="auto"/>
              <w:jc w:val="center"/>
              <w:rPr>
                <w:color w:val="00000A"/>
                <w:sz w:val="22"/>
                <w:szCs w:val="22"/>
              </w:rPr>
            </w:pPr>
            <w:r>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0A3CD8" w:rsidRPr="00D9121D" w:rsidRDefault="000A3CD8" w:rsidP="000A3CD8">
            <w:pPr>
              <w:spacing w:before="100" w:beforeAutospacing="1" w:after="198" w:line="276" w:lineRule="auto"/>
              <w:jc w:val="center"/>
              <w:rPr>
                <w:color w:val="00000A"/>
                <w:sz w:val="22"/>
                <w:szCs w:val="22"/>
              </w:rPr>
            </w:pPr>
            <w:r>
              <w:rPr>
                <w:color w:val="00000A"/>
                <w:sz w:val="22"/>
                <w:szCs w:val="22"/>
              </w:rPr>
              <w:t>Maleato de Enalapril 10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0A3CD8" w:rsidRDefault="000A3CD8" w:rsidP="00D9121D">
            <w:pPr>
              <w:spacing w:before="100" w:beforeAutospacing="1" w:after="198" w:line="276" w:lineRule="auto"/>
              <w:jc w:val="center"/>
              <w:rPr>
                <w:color w:val="00000A"/>
                <w:sz w:val="22"/>
                <w:szCs w:val="22"/>
              </w:rPr>
            </w:pPr>
            <w:r>
              <w:rPr>
                <w:color w:val="00000A"/>
                <w:sz w:val="22"/>
                <w:szCs w:val="22"/>
              </w:rPr>
              <w:t>0,0905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0A3CD8" w:rsidRDefault="000A3CD8" w:rsidP="00D9121D">
            <w:pPr>
              <w:spacing w:before="100" w:beforeAutospacing="1" w:after="198" w:line="276" w:lineRule="auto"/>
              <w:jc w:val="center"/>
              <w:rPr>
                <w:color w:val="00000A"/>
                <w:sz w:val="22"/>
                <w:szCs w:val="22"/>
              </w:rPr>
            </w:pPr>
            <w:r>
              <w:rPr>
                <w:color w:val="00000A"/>
                <w:sz w:val="22"/>
                <w:szCs w:val="22"/>
              </w:rPr>
              <w:t>45,25</w:t>
            </w:r>
          </w:p>
        </w:tc>
      </w:tr>
      <w:tr w:rsidR="000A3CD8"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0A3CD8" w:rsidRDefault="000A3CD8" w:rsidP="00D9121D">
            <w:pPr>
              <w:spacing w:before="100" w:beforeAutospacing="1" w:after="198" w:line="276" w:lineRule="auto"/>
              <w:jc w:val="center"/>
              <w:rPr>
                <w:color w:val="00000A"/>
                <w:sz w:val="22"/>
                <w:szCs w:val="22"/>
              </w:rPr>
            </w:pPr>
            <w:r>
              <w:rPr>
                <w:color w:val="00000A"/>
                <w:sz w:val="22"/>
                <w:szCs w:val="22"/>
              </w:rPr>
              <w:t>205.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0A3CD8" w:rsidRDefault="000A3CD8" w:rsidP="00D9121D">
            <w:pPr>
              <w:spacing w:before="100" w:beforeAutospacing="1" w:after="198" w:line="276" w:lineRule="auto"/>
              <w:jc w:val="center"/>
              <w:rPr>
                <w:color w:val="00000A"/>
                <w:sz w:val="22"/>
                <w:szCs w:val="22"/>
              </w:rPr>
            </w:pPr>
            <w:r>
              <w:rPr>
                <w:color w:val="00000A"/>
                <w:sz w:val="22"/>
                <w:szCs w:val="22"/>
              </w:rPr>
              <w:t>300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0A3CD8" w:rsidRPr="00D9121D" w:rsidRDefault="000A3CD8" w:rsidP="000A3CD8">
            <w:pPr>
              <w:spacing w:before="100" w:beforeAutospacing="1" w:after="198" w:line="276" w:lineRule="auto"/>
              <w:jc w:val="center"/>
              <w:rPr>
                <w:color w:val="00000A"/>
                <w:sz w:val="22"/>
                <w:szCs w:val="22"/>
              </w:rPr>
            </w:pPr>
            <w:r>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0A3CD8" w:rsidRPr="00D9121D" w:rsidRDefault="000A3CD8" w:rsidP="000A3CD8">
            <w:pPr>
              <w:spacing w:before="100" w:beforeAutospacing="1" w:after="198" w:line="276" w:lineRule="auto"/>
              <w:jc w:val="center"/>
              <w:rPr>
                <w:color w:val="00000A"/>
                <w:sz w:val="22"/>
                <w:szCs w:val="22"/>
              </w:rPr>
            </w:pPr>
            <w:r>
              <w:rPr>
                <w:color w:val="00000A"/>
                <w:sz w:val="22"/>
                <w:szCs w:val="22"/>
              </w:rPr>
              <w:t>Maleato de Metilergometrina 0,125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0A3CD8" w:rsidRDefault="000A3CD8" w:rsidP="00D9121D">
            <w:pPr>
              <w:spacing w:before="100" w:beforeAutospacing="1" w:after="198" w:line="276" w:lineRule="auto"/>
              <w:jc w:val="center"/>
              <w:rPr>
                <w:color w:val="00000A"/>
                <w:sz w:val="22"/>
                <w:szCs w:val="22"/>
              </w:rPr>
            </w:pPr>
            <w:r>
              <w:rPr>
                <w:color w:val="00000A"/>
                <w:sz w:val="22"/>
                <w:szCs w:val="22"/>
              </w:rPr>
              <w:t>0,729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0A3CD8" w:rsidRDefault="000A3CD8" w:rsidP="00D9121D">
            <w:pPr>
              <w:spacing w:before="100" w:beforeAutospacing="1" w:after="198" w:line="276" w:lineRule="auto"/>
              <w:jc w:val="center"/>
              <w:rPr>
                <w:color w:val="00000A"/>
                <w:sz w:val="22"/>
                <w:szCs w:val="22"/>
              </w:rPr>
            </w:pPr>
            <w:r>
              <w:rPr>
                <w:color w:val="00000A"/>
                <w:sz w:val="22"/>
                <w:szCs w:val="22"/>
              </w:rPr>
              <w:t>218,70</w:t>
            </w:r>
          </w:p>
        </w:tc>
      </w:tr>
      <w:tr w:rsidR="000A3CD8"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0A3CD8" w:rsidRDefault="000A3CD8" w:rsidP="00D9121D">
            <w:pPr>
              <w:spacing w:before="100" w:beforeAutospacing="1" w:after="198" w:line="276" w:lineRule="auto"/>
              <w:jc w:val="center"/>
              <w:rPr>
                <w:color w:val="00000A"/>
                <w:sz w:val="22"/>
                <w:szCs w:val="22"/>
              </w:rPr>
            </w:pPr>
            <w:r>
              <w:rPr>
                <w:color w:val="00000A"/>
                <w:sz w:val="22"/>
                <w:szCs w:val="22"/>
              </w:rPr>
              <w:lastRenderedPageBreak/>
              <w:t>206.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0A3CD8" w:rsidRDefault="000A3CD8" w:rsidP="00D9121D">
            <w:pPr>
              <w:spacing w:before="100" w:beforeAutospacing="1" w:after="198" w:line="276" w:lineRule="auto"/>
              <w:jc w:val="center"/>
              <w:rPr>
                <w:color w:val="00000A"/>
                <w:sz w:val="22"/>
                <w:szCs w:val="22"/>
              </w:rPr>
            </w:pPr>
            <w:r>
              <w:rPr>
                <w:color w:val="00000A"/>
                <w:sz w:val="22"/>
                <w:szCs w:val="22"/>
              </w:rPr>
              <w:t>300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0A3CD8" w:rsidRPr="00D9121D" w:rsidRDefault="000A3CD8" w:rsidP="00D9121D">
            <w:pPr>
              <w:spacing w:before="100" w:beforeAutospacing="1" w:after="198" w:line="276" w:lineRule="auto"/>
              <w:jc w:val="center"/>
              <w:rPr>
                <w:color w:val="00000A"/>
                <w:sz w:val="22"/>
                <w:szCs w:val="22"/>
              </w:rPr>
            </w:pPr>
            <w:r>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0A3CD8" w:rsidRPr="00D9121D" w:rsidRDefault="000A3CD8" w:rsidP="00D9121D">
            <w:pPr>
              <w:spacing w:before="100" w:beforeAutospacing="1" w:after="198" w:line="276" w:lineRule="auto"/>
              <w:jc w:val="both"/>
              <w:rPr>
                <w:color w:val="00000A"/>
                <w:sz w:val="22"/>
                <w:szCs w:val="22"/>
              </w:rPr>
            </w:pPr>
            <w:r>
              <w:rPr>
                <w:color w:val="00000A"/>
                <w:sz w:val="22"/>
                <w:szCs w:val="22"/>
              </w:rPr>
              <w:t>Maleato de Metilergometrina 0,2 mg/ml – Injetável – 01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0A3CD8" w:rsidRDefault="000A3CD8" w:rsidP="00D9121D">
            <w:pPr>
              <w:spacing w:before="100" w:beforeAutospacing="1" w:after="198" w:line="276" w:lineRule="auto"/>
              <w:jc w:val="center"/>
              <w:rPr>
                <w:color w:val="00000A"/>
                <w:sz w:val="22"/>
                <w:szCs w:val="22"/>
              </w:rPr>
            </w:pPr>
            <w:r>
              <w:rPr>
                <w:color w:val="00000A"/>
                <w:sz w:val="22"/>
                <w:szCs w:val="22"/>
              </w:rPr>
              <w:t>1,714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0A3CD8" w:rsidRDefault="000A3CD8" w:rsidP="00D9121D">
            <w:pPr>
              <w:spacing w:before="100" w:beforeAutospacing="1" w:after="198" w:line="276" w:lineRule="auto"/>
              <w:jc w:val="center"/>
              <w:rPr>
                <w:color w:val="00000A"/>
                <w:sz w:val="22"/>
                <w:szCs w:val="22"/>
              </w:rPr>
            </w:pPr>
            <w:r>
              <w:rPr>
                <w:color w:val="00000A"/>
                <w:sz w:val="22"/>
                <w:szCs w:val="22"/>
              </w:rPr>
              <w:t>514,20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207.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10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both"/>
              <w:rPr>
                <w:color w:val="00000A"/>
                <w:sz w:val="22"/>
                <w:szCs w:val="22"/>
              </w:rPr>
            </w:pPr>
            <w:r w:rsidRPr="00D9121D">
              <w:rPr>
                <w:color w:val="00000A"/>
                <w:sz w:val="22"/>
                <w:szCs w:val="22"/>
              </w:rPr>
              <w:t>Máscara de O2 com reservatório – Máscara que permite a alta concentração de O2, transparente, em material macio que acompanha elástico, 01 máscara para nebulização com 1,5 mts de mangueira, 01 bolsa reservatório. Tamanho Adulto.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23,273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232,73</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208.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both"/>
              <w:rPr>
                <w:color w:val="00000A"/>
                <w:sz w:val="22"/>
                <w:szCs w:val="22"/>
              </w:rPr>
            </w:pPr>
            <w:r w:rsidRPr="00D9121D">
              <w:rPr>
                <w:color w:val="00000A"/>
                <w:sz w:val="22"/>
                <w:szCs w:val="22"/>
              </w:rPr>
              <w:t>Máscara de O2 com reservatório – Máscara que permite a alta concentração de O2, transparente, em material macio que acompanha elástico, 01 máscara para nebulização com 1,5 mts de mangueira, 01 bolsa reservatório. Tamanho Infantil.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8,463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84,63</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209</w:t>
            </w:r>
            <w:r w:rsidR="00D9121D"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Mesilato de Codergocrina 0,3 mg/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3,315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663,00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210.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Mesilato de Codergocrina 4,5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5,684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A3CD8" w:rsidP="00D9121D">
            <w:pPr>
              <w:spacing w:before="100" w:beforeAutospacing="1" w:after="198" w:line="276" w:lineRule="auto"/>
              <w:jc w:val="center"/>
              <w:rPr>
                <w:color w:val="00000A"/>
                <w:sz w:val="22"/>
                <w:szCs w:val="22"/>
              </w:rPr>
            </w:pPr>
            <w:r>
              <w:rPr>
                <w:color w:val="00000A"/>
                <w:sz w:val="22"/>
                <w:szCs w:val="22"/>
              </w:rPr>
              <w:t>1.136,80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211</w:t>
            </w:r>
            <w:r w:rsidR="00D9121D"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2.500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Metronidazol 500 mg - Injetável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5,65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14.125,00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212.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Midazolam 5 mg/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1,886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943,00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213.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Mononitrato de Isossorbida 10 mg /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0,193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96,50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214.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Naloxone</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br w:type="page"/>
              <w:t>16,00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3.200,00</w:t>
            </w:r>
            <w:r w:rsidRPr="00D9121D">
              <w:rPr>
                <w:color w:val="00000A"/>
                <w:sz w:val="22"/>
                <w:szCs w:val="22"/>
              </w:rPr>
              <w:br w:type="page"/>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215.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Tubos</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Neomicina Pomada 20 gr</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4,652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2.326,00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216.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120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5E0858">
            <w:pPr>
              <w:spacing w:before="100" w:beforeAutospacing="1" w:after="198" w:line="276" w:lineRule="auto"/>
              <w:jc w:val="center"/>
              <w:rPr>
                <w:color w:val="00000A"/>
                <w:sz w:val="22"/>
                <w:szCs w:val="22"/>
              </w:rPr>
            </w:pPr>
            <w:r w:rsidRPr="00D9121D">
              <w:rPr>
                <w:color w:val="00000A"/>
                <w:sz w:val="22"/>
                <w:szCs w:val="22"/>
              </w:rPr>
              <w:t xml:space="preserve">Nifedipino </w:t>
            </w:r>
            <w:r w:rsidR="005E0858">
              <w:rPr>
                <w:color w:val="00000A"/>
                <w:sz w:val="22"/>
                <w:szCs w:val="22"/>
              </w:rPr>
              <w:t>20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1,959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235,08</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217.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240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Cápsula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Nifedipino 10 mg - Cápsula Sublingual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0,837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200,88</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218.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150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Nootropil 200 mg / ml – 5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2,015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302,25</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219.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40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Nootropil 800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1,102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44,08</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220.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120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Norfloxacino 400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0,2225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111,25</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221.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300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Ocitocina 0,03 UI/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1,90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570,00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222.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Óculos de Proteção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5,143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51,43</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223.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Omeoprazol 20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0,065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65,00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224.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Omeoprazol 40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7,643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7.643,00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lastRenderedPageBreak/>
              <w:t>225.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05</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Rolo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Papel Kraft 60 cm de largura com 15 kg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75,429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377,15</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226.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800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Pacote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Papel Toalha Simples, 19.5 x 20.5 com 1.000 folhas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12,55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10.040,00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227.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60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Paracetamol 200 mg c/ 10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0,72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43,20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228.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60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Paracetamol 500 mg + Fosfato de codeína 30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0,9285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55,71</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229.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Paracetamol 750 mg comprimido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0,075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150,00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230.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05</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Penetro Inalante</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0,80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4,00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231.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3.000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Polifix 02 vias com clamp</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1,353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4.059,00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232.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50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Povidine Degermante 1 litro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16,20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810,00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233.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50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Povidine Tópico 1 litro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18,00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900,00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E0858" w:rsidP="00D9121D">
            <w:pPr>
              <w:spacing w:before="100" w:beforeAutospacing="1" w:after="198" w:line="276" w:lineRule="auto"/>
              <w:jc w:val="center"/>
              <w:rPr>
                <w:color w:val="00000A"/>
                <w:sz w:val="22"/>
                <w:szCs w:val="22"/>
              </w:rPr>
            </w:pPr>
            <w:r>
              <w:rPr>
                <w:color w:val="00000A"/>
                <w:sz w:val="22"/>
                <w:szCs w:val="22"/>
              </w:rPr>
              <w:t>234.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300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Prednisona 20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62213" w:rsidP="00D9121D">
            <w:pPr>
              <w:spacing w:before="100" w:beforeAutospacing="1" w:after="198" w:line="276" w:lineRule="auto"/>
              <w:jc w:val="center"/>
              <w:rPr>
                <w:color w:val="00000A"/>
                <w:sz w:val="22"/>
                <w:szCs w:val="22"/>
              </w:rPr>
            </w:pPr>
            <w:r>
              <w:rPr>
                <w:color w:val="00000A"/>
                <w:sz w:val="22"/>
                <w:szCs w:val="22"/>
              </w:rPr>
              <w:t>0,17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62213" w:rsidP="00D9121D">
            <w:pPr>
              <w:spacing w:before="100" w:beforeAutospacing="1" w:after="198" w:line="276" w:lineRule="auto"/>
              <w:jc w:val="center"/>
              <w:rPr>
                <w:color w:val="00000A"/>
                <w:sz w:val="22"/>
                <w:szCs w:val="22"/>
              </w:rPr>
            </w:pPr>
            <w:r>
              <w:rPr>
                <w:color w:val="00000A"/>
                <w:sz w:val="22"/>
                <w:szCs w:val="22"/>
              </w:rPr>
              <w:t>51,00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62213" w:rsidP="00D9121D">
            <w:pPr>
              <w:spacing w:before="100" w:beforeAutospacing="1" w:after="198" w:line="276" w:lineRule="auto"/>
              <w:jc w:val="center"/>
              <w:rPr>
                <w:color w:val="00000A"/>
                <w:sz w:val="22"/>
                <w:szCs w:val="22"/>
              </w:rPr>
            </w:pPr>
            <w:r>
              <w:rPr>
                <w:color w:val="00000A"/>
                <w:sz w:val="22"/>
                <w:szCs w:val="22"/>
              </w:rPr>
              <w:t>235.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62213" w:rsidP="00D9121D">
            <w:pPr>
              <w:spacing w:before="100" w:beforeAutospacing="1" w:after="198" w:line="276" w:lineRule="auto"/>
              <w:jc w:val="center"/>
              <w:rPr>
                <w:color w:val="00000A"/>
                <w:sz w:val="22"/>
                <w:szCs w:val="22"/>
              </w:rPr>
            </w:pPr>
            <w:r>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Prednisona 5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62213" w:rsidP="00D9121D">
            <w:pPr>
              <w:spacing w:before="100" w:beforeAutospacing="1" w:after="198" w:line="276" w:lineRule="auto"/>
              <w:jc w:val="center"/>
              <w:rPr>
                <w:color w:val="00000A"/>
                <w:sz w:val="22"/>
                <w:szCs w:val="22"/>
              </w:rPr>
            </w:pPr>
            <w:r>
              <w:rPr>
                <w:color w:val="00000A"/>
                <w:sz w:val="22"/>
                <w:szCs w:val="22"/>
              </w:rPr>
              <w:t>0,085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62213" w:rsidP="00D9121D">
            <w:pPr>
              <w:spacing w:before="100" w:beforeAutospacing="1" w:after="198" w:line="276" w:lineRule="auto"/>
              <w:jc w:val="center"/>
              <w:rPr>
                <w:color w:val="00000A"/>
                <w:sz w:val="22"/>
                <w:szCs w:val="22"/>
              </w:rPr>
            </w:pPr>
            <w:r>
              <w:rPr>
                <w:color w:val="00000A"/>
                <w:sz w:val="22"/>
                <w:szCs w:val="22"/>
              </w:rPr>
              <w:t>17,00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62213" w:rsidP="00D9121D">
            <w:pPr>
              <w:spacing w:before="100" w:beforeAutospacing="1" w:after="198" w:line="276" w:lineRule="auto"/>
              <w:jc w:val="center"/>
              <w:rPr>
                <w:color w:val="00000A"/>
                <w:sz w:val="22"/>
                <w:szCs w:val="22"/>
              </w:rPr>
            </w:pPr>
            <w:r>
              <w:rPr>
                <w:color w:val="00000A"/>
                <w:sz w:val="22"/>
                <w:szCs w:val="22"/>
              </w:rPr>
              <w:t>236.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62213" w:rsidP="00D9121D">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Propanolol 40 mg comprimido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62213" w:rsidP="00D9121D">
            <w:pPr>
              <w:spacing w:before="100" w:beforeAutospacing="1" w:after="198" w:line="276" w:lineRule="auto"/>
              <w:jc w:val="center"/>
              <w:rPr>
                <w:color w:val="00000A"/>
                <w:sz w:val="22"/>
                <w:szCs w:val="22"/>
              </w:rPr>
            </w:pPr>
            <w:r>
              <w:rPr>
                <w:color w:val="00000A"/>
                <w:sz w:val="22"/>
                <w:szCs w:val="22"/>
              </w:rPr>
              <w:t>0,032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62213" w:rsidP="00D9121D">
            <w:pPr>
              <w:spacing w:before="100" w:beforeAutospacing="1" w:after="198" w:line="276" w:lineRule="auto"/>
              <w:jc w:val="center"/>
              <w:rPr>
                <w:color w:val="00000A"/>
                <w:sz w:val="22"/>
                <w:szCs w:val="22"/>
              </w:rPr>
            </w:pPr>
            <w:r>
              <w:rPr>
                <w:color w:val="00000A"/>
                <w:sz w:val="22"/>
                <w:szCs w:val="22"/>
              </w:rPr>
              <w:t>3,20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62213" w:rsidP="00D9121D">
            <w:pPr>
              <w:spacing w:before="100" w:beforeAutospacing="1" w:after="198" w:line="276" w:lineRule="auto"/>
              <w:jc w:val="center"/>
              <w:rPr>
                <w:color w:val="00000A"/>
                <w:sz w:val="22"/>
                <w:szCs w:val="22"/>
              </w:rPr>
            </w:pPr>
            <w:r>
              <w:rPr>
                <w:color w:val="00000A"/>
                <w:sz w:val="22"/>
                <w:szCs w:val="22"/>
              </w:rPr>
              <w:t>237.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62213" w:rsidP="00D9121D">
            <w:pPr>
              <w:spacing w:before="100" w:beforeAutospacing="1" w:after="198" w:line="276" w:lineRule="auto"/>
              <w:jc w:val="center"/>
              <w:rPr>
                <w:color w:val="00000A"/>
                <w:sz w:val="22"/>
                <w:szCs w:val="22"/>
              </w:rPr>
            </w:pPr>
            <w:r>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Pares</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Propés descartáveis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62213" w:rsidP="00D9121D">
            <w:pPr>
              <w:spacing w:before="100" w:beforeAutospacing="1" w:after="198" w:line="276" w:lineRule="auto"/>
              <w:jc w:val="center"/>
              <w:rPr>
                <w:color w:val="00000A"/>
                <w:sz w:val="22"/>
                <w:szCs w:val="22"/>
              </w:rPr>
            </w:pPr>
            <w:r>
              <w:rPr>
                <w:color w:val="00000A"/>
                <w:sz w:val="22"/>
                <w:szCs w:val="22"/>
              </w:rPr>
              <w:t>0,308</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62213" w:rsidP="00D9121D">
            <w:pPr>
              <w:spacing w:before="100" w:beforeAutospacing="1" w:after="198" w:line="276" w:lineRule="auto"/>
              <w:jc w:val="center"/>
              <w:rPr>
                <w:color w:val="00000A"/>
                <w:sz w:val="22"/>
                <w:szCs w:val="22"/>
              </w:rPr>
            </w:pPr>
            <w:r>
              <w:rPr>
                <w:color w:val="00000A"/>
                <w:sz w:val="22"/>
                <w:szCs w:val="22"/>
              </w:rPr>
              <w:t>61,60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62213" w:rsidP="00D9121D">
            <w:pPr>
              <w:spacing w:before="100" w:beforeAutospacing="1" w:after="198" w:line="276" w:lineRule="auto"/>
              <w:jc w:val="center"/>
              <w:rPr>
                <w:color w:val="00000A"/>
                <w:sz w:val="22"/>
                <w:szCs w:val="22"/>
              </w:rPr>
            </w:pPr>
            <w:r>
              <w:rPr>
                <w:color w:val="00000A"/>
                <w:sz w:val="22"/>
                <w:szCs w:val="22"/>
              </w:rPr>
              <w:t>238.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62213" w:rsidP="00D9121D">
            <w:pPr>
              <w:spacing w:before="100" w:beforeAutospacing="1" w:after="198" w:line="276" w:lineRule="auto"/>
              <w:jc w:val="center"/>
              <w:rPr>
                <w:color w:val="00000A"/>
                <w:sz w:val="22"/>
                <w:szCs w:val="22"/>
              </w:rPr>
            </w:pPr>
            <w:r>
              <w:rPr>
                <w:color w:val="00000A"/>
                <w:sz w:val="22"/>
                <w:szCs w:val="22"/>
              </w:rPr>
              <w:t>12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Caixas</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Refil de 60 cápsulas de Fumarato de Formoterol Dihidratado 12 mcg + 60 cápsulas de budesonida 400 mcg.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62213" w:rsidP="00D9121D">
            <w:pPr>
              <w:spacing w:before="100" w:beforeAutospacing="1" w:after="198" w:line="276" w:lineRule="auto"/>
              <w:jc w:val="center"/>
              <w:rPr>
                <w:color w:val="00000A"/>
                <w:sz w:val="22"/>
                <w:szCs w:val="22"/>
              </w:rPr>
            </w:pPr>
            <w:r>
              <w:rPr>
                <w:color w:val="00000A"/>
                <w:sz w:val="22"/>
                <w:szCs w:val="22"/>
              </w:rPr>
              <w:t>146,331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62213" w:rsidP="00D9121D">
            <w:pPr>
              <w:spacing w:before="100" w:beforeAutospacing="1" w:after="198" w:line="276" w:lineRule="auto"/>
              <w:jc w:val="center"/>
              <w:rPr>
                <w:color w:val="00000A"/>
                <w:sz w:val="22"/>
                <w:szCs w:val="22"/>
              </w:rPr>
            </w:pPr>
            <w:r>
              <w:rPr>
                <w:color w:val="00000A"/>
                <w:sz w:val="22"/>
                <w:szCs w:val="22"/>
              </w:rPr>
              <w:t>1.756,00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62213" w:rsidP="00D9121D">
            <w:pPr>
              <w:spacing w:before="100" w:beforeAutospacing="1" w:after="198" w:line="276" w:lineRule="auto"/>
              <w:jc w:val="center"/>
              <w:rPr>
                <w:color w:val="00000A"/>
                <w:sz w:val="22"/>
                <w:szCs w:val="22"/>
              </w:rPr>
            </w:pPr>
            <w:r>
              <w:rPr>
                <w:color w:val="00000A"/>
                <w:sz w:val="22"/>
                <w:szCs w:val="22"/>
              </w:rPr>
              <w:t>239.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Caixas</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Refil Fumarato de Fenoterol / Budesonida 6/200 mcg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62213" w:rsidP="00D9121D">
            <w:pPr>
              <w:spacing w:before="100" w:beforeAutospacing="1" w:after="198" w:line="276" w:lineRule="auto"/>
              <w:jc w:val="center"/>
              <w:rPr>
                <w:color w:val="00000A"/>
                <w:sz w:val="22"/>
                <w:szCs w:val="22"/>
              </w:rPr>
            </w:pPr>
            <w:r>
              <w:rPr>
                <w:color w:val="00000A"/>
                <w:sz w:val="22"/>
                <w:szCs w:val="22"/>
              </w:rPr>
              <w:t>86,606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62213" w:rsidP="00D9121D">
            <w:pPr>
              <w:spacing w:before="100" w:beforeAutospacing="1" w:after="198" w:line="276" w:lineRule="auto"/>
              <w:jc w:val="center"/>
              <w:rPr>
                <w:color w:val="00000A"/>
                <w:sz w:val="22"/>
                <w:szCs w:val="22"/>
              </w:rPr>
            </w:pPr>
            <w:r>
              <w:rPr>
                <w:color w:val="00000A"/>
                <w:sz w:val="22"/>
                <w:szCs w:val="22"/>
              </w:rPr>
              <w:t>1.039,27</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62213" w:rsidP="00D9121D">
            <w:pPr>
              <w:spacing w:before="100" w:beforeAutospacing="1" w:after="198" w:line="276" w:lineRule="auto"/>
              <w:jc w:val="center"/>
              <w:rPr>
                <w:color w:val="00000A"/>
                <w:sz w:val="22"/>
                <w:szCs w:val="22"/>
              </w:rPr>
            </w:pPr>
            <w:r>
              <w:rPr>
                <w:color w:val="00000A"/>
                <w:sz w:val="22"/>
                <w:szCs w:val="22"/>
              </w:rPr>
              <w:t>240.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62213" w:rsidP="00D9121D">
            <w:pPr>
              <w:spacing w:before="100" w:beforeAutospacing="1" w:after="198" w:line="276" w:lineRule="auto"/>
              <w:jc w:val="center"/>
              <w:rPr>
                <w:color w:val="00000A"/>
                <w:sz w:val="22"/>
                <w:szCs w:val="22"/>
              </w:rPr>
            </w:pPr>
            <w:r>
              <w:rPr>
                <w:color w:val="00000A"/>
                <w:sz w:val="22"/>
                <w:szCs w:val="22"/>
              </w:rPr>
              <w:t>10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Regulador Medicinal com Fluxômetro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62213" w:rsidP="00D9121D">
            <w:pPr>
              <w:spacing w:before="100" w:beforeAutospacing="1" w:after="198" w:line="276" w:lineRule="auto"/>
              <w:jc w:val="center"/>
              <w:rPr>
                <w:color w:val="00000A"/>
                <w:sz w:val="22"/>
                <w:szCs w:val="22"/>
              </w:rPr>
            </w:pPr>
            <w:r>
              <w:rPr>
                <w:color w:val="00000A"/>
                <w:sz w:val="22"/>
                <w:szCs w:val="22"/>
              </w:rPr>
              <w:t>55,989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62213" w:rsidP="00D9121D">
            <w:pPr>
              <w:spacing w:before="100" w:beforeAutospacing="1" w:after="198" w:line="276" w:lineRule="auto"/>
              <w:jc w:val="center"/>
              <w:rPr>
                <w:color w:val="00000A"/>
                <w:sz w:val="22"/>
                <w:szCs w:val="22"/>
              </w:rPr>
            </w:pPr>
            <w:r>
              <w:rPr>
                <w:color w:val="00000A"/>
                <w:sz w:val="22"/>
                <w:szCs w:val="22"/>
              </w:rPr>
              <w:t>559,89</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62213" w:rsidP="00D9121D">
            <w:pPr>
              <w:spacing w:before="100" w:beforeAutospacing="1" w:after="198" w:line="276" w:lineRule="auto"/>
              <w:jc w:val="center"/>
              <w:rPr>
                <w:color w:val="00000A"/>
                <w:sz w:val="22"/>
                <w:szCs w:val="22"/>
              </w:rPr>
            </w:pPr>
            <w:r>
              <w:rPr>
                <w:color w:val="00000A"/>
                <w:sz w:val="22"/>
                <w:szCs w:val="22"/>
              </w:rPr>
              <w:t>241.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03</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Vidro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Rifamicina Sódica 10 mg/ ml – spray 20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62213" w:rsidP="00D9121D">
            <w:pPr>
              <w:spacing w:before="100" w:beforeAutospacing="1" w:after="198" w:line="276" w:lineRule="auto"/>
              <w:jc w:val="center"/>
              <w:rPr>
                <w:color w:val="00000A"/>
                <w:sz w:val="22"/>
                <w:szCs w:val="22"/>
              </w:rPr>
            </w:pPr>
            <w:r>
              <w:rPr>
                <w:color w:val="00000A"/>
                <w:sz w:val="22"/>
                <w:szCs w:val="22"/>
              </w:rPr>
              <w:t>4,50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62213" w:rsidP="00D9121D">
            <w:pPr>
              <w:spacing w:before="100" w:beforeAutospacing="1" w:after="198" w:line="276" w:lineRule="auto"/>
              <w:jc w:val="center"/>
              <w:rPr>
                <w:color w:val="00000A"/>
                <w:sz w:val="22"/>
                <w:szCs w:val="22"/>
              </w:rPr>
            </w:pPr>
            <w:r>
              <w:rPr>
                <w:color w:val="00000A"/>
                <w:sz w:val="22"/>
                <w:szCs w:val="22"/>
              </w:rPr>
              <w:t>13,50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62213" w:rsidP="00D9121D">
            <w:pPr>
              <w:spacing w:before="100" w:beforeAutospacing="1" w:after="198" w:line="276" w:lineRule="auto"/>
              <w:jc w:val="center"/>
              <w:rPr>
                <w:color w:val="00000A"/>
                <w:sz w:val="22"/>
                <w:szCs w:val="22"/>
              </w:rPr>
            </w:pPr>
            <w:r>
              <w:rPr>
                <w:color w:val="00000A"/>
                <w:sz w:val="22"/>
                <w:szCs w:val="22"/>
              </w:rPr>
              <w:t>242.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62213" w:rsidP="00D9121D">
            <w:pPr>
              <w:spacing w:before="100" w:beforeAutospacing="1" w:after="198" w:line="276" w:lineRule="auto"/>
              <w:jc w:val="center"/>
              <w:rPr>
                <w:color w:val="00000A"/>
                <w:sz w:val="22"/>
                <w:szCs w:val="22"/>
              </w:rPr>
            </w:pPr>
            <w:r>
              <w:rPr>
                <w:color w:val="00000A"/>
                <w:sz w:val="22"/>
                <w:szCs w:val="22"/>
              </w:rPr>
              <w:t>20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Pacote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Saco para lixo branco hospitalar 100 lts x 100 unidades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62213" w:rsidP="00D9121D">
            <w:pPr>
              <w:spacing w:before="100" w:beforeAutospacing="1" w:after="198" w:line="276" w:lineRule="auto"/>
              <w:jc w:val="center"/>
              <w:rPr>
                <w:color w:val="00000A"/>
                <w:sz w:val="22"/>
                <w:szCs w:val="22"/>
              </w:rPr>
            </w:pPr>
            <w:r>
              <w:rPr>
                <w:color w:val="00000A"/>
                <w:sz w:val="22"/>
                <w:szCs w:val="22"/>
              </w:rPr>
              <w:t>62,40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62213" w:rsidP="00D9121D">
            <w:pPr>
              <w:spacing w:before="100" w:beforeAutospacing="1" w:after="198" w:line="276" w:lineRule="auto"/>
              <w:jc w:val="center"/>
              <w:rPr>
                <w:color w:val="00000A"/>
                <w:sz w:val="22"/>
                <w:szCs w:val="22"/>
              </w:rPr>
            </w:pPr>
            <w:r>
              <w:rPr>
                <w:color w:val="00000A"/>
                <w:sz w:val="22"/>
                <w:szCs w:val="22"/>
              </w:rPr>
              <w:t>1.248,00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062213" w:rsidP="00D9121D">
            <w:pPr>
              <w:spacing w:before="100" w:beforeAutospacing="1" w:after="198" w:line="276" w:lineRule="auto"/>
              <w:jc w:val="center"/>
              <w:rPr>
                <w:color w:val="00000A"/>
                <w:sz w:val="22"/>
                <w:szCs w:val="22"/>
              </w:rPr>
            </w:pPr>
            <w:r>
              <w:rPr>
                <w:color w:val="00000A"/>
                <w:sz w:val="22"/>
                <w:szCs w:val="22"/>
              </w:rPr>
              <w:t>243.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Pacote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Saco para lixo branco hospitalar 15 lts x 100 unidades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13,029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130,29</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244.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30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Pacote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Saco</w:t>
            </w:r>
            <w:r w:rsidR="00597005">
              <w:rPr>
                <w:color w:val="00000A"/>
                <w:sz w:val="22"/>
                <w:szCs w:val="22"/>
              </w:rPr>
              <w:t xml:space="preserve"> para lixo branco hospitalar 3</w:t>
            </w:r>
            <w:r w:rsidRPr="00D9121D">
              <w:rPr>
                <w:color w:val="00000A"/>
                <w:sz w:val="22"/>
                <w:szCs w:val="22"/>
              </w:rPr>
              <w:t>0 lts x 100 unidades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23,734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712,02</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245.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30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Pacote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Sa</w:t>
            </w:r>
            <w:r w:rsidR="00597005">
              <w:rPr>
                <w:color w:val="00000A"/>
                <w:sz w:val="22"/>
                <w:szCs w:val="22"/>
              </w:rPr>
              <w:t>co para lixo branco hospitalar 5</w:t>
            </w:r>
            <w:r w:rsidRPr="00D9121D">
              <w:rPr>
                <w:color w:val="00000A"/>
                <w:sz w:val="22"/>
                <w:szCs w:val="22"/>
              </w:rPr>
              <w:t xml:space="preserve">0 lts x 100 </w:t>
            </w:r>
            <w:r w:rsidRPr="00D9121D">
              <w:rPr>
                <w:color w:val="00000A"/>
                <w:sz w:val="22"/>
                <w:szCs w:val="22"/>
              </w:rPr>
              <w:lastRenderedPageBreak/>
              <w:t>unidades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lastRenderedPageBreak/>
              <w:t>29,057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871,71</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lastRenderedPageBreak/>
              <w:t>246.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Scalp n° 21</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0,236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472,00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247.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Scalp n° 23</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0,187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187,00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248.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Scalp n° 25</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0,236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236,00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249.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 xml:space="preserve">Scalp n° 27 </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0,239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23,90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250.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Seringa Descartável 03 ml sem agulha</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0,214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428,00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251.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4.000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Seringa Descartável 05 ml sem agulha</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0,152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608,00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252.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Seringa Descartável 01 ml sem agulha</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0,139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69,50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253.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4.000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Seringa Descartável 10 ml sem agulha</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0,274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1.096,00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254.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4.000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Seringa Descartável 20 ml sem agulha</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0,417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1.668,00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255.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Sonda de Aspiração Traqueal n° 04</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0,549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54,90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256.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Sonda de Aspiração Traqueal n° 10</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0,552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55,20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257.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Sonda de Aspiração Traqueal n° 06</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0,589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58,90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258.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Sonda de Aspiração Traqueal n° 12</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0,566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283,00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259.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Sonda de Aspiração Traqueal n° 16</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0,609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121,80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260.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Sonda de Aspiração Traqueal n° 08</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0,525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105,00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261.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50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Sonda de Foley 10 cm com 02 vias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4.166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208,30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262.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5</w:t>
            </w:r>
            <w:r w:rsidR="00D9121D" w:rsidRPr="00D9121D">
              <w:rPr>
                <w:color w:val="00000A"/>
                <w:sz w:val="22"/>
                <w:szCs w:val="22"/>
              </w:rPr>
              <w:t>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Sonda de Foley 12 cm com 02 vias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3,026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151,30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263.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Sonda de Foley 16 cm com 02 vias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3,026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302,60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264.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Sonda de Foley 18 cm com 02 vias.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3,026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302,60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265.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Sonda de Foley n° 14</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3,026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302,60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266.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30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Sonda Nasoenteral n° 12</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12,155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364,65</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267.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30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Sonda Nasoenteral n° 14</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12,155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364,65</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268.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80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Sonda Nasogástrica Longa n° 16</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1,123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89,84</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269.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80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 xml:space="preserve">Sonda Nasogástrica </w:t>
            </w:r>
            <w:r w:rsidR="00597005">
              <w:rPr>
                <w:color w:val="00000A"/>
                <w:sz w:val="22"/>
                <w:szCs w:val="22"/>
              </w:rPr>
              <w:t>Longa n° 12</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0,90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72,00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lastRenderedPageBreak/>
              <w:t>270.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80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Sonda Nasogástrica Longa n° 14</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0,912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72,96</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271.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Sonda Uretral 04</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0,552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55,20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272.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Sonda Uretral 08</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0,525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52,50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273.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Sonda Uretral 12</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0,552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276,00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274.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Sonda Uretral 14</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0,564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282,00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275.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Sonda Uretral 16</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0,607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60,70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276.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5.000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Soro Fisiológico 125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2,691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13.455,00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277.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3.000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Soro Fisiológico 250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3.118</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9.354,00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278.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3.000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Soro Fisiológico 500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4.50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13.500,00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597005" w:rsidP="00D9121D">
            <w:pPr>
              <w:spacing w:before="100" w:beforeAutospacing="1" w:after="198" w:line="276" w:lineRule="auto"/>
              <w:jc w:val="center"/>
              <w:rPr>
                <w:color w:val="00000A"/>
                <w:sz w:val="22"/>
                <w:szCs w:val="22"/>
              </w:rPr>
            </w:pPr>
            <w:r>
              <w:rPr>
                <w:color w:val="00000A"/>
                <w:sz w:val="22"/>
                <w:szCs w:val="22"/>
              </w:rPr>
              <w:t>279.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Soro Fisiológico 1.000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4,80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4.800,00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280.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Soro Glicofisiológico 250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3,429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3.429,00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281.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Soro Glicofisiológico 500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4,354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4.354,00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282.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400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Soro Glicosado 1</w:t>
            </w:r>
            <w:r w:rsidR="00A3604A">
              <w:rPr>
                <w:color w:val="00000A"/>
                <w:sz w:val="22"/>
                <w:szCs w:val="22"/>
              </w:rPr>
              <w:t>.0</w:t>
            </w:r>
            <w:r w:rsidRPr="00D9121D">
              <w:rPr>
                <w:color w:val="00000A"/>
                <w:sz w:val="22"/>
                <w:szCs w:val="22"/>
              </w:rPr>
              <w:t>00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5,383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2.153,20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283.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Soro Glicosado 10</w:t>
            </w:r>
            <w:r w:rsidR="00D9121D" w:rsidRPr="00D9121D">
              <w:rPr>
                <w:color w:val="00000A"/>
                <w:sz w:val="22"/>
                <w:szCs w:val="22"/>
              </w:rPr>
              <w:t>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2,905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1.452,50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284.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A3604A">
            <w:pPr>
              <w:spacing w:before="100" w:beforeAutospacing="1" w:after="198" w:line="276" w:lineRule="auto"/>
              <w:jc w:val="center"/>
              <w:rPr>
                <w:color w:val="00000A"/>
                <w:sz w:val="22"/>
                <w:szCs w:val="22"/>
              </w:rPr>
            </w:pPr>
            <w:r>
              <w:rPr>
                <w:color w:val="00000A"/>
                <w:sz w:val="22"/>
                <w:szCs w:val="22"/>
              </w:rPr>
              <w:t>Soro Glicosado 25</w:t>
            </w:r>
            <w:r w:rsidR="00D9121D" w:rsidRPr="00D9121D">
              <w:rPr>
                <w:color w:val="00000A"/>
                <w:sz w:val="22"/>
                <w:szCs w:val="22"/>
              </w:rPr>
              <w:t>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3,069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3.069,00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285.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Soro Glicosado 5</w:t>
            </w:r>
            <w:r w:rsidR="00D9121D" w:rsidRPr="00D9121D">
              <w:rPr>
                <w:color w:val="00000A"/>
                <w:sz w:val="22"/>
                <w:szCs w:val="22"/>
              </w:rPr>
              <w:t>00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3,4985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3.498,50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286.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800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Soro Ringer com Lactato</w:t>
            </w:r>
            <w:r w:rsidR="00A3604A">
              <w:rPr>
                <w:color w:val="00000A"/>
                <w:sz w:val="22"/>
                <w:szCs w:val="22"/>
              </w:rPr>
              <w:t xml:space="preserve"> 500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3,577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2.861,60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287.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800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Sulfa Bactrim</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0,1685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134,80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288.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Tubos</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Suldadiazina de Prata 10 mg com 50 gr</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5,237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523,70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289.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Sulfato de Atropina 0,5 % - 1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10,286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5.143,00</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290.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4E64B5">
            <w:pPr>
              <w:spacing w:before="100" w:beforeAutospacing="1" w:after="198" w:line="276" w:lineRule="auto"/>
              <w:jc w:val="center"/>
              <w:rPr>
                <w:color w:val="00000A"/>
                <w:sz w:val="22"/>
                <w:szCs w:val="22"/>
              </w:rPr>
            </w:pPr>
            <w:r w:rsidRPr="00D9121D">
              <w:rPr>
                <w:color w:val="00000A"/>
                <w:sz w:val="22"/>
                <w:szCs w:val="22"/>
              </w:rPr>
              <w:t>Sulfato de Salbutamol 2 mg / 5 ml – 120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1,427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17,12</w:t>
            </w:r>
          </w:p>
        </w:tc>
      </w:tr>
      <w:tr w:rsidR="00D9121D" w:rsidRPr="00D9121D" w:rsidTr="00C26126">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291.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Sulfato de Terbutalina</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2,64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528,00</w:t>
            </w:r>
          </w:p>
        </w:tc>
      </w:tr>
      <w:tr w:rsidR="00D9121D" w:rsidRPr="00D9121D" w:rsidTr="00C26126">
        <w:trPr>
          <w:tblCellSpacing w:w="0" w:type="dxa"/>
        </w:trPr>
        <w:tc>
          <w:tcPr>
            <w:tcW w:w="852" w:type="dxa"/>
            <w:tcBorders>
              <w:top w:val="single" w:sz="6" w:space="0" w:color="00000A"/>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292.</w:t>
            </w:r>
          </w:p>
        </w:tc>
        <w:tc>
          <w:tcPr>
            <w:tcW w:w="992" w:type="dxa"/>
            <w:tcBorders>
              <w:top w:val="single" w:sz="6" w:space="0" w:color="00000A"/>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60</w:t>
            </w:r>
          </w:p>
        </w:tc>
        <w:tc>
          <w:tcPr>
            <w:tcW w:w="1417" w:type="dxa"/>
            <w:tcBorders>
              <w:top w:val="single" w:sz="6" w:space="0" w:color="00000A"/>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Sustrate 10 mg</w:t>
            </w:r>
          </w:p>
        </w:tc>
        <w:tc>
          <w:tcPr>
            <w:tcW w:w="1276" w:type="dxa"/>
            <w:tcBorders>
              <w:top w:val="single" w:sz="6" w:space="0" w:color="00000A"/>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0,445</w:t>
            </w:r>
          </w:p>
        </w:tc>
        <w:tc>
          <w:tcPr>
            <w:tcW w:w="1275" w:type="dxa"/>
            <w:tcBorders>
              <w:top w:val="single" w:sz="6" w:space="0" w:color="00000A"/>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26,70</w:t>
            </w:r>
          </w:p>
        </w:tc>
      </w:tr>
      <w:tr w:rsidR="00D9121D" w:rsidRPr="00D9121D" w:rsidTr="00C26126">
        <w:trPr>
          <w:tblCellSpacing w:w="0" w:type="dxa"/>
        </w:trPr>
        <w:tc>
          <w:tcPr>
            <w:tcW w:w="85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293.</w:t>
            </w:r>
          </w:p>
        </w:tc>
        <w:tc>
          <w:tcPr>
            <w:tcW w:w="99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500</w:t>
            </w:r>
          </w:p>
        </w:tc>
        <w:tc>
          <w:tcPr>
            <w:tcW w:w="1417"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Tala para Imobilização tamanho G – em papelão</w:t>
            </w:r>
          </w:p>
        </w:tc>
        <w:tc>
          <w:tcPr>
            <w:tcW w:w="1276"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2,73</w:t>
            </w:r>
          </w:p>
        </w:tc>
        <w:tc>
          <w:tcPr>
            <w:tcW w:w="1275" w:type="dxa"/>
            <w:tcBorders>
              <w:top w:val="nil"/>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1.365,00</w:t>
            </w:r>
          </w:p>
        </w:tc>
      </w:tr>
      <w:tr w:rsidR="00D9121D" w:rsidRPr="00D9121D" w:rsidTr="00C26126">
        <w:trPr>
          <w:tblCellSpacing w:w="0" w:type="dxa"/>
        </w:trPr>
        <w:tc>
          <w:tcPr>
            <w:tcW w:w="85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294.</w:t>
            </w:r>
          </w:p>
        </w:tc>
        <w:tc>
          <w:tcPr>
            <w:tcW w:w="99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500</w:t>
            </w:r>
          </w:p>
        </w:tc>
        <w:tc>
          <w:tcPr>
            <w:tcW w:w="1417"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 xml:space="preserve">Tala para Imobilização tamanho M – em papelão </w:t>
            </w:r>
          </w:p>
        </w:tc>
        <w:tc>
          <w:tcPr>
            <w:tcW w:w="1276"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2,469</w:t>
            </w:r>
          </w:p>
        </w:tc>
        <w:tc>
          <w:tcPr>
            <w:tcW w:w="1275" w:type="dxa"/>
            <w:tcBorders>
              <w:top w:val="nil"/>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1.234,50</w:t>
            </w:r>
          </w:p>
        </w:tc>
      </w:tr>
      <w:tr w:rsidR="00D9121D" w:rsidRPr="00D9121D" w:rsidTr="00C26126">
        <w:trPr>
          <w:tblCellSpacing w:w="0" w:type="dxa"/>
        </w:trPr>
        <w:tc>
          <w:tcPr>
            <w:tcW w:w="85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lastRenderedPageBreak/>
              <w:t>295.</w:t>
            </w:r>
          </w:p>
        </w:tc>
        <w:tc>
          <w:tcPr>
            <w:tcW w:w="99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500</w:t>
            </w:r>
          </w:p>
        </w:tc>
        <w:tc>
          <w:tcPr>
            <w:tcW w:w="1417"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Tala para Imobilização tamanho P - em papelão</w:t>
            </w:r>
          </w:p>
        </w:tc>
        <w:tc>
          <w:tcPr>
            <w:tcW w:w="1276"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2,469</w:t>
            </w:r>
          </w:p>
        </w:tc>
        <w:tc>
          <w:tcPr>
            <w:tcW w:w="1275" w:type="dxa"/>
            <w:tcBorders>
              <w:top w:val="nil"/>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1.234,50</w:t>
            </w:r>
          </w:p>
        </w:tc>
      </w:tr>
      <w:tr w:rsidR="00D9121D" w:rsidRPr="00D9121D" w:rsidTr="00C26126">
        <w:trPr>
          <w:tblCellSpacing w:w="0" w:type="dxa"/>
        </w:trPr>
        <w:tc>
          <w:tcPr>
            <w:tcW w:w="85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296.</w:t>
            </w:r>
          </w:p>
        </w:tc>
        <w:tc>
          <w:tcPr>
            <w:tcW w:w="99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3.000</w:t>
            </w:r>
          </w:p>
        </w:tc>
        <w:tc>
          <w:tcPr>
            <w:tcW w:w="1417"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Tampinha para Scalp</w:t>
            </w:r>
          </w:p>
        </w:tc>
        <w:tc>
          <w:tcPr>
            <w:tcW w:w="1276"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0,3510</w:t>
            </w:r>
          </w:p>
        </w:tc>
        <w:tc>
          <w:tcPr>
            <w:tcW w:w="1275" w:type="dxa"/>
            <w:tcBorders>
              <w:top w:val="nil"/>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1.053,00</w:t>
            </w:r>
          </w:p>
        </w:tc>
      </w:tr>
      <w:tr w:rsidR="00D9121D" w:rsidRPr="00D9121D" w:rsidTr="00C26126">
        <w:trPr>
          <w:tblCellSpacing w:w="0" w:type="dxa"/>
        </w:trPr>
        <w:tc>
          <w:tcPr>
            <w:tcW w:w="85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297.</w:t>
            </w:r>
          </w:p>
        </w:tc>
        <w:tc>
          <w:tcPr>
            <w:tcW w:w="99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300</w:t>
            </w:r>
          </w:p>
        </w:tc>
        <w:tc>
          <w:tcPr>
            <w:tcW w:w="1417"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Tenoxican Endovenoso</w:t>
            </w:r>
          </w:p>
        </w:tc>
        <w:tc>
          <w:tcPr>
            <w:tcW w:w="1276"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7,886</w:t>
            </w:r>
          </w:p>
        </w:tc>
        <w:tc>
          <w:tcPr>
            <w:tcW w:w="1275" w:type="dxa"/>
            <w:tcBorders>
              <w:top w:val="nil"/>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2.365,80</w:t>
            </w:r>
          </w:p>
        </w:tc>
      </w:tr>
      <w:tr w:rsidR="00D9121D" w:rsidRPr="00D9121D" w:rsidTr="00C26126">
        <w:trPr>
          <w:tblCellSpacing w:w="0" w:type="dxa"/>
        </w:trPr>
        <w:tc>
          <w:tcPr>
            <w:tcW w:w="85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298.</w:t>
            </w:r>
          </w:p>
        </w:tc>
        <w:tc>
          <w:tcPr>
            <w:tcW w:w="99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300</w:t>
            </w:r>
          </w:p>
        </w:tc>
        <w:tc>
          <w:tcPr>
            <w:tcW w:w="1417"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Touca Descartável com Elástico.</w:t>
            </w:r>
          </w:p>
        </w:tc>
        <w:tc>
          <w:tcPr>
            <w:tcW w:w="1276"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0,078</w:t>
            </w:r>
          </w:p>
        </w:tc>
        <w:tc>
          <w:tcPr>
            <w:tcW w:w="1275" w:type="dxa"/>
            <w:tcBorders>
              <w:top w:val="nil"/>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23,40</w:t>
            </w:r>
          </w:p>
        </w:tc>
      </w:tr>
      <w:tr w:rsidR="00D9121D" w:rsidRPr="00D9121D" w:rsidTr="00C26126">
        <w:trPr>
          <w:tblCellSpacing w:w="0" w:type="dxa"/>
        </w:trPr>
        <w:tc>
          <w:tcPr>
            <w:tcW w:w="85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299.</w:t>
            </w:r>
          </w:p>
        </w:tc>
        <w:tc>
          <w:tcPr>
            <w:tcW w:w="99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15</w:t>
            </w:r>
          </w:p>
        </w:tc>
        <w:tc>
          <w:tcPr>
            <w:tcW w:w="1417"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Metros</w:t>
            </w:r>
          </w:p>
        </w:tc>
        <w:tc>
          <w:tcPr>
            <w:tcW w:w="4820"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Tubo Extensor de Silicone para Oxigênio n° 204 – esterelizável</w:t>
            </w:r>
          </w:p>
        </w:tc>
        <w:tc>
          <w:tcPr>
            <w:tcW w:w="1276"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9,189</w:t>
            </w:r>
          </w:p>
        </w:tc>
        <w:tc>
          <w:tcPr>
            <w:tcW w:w="1275" w:type="dxa"/>
            <w:tcBorders>
              <w:top w:val="nil"/>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137,84</w:t>
            </w:r>
          </w:p>
        </w:tc>
      </w:tr>
      <w:tr w:rsidR="00D9121D" w:rsidRPr="00D9121D" w:rsidTr="00C26126">
        <w:trPr>
          <w:tblCellSpacing w:w="0" w:type="dxa"/>
        </w:trPr>
        <w:tc>
          <w:tcPr>
            <w:tcW w:w="85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300.</w:t>
            </w:r>
          </w:p>
        </w:tc>
        <w:tc>
          <w:tcPr>
            <w:tcW w:w="99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10</w:t>
            </w:r>
          </w:p>
        </w:tc>
        <w:tc>
          <w:tcPr>
            <w:tcW w:w="1417"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Umidificador Medicinal</w:t>
            </w:r>
          </w:p>
        </w:tc>
        <w:tc>
          <w:tcPr>
            <w:tcW w:w="1276"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10,839</w:t>
            </w:r>
          </w:p>
        </w:tc>
        <w:tc>
          <w:tcPr>
            <w:tcW w:w="1275" w:type="dxa"/>
            <w:tcBorders>
              <w:top w:val="nil"/>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108,39</w:t>
            </w:r>
          </w:p>
        </w:tc>
      </w:tr>
      <w:tr w:rsidR="00D9121D" w:rsidRPr="00D9121D" w:rsidTr="00C26126">
        <w:trPr>
          <w:tblCellSpacing w:w="0" w:type="dxa"/>
        </w:trPr>
        <w:tc>
          <w:tcPr>
            <w:tcW w:w="85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301.</w:t>
            </w:r>
          </w:p>
        </w:tc>
        <w:tc>
          <w:tcPr>
            <w:tcW w:w="99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08</w:t>
            </w:r>
          </w:p>
        </w:tc>
        <w:tc>
          <w:tcPr>
            <w:tcW w:w="1417"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Litro</w:t>
            </w:r>
          </w:p>
        </w:tc>
        <w:tc>
          <w:tcPr>
            <w:tcW w:w="4820"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Vaselina Líquida – 1.000 ml</w:t>
            </w:r>
          </w:p>
        </w:tc>
        <w:tc>
          <w:tcPr>
            <w:tcW w:w="1276"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36,857</w:t>
            </w:r>
          </w:p>
        </w:tc>
        <w:tc>
          <w:tcPr>
            <w:tcW w:w="1275" w:type="dxa"/>
            <w:tcBorders>
              <w:top w:val="nil"/>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394,86</w:t>
            </w:r>
          </w:p>
        </w:tc>
      </w:tr>
      <w:tr w:rsidR="00D9121D" w:rsidRPr="00D9121D" w:rsidTr="00C26126">
        <w:trPr>
          <w:tblCellSpacing w:w="0" w:type="dxa"/>
        </w:trPr>
        <w:tc>
          <w:tcPr>
            <w:tcW w:w="85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302.</w:t>
            </w:r>
          </w:p>
        </w:tc>
        <w:tc>
          <w:tcPr>
            <w:tcW w:w="99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1.000</w:t>
            </w:r>
          </w:p>
        </w:tc>
        <w:tc>
          <w:tcPr>
            <w:tcW w:w="1417"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D9121D" w:rsidP="00D9121D">
            <w:pPr>
              <w:spacing w:before="100" w:beforeAutospacing="1" w:after="198" w:line="276" w:lineRule="auto"/>
              <w:jc w:val="center"/>
              <w:rPr>
                <w:color w:val="00000A"/>
                <w:sz w:val="22"/>
                <w:szCs w:val="22"/>
              </w:rPr>
            </w:pPr>
            <w:r w:rsidRPr="00D9121D">
              <w:rPr>
                <w:color w:val="00000A"/>
                <w:sz w:val="22"/>
                <w:szCs w:val="22"/>
              </w:rPr>
              <w:t>Vitamina C.</w:t>
            </w:r>
          </w:p>
        </w:tc>
        <w:tc>
          <w:tcPr>
            <w:tcW w:w="1276"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1,063</w:t>
            </w:r>
          </w:p>
        </w:tc>
        <w:tc>
          <w:tcPr>
            <w:tcW w:w="1275" w:type="dxa"/>
            <w:tcBorders>
              <w:top w:val="nil"/>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D9121D" w:rsidRPr="00D9121D" w:rsidRDefault="00A3604A" w:rsidP="00D9121D">
            <w:pPr>
              <w:spacing w:before="100" w:beforeAutospacing="1" w:after="198" w:line="276" w:lineRule="auto"/>
              <w:jc w:val="center"/>
              <w:rPr>
                <w:color w:val="00000A"/>
                <w:sz w:val="22"/>
                <w:szCs w:val="22"/>
              </w:rPr>
            </w:pPr>
            <w:r>
              <w:rPr>
                <w:color w:val="00000A"/>
                <w:sz w:val="22"/>
                <w:szCs w:val="22"/>
              </w:rPr>
              <w:t>1.063,00</w:t>
            </w:r>
          </w:p>
        </w:tc>
      </w:tr>
    </w:tbl>
    <w:p w:rsidR="00203128" w:rsidRDefault="00203128">
      <w:pPr>
        <w:pStyle w:val="NormalWeb"/>
        <w:autoSpaceDE/>
        <w:autoSpaceDN/>
        <w:spacing w:before="0" w:after="0"/>
        <w:jc w:val="both"/>
        <w:rPr>
          <w:sz w:val="22"/>
          <w:szCs w:val="22"/>
        </w:rPr>
      </w:pPr>
    </w:p>
    <w:p w:rsidR="004E140A" w:rsidRPr="00A3604A" w:rsidRDefault="004E140A" w:rsidP="0001717B">
      <w:pPr>
        <w:pStyle w:val="NormalWeb"/>
        <w:autoSpaceDE/>
        <w:autoSpaceDN/>
        <w:spacing w:before="0" w:after="0"/>
        <w:jc w:val="both"/>
        <w:rPr>
          <w:b/>
          <w:sz w:val="20"/>
          <w:szCs w:val="20"/>
        </w:rPr>
      </w:pPr>
      <w:r w:rsidRPr="00A3604A">
        <w:rPr>
          <w:b/>
          <w:sz w:val="20"/>
          <w:szCs w:val="20"/>
        </w:rPr>
        <w:t xml:space="preserve">TOTAL: R$ </w:t>
      </w:r>
      <w:r w:rsidR="00A3604A" w:rsidRPr="00A3604A">
        <w:rPr>
          <w:b/>
          <w:sz w:val="20"/>
          <w:szCs w:val="20"/>
        </w:rPr>
        <w:t>418.910,78</w:t>
      </w:r>
      <w:r w:rsidR="0001717B" w:rsidRPr="00A3604A">
        <w:rPr>
          <w:b/>
          <w:sz w:val="20"/>
          <w:szCs w:val="20"/>
        </w:rPr>
        <w:t xml:space="preserve"> (</w:t>
      </w:r>
      <w:r w:rsidR="00A3604A" w:rsidRPr="00A3604A">
        <w:rPr>
          <w:b/>
          <w:sz w:val="20"/>
          <w:szCs w:val="20"/>
        </w:rPr>
        <w:t xml:space="preserve"> QUATROCENTOS E DEZOITO </w:t>
      </w:r>
      <w:r w:rsidR="0001717B" w:rsidRPr="00A3604A">
        <w:rPr>
          <w:b/>
          <w:sz w:val="20"/>
          <w:szCs w:val="20"/>
        </w:rPr>
        <w:t xml:space="preserve"> MIL, </w:t>
      </w:r>
      <w:r w:rsidR="00A3604A" w:rsidRPr="00A3604A">
        <w:rPr>
          <w:b/>
          <w:sz w:val="20"/>
          <w:szCs w:val="20"/>
        </w:rPr>
        <w:t xml:space="preserve">NOVECENTOS E DEZ </w:t>
      </w:r>
      <w:r w:rsidR="0001717B" w:rsidRPr="00A3604A">
        <w:rPr>
          <w:b/>
          <w:sz w:val="20"/>
          <w:szCs w:val="20"/>
        </w:rPr>
        <w:t xml:space="preserve"> REAIS                      E </w:t>
      </w:r>
      <w:r w:rsidR="00A3604A" w:rsidRPr="00A3604A">
        <w:rPr>
          <w:b/>
          <w:sz w:val="20"/>
          <w:szCs w:val="20"/>
        </w:rPr>
        <w:t>SETENTA E OITO</w:t>
      </w:r>
      <w:r w:rsidR="0001717B" w:rsidRPr="00A3604A">
        <w:rPr>
          <w:b/>
          <w:sz w:val="20"/>
          <w:szCs w:val="20"/>
        </w:rPr>
        <w:t xml:space="preserve"> CENTAVOS).</w:t>
      </w:r>
    </w:p>
    <w:p w:rsidR="004E140A" w:rsidRDefault="004E140A">
      <w:pPr>
        <w:pStyle w:val="NormalWeb"/>
        <w:autoSpaceDE/>
        <w:autoSpaceDN/>
        <w:spacing w:before="0" w:after="0"/>
        <w:jc w:val="both"/>
        <w:rPr>
          <w:sz w:val="22"/>
          <w:szCs w:val="22"/>
        </w:rPr>
      </w:pPr>
    </w:p>
    <w:p w:rsidR="00B20B1E" w:rsidRPr="00BD0EAC" w:rsidRDefault="00B20B1E">
      <w:pPr>
        <w:pStyle w:val="TextosemFormatao"/>
        <w:rPr>
          <w:rFonts w:ascii="Times New Roman" w:hAnsi="Times New Roman" w:cs="Times New Roman"/>
          <w:b/>
          <w:bCs/>
          <w:sz w:val="22"/>
          <w:szCs w:val="22"/>
        </w:rPr>
      </w:pPr>
      <w:r w:rsidRPr="00BD0EAC">
        <w:rPr>
          <w:rFonts w:ascii="Times New Roman" w:hAnsi="Times New Roman" w:cs="Times New Roman"/>
          <w:b/>
          <w:bCs/>
          <w:sz w:val="22"/>
          <w:szCs w:val="22"/>
        </w:rPr>
        <w:t>03. CONDIÇÕES PARA PARTICIPAR NA LICITAÇÃO</w:t>
      </w:r>
    </w:p>
    <w:p w:rsidR="00B20B1E" w:rsidRPr="00BD0EAC" w:rsidRDefault="00B20B1E">
      <w:pPr>
        <w:pStyle w:val="TextosemFormatao"/>
        <w:rPr>
          <w:rFonts w:ascii="Times New Roman" w:hAnsi="Times New Roman" w:cs="Times New Roman"/>
          <w:b/>
          <w:bCs/>
          <w:sz w:val="22"/>
          <w:szCs w:val="22"/>
        </w:rPr>
      </w:pPr>
    </w:p>
    <w:p w:rsidR="00B20B1E" w:rsidRPr="00BD0EAC" w:rsidRDefault="00B20B1E" w:rsidP="005973C1">
      <w:pPr>
        <w:pStyle w:val="TextosemFormatao"/>
        <w:jc w:val="both"/>
        <w:rPr>
          <w:rFonts w:ascii="Times New Roman" w:hAnsi="Times New Roman" w:cs="Times New Roman"/>
          <w:sz w:val="22"/>
          <w:szCs w:val="22"/>
        </w:rPr>
      </w:pPr>
      <w:r w:rsidRPr="00BD0EAC">
        <w:rPr>
          <w:rFonts w:ascii="Times New Roman" w:hAnsi="Times New Roman" w:cs="Times New Roman"/>
          <w:b/>
          <w:bCs/>
          <w:sz w:val="22"/>
          <w:szCs w:val="22"/>
        </w:rPr>
        <w:t>3.1</w:t>
      </w:r>
      <w:r w:rsidR="0050785E">
        <w:rPr>
          <w:rFonts w:ascii="Times New Roman" w:hAnsi="Times New Roman" w:cs="Times New Roman"/>
          <w:sz w:val="22"/>
          <w:szCs w:val="22"/>
        </w:rPr>
        <w:t xml:space="preserve"> - </w:t>
      </w:r>
      <w:r w:rsidRPr="00BD0EAC">
        <w:rPr>
          <w:rFonts w:ascii="Times New Roman" w:hAnsi="Times New Roman" w:cs="Times New Roman"/>
          <w:sz w:val="22"/>
          <w:szCs w:val="22"/>
        </w:rPr>
        <w:t>Poder</w:t>
      </w:r>
      <w:r w:rsidR="00F62C87">
        <w:rPr>
          <w:rFonts w:ascii="Times New Roman" w:hAnsi="Times New Roman" w:cs="Times New Roman"/>
          <w:sz w:val="22"/>
          <w:szCs w:val="22"/>
        </w:rPr>
        <w:t>ão participar deste Pregão, as licitantes q</w:t>
      </w:r>
      <w:r w:rsidRPr="00BD0EAC">
        <w:rPr>
          <w:rFonts w:ascii="Times New Roman" w:hAnsi="Times New Roman" w:cs="Times New Roman"/>
          <w:sz w:val="22"/>
          <w:szCs w:val="22"/>
        </w:rPr>
        <w:t>ue:</w:t>
      </w:r>
    </w:p>
    <w:p w:rsidR="00B20B1E" w:rsidRPr="00BD0EAC" w:rsidRDefault="00B20B1E">
      <w:pPr>
        <w:pStyle w:val="TextosemFormatao"/>
        <w:ind w:firstLine="708"/>
        <w:jc w:val="both"/>
        <w:rPr>
          <w:rFonts w:ascii="Times New Roman" w:hAnsi="Times New Roman" w:cs="Times New Roman"/>
          <w:sz w:val="22"/>
          <w:szCs w:val="22"/>
        </w:rPr>
      </w:pPr>
      <w:r w:rsidRPr="00BD0EAC">
        <w:rPr>
          <w:rFonts w:ascii="Times New Roman" w:hAnsi="Times New Roman" w:cs="Times New Roman"/>
          <w:b/>
          <w:bCs/>
          <w:sz w:val="22"/>
          <w:szCs w:val="22"/>
        </w:rPr>
        <w:t>3.1.1</w:t>
      </w:r>
      <w:r w:rsidR="0050785E">
        <w:rPr>
          <w:rFonts w:ascii="Times New Roman" w:hAnsi="Times New Roman" w:cs="Times New Roman"/>
          <w:sz w:val="22"/>
          <w:szCs w:val="22"/>
        </w:rPr>
        <w:t xml:space="preserve"> – desempenham atividades pertinentes e compatíveis com o objeto deste</w:t>
      </w:r>
      <w:r w:rsidRPr="00BD0EAC">
        <w:rPr>
          <w:rFonts w:ascii="Times New Roman" w:hAnsi="Times New Roman" w:cs="Times New Roman"/>
          <w:sz w:val="22"/>
          <w:szCs w:val="22"/>
        </w:rPr>
        <w:t xml:space="preserve"> Pregão;</w:t>
      </w:r>
    </w:p>
    <w:p w:rsidR="00B20B1E" w:rsidRPr="00BD0EAC" w:rsidRDefault="00B20B1E">
      <w:pPr>
        <w:pStyle w:val="TextosemFormatao"/>
        <w:ind w:firstLine="708"/>
        <w:jc w:val="both"/>
        <w:rPr>
          <w:rFonts w:ascii="Times New Roman" w:hAnsi="Times New Roman" w:cs="Times New Roman"/>
          <w:sz w:val="22"/>
          <w:szCs w:val="22"/>
        </w:rPr>
      </w:pPr>
      <w:r w:rsidRPr="00BD0EAC">
        <w:rPr>
          <w:rFonts w:ascii="Times New Roman" w:hAnsi="Times New Roman" w:cs="Times New Roman"/>
          <w:b/>
          <w:bCs/>
          <w:sz w:val="22"/>
          <w:szCs w:val="22"/>
        </w:rPr>
        <w:t>3.1.2</w:t>
      </w:r>
      <w:r w:rsidR="0050785E">
        <w:rPr>
          <w:rFonts w:ascii="Times New Roman" w:hAnsi="Times New Roman" w:cs="Times New Roman"/>
          <w:sz w:val="22"/>
          <w:szCs w:val="22"/>
        </w:rPr>
        <w:t xml:space="preserve"> – atendam as exigências constantes neste edital e nos seus anexos, inclusive quanto a documentação</w:t>
      </w:r>
      <w:r w:rsidRPr="00BD0EAC">
        <w:rPr>
          <w:rFonts w:ascii="Times New Roman" w:hAnsi="Times New Roman" w:cs="Times New Roman"/>
          <w:sz w:val="22"/>
          <w:szCs w:val="22"/>
        </w:rPr>
        <w:t xml:space="preserve"> requerida.</w:t>
      </w:r>
    </w:p>
    <w:p w:rsidR="00B20B1E" w:rsidRPr="00BD0EAC" w:rsidRDefault="00B20B1E">
      <w:pPr>
        <w:pStyle w:val="TextosemFormatao"/>
        <w:ind w:firstLine="708"/>
        <w:jc w:val="both"/>
        <w:rPr>
          <w:rFonts w:ascii="Times New Roman" w:hAnsi="Times New Roman" w:cs="Times New Roman"/>
          <w:sz w:val="22"/>
          <w:szCs w:val="22"/>
        </w:rPr>
      </w:pPr>
      <w:r w:rsidRPr="00BD0EAC">
        <w:rPr>
          <w:rFonts w:ascii="Times New Roman" w:hAnsi="Times New Roman" w:cs="Times New Roman"/>
          <w:b/>
          <w:bCs/>
          <w:sz w:val="22"/>
          <w:szCs w:val="22"/>
        </w:rPr>
        <w:t>3.1.2</w:t>
      </w:r>
      <w:r w:rsidRPr="00BD0EAC">
        <w:rPr>
          <w:rFonts w:ascii="Times New Roman" w:hAnsi="Times New Roman" w:cs="Times New Roman"/>
          <w:sz w:val="22"/>
          <w:szCs w:val="22"/>
        </w:rPr>
        <w:t xml:space="preserve"> – todas as pessoas jurídicas cadastradas n</w:t>
      </w:r>
      <w:r w:rsidR="00203128" w:rsidRPr="00BD0EAC">
        <w:rPr>
          <w:rFonts w:ascii="Times New Roman" w:hAnsi="Times New Roman" w:cs="Times New Roman"/>
          <w:sz w:val="22"/>
          <w:szCs w:val="22"/>
        </w:rPr>
        <w:t>o Hospital Municipal Bom Jesus</w:t>
      </w:r>
      <w:r w:rsidRPr="00BD0EAC">
        <w:rPr>
          <w:rFonts w:ascii="Times New Roman" w:hAnsi="Times New Roman" w:cs="Times New Roman"/>
          <w:sz w:val="22"/>
          <w:szCs w:val="22"/>
        </w:rPr>
        <w:t>, e ainda as que se cadastrarem até o 3º dia anterior ao do recebimento das propostas, desde que atendam aos requisitos exigidos neste edital.</w:t>
      </w:r>
    </w:p>
    <w:p w:rsidR="00B20B1E" w:rsidRPr="00BD0EAC" w:rsidRDefault="00B20B1E">
      <w:pPr>
        <w:pStyle w:val="TextosemFormatao"/>
        <w:ind w:firstLine="708"/>
        <w:jc w:val="both"/>
        <w:rPr>
          <w:rFonts w:ascii="Times New Roman" w:hAnsi="Times New Roman" w:cs="Times New Roman"/>
          <w:sz w:val="22"/>
          <w:szCs w:val="22"/>
        </w:rPr>
      </w:pPr>
    </w:p>
    <w:p w:rsidR="00B20B1E" w:rsidRPr="00BD0EAC" w:rsidRDefault="00B20B1E">
      <w:pPr>
        <w:pStyle w:val="TextosemFormatao"/>
        <w:ind w:firstLine="708"/>
        <w:jc w:val="both"/>
        <w:rPr>
          <w:rFonts w:ascii="Times New Roman" w:hAnsi="Times New Roman" w:cs="Times New Roman"/>
          <w:sz w:val="22"/>
          <w:szCs w:val="22"/>
        </w:rPr>
      </w:pPr>
      <w:r w:rsidRPr="00BD0EAC">
        <w:rPr>
          <w:rFonts w:ascii="Times New Roman" w:hAnsi="Times New Roman" w:cs="Times New Roman"/>
          <w:b/>
          <w:bCs/>
          <w:sz w:val="22"/>
          <w:szCs w:val="22"/>
        </w:rPr>
        <w:t>3.2</w:t>
      </w:r>
      <w:r w:rsidR="00F62C87">
        <w:rPr>
          <w:rFonts w:ascii="Times New Roman" w:hAnsi="Times New Roman" w:cs="Times New Roman"/>
          <w:sz w:val="22"/>
          <w:szCs w:val="22"/>
        </w:rPr>
        <w:t xml:space="preserve"> – Não será admitida nesta licitação a participação de </w:t>
      </w:r>
      <w:r w:rsidRPr="00BD0EAC">
        <w:rPr>
          <w:rFonts w:ascii="Times New Roman" w:hAnsi="Times New Roman" w:cs="Times New Roman"/>
          <w:sz w:val="22"/>
          <w:szCs w:val="22"/>
        </w:rPr>
        <w:t>empresas:</w:t>
      </w:r>
    </w:p>
    <w:p w:rsidR="00B20B1E" w:rsidRPr="00BD0EAC" w:rsidRDefault="00B20B1E">
      <w:pPr>
        <w:pStyle w:val="TextosemFormatao"/>
        <w:ind w:firstLine="708"/>
        <w:jc w:val="both"/>
        <w:rPr>
          <w:rFonts w:ascii="Times New Roman" w:hAnsi="Times New Roman" w:cs="Times New Roman"/>
          <w:sz w:val="22"/>
          <w:szCs w:val="22"/>
        </w:rPr>
      </w:pPr>
      <w:r w:rsidRPr="00BD0EAC">
        <w:rPr>
          <w:rFonts w:ascii="Times New Roman" w:hAnsi="Times New Roman" w:cs="Times New Roman"/>
          <w:b/>
          <w:bCs/>
          <w:sz w:val="22"/>
          <w:szCs w:val="22"/>
        </w:rPr>
        <w:t>3.2.1</w:t>
      </w:r>
      <w:r w:rsidRPr="00BD0EAC">
        <w:rPr>
          <w:rFonts w:ascii="Times New Roman" w:hAnsi="Times New Roman" w:cs="Times New Roman"/>
          <w:sz w:val="22"/>
          <w:szCs w:val="22"/>
        </w:rPr>
        <w:t xml:space="preserve"> – Concordatárias  ou em processo de  falência, sob concurso de credores  em dissolução  ou em  liquidação;</w:t>
      </w:r>
    </w:p>
    <w:p w:rsidR="00B20B1E" w:rsidRPr="00BD0EAC" w:rsidRDefault="00B20B1E">
      <w:pPr>
        <w:pStyle w:val="TextosemFormatao"/>
        <w:ind w:firstLine="708"/>
        <w:jc w:val="both"/>
        <w:rPr>
          <w:rFonts w:ascii="Times New Roman" w:hAnsi="Times New Roman" w:cs="Times New Roman"/>
          <w:sz w:val="22"/>
          <w:szCs w:val="22"/>
        </w:rPr>
      </w:pPr>
      <w:r w:rsidRPr="00BD0EAC">
        <w:rPr>
          <w:rFonts w:ascii="Times New Roman" w:hAnsi="Times New Roman" w:cs="Times New Roman"/>
          <w:b/>
          <w:bCs/>
          <w:sz w:val="22"/>
          <w:szCs w:val="22"/>
        </w:rPr>
        <w:t>3.2.2</w:t>
      </w:r>
      <w:r w:rsidRPr="00BD0EAC">
        <w:rPr>
          <w:rFonts w:ascii="Times New Roman" w:hAnsi="Times New Roman" w:cs="Times New Roman"/>
          <w:sz w:val="22"/>
          <w:szCs w:val="22"/>
        </w:rPr>
        <w:t xml:space="preserve"> – Que  estejam com o  direito  suspenso de  licitar e contratar com  o Ministério da  Justiça ou  com a  Administração  Publica, ou  que  tenham  sido declaradas  inidôneas  para  licitar  ou  contratar  com a  Administração Publica;</w:t>
      </w:r>
    </w:p>
    <w:p w:rsidR="00B20B1E" w:rsidRPr="00BD0EAC" w:rsidRDefault="00B20B1E">
      <w:pPr>
        <w:pStyle w:val="TextosemFormatao"/>
        <w:ind w:firstLine="708"/>
        <w:jc w:val="both"/>
        <w:rPr>
          <w:rFonts w:ascii="Times New Roman" w:hAnsi="Times New Roman" w:cs="Times New Roman"/>
          <w:sz w:val="22"/>
          <w:szCs w:val="22"/>
        </w:rPr>
      </w:pPr>
      <w:r w:rsidRPr="00BD0EAC">
        <w:rPr>
          <w:rFonts w:ascii="Times New Roman" w:hAnsi="Times New Roman" w:cs="Times New Roman"/>
          <w:b/>
          <w:bCs/>
          <w:sz w:val="22"/>
          <w:szCs w:val="22"/>
        </w:rPr>
        <w:t xml:space="preserve">3.2.3 </w:t>
      </w:r>
      <w:r w:rsidRPr="00BD0EAC">
        <w:rPr>
          <w:rFonts w:ascii="Times New Roman" w:hAnsi="Times New Roman" w:cs="Times New Roman"/>
          <w:sz w:val="22"/>
          <w:szCs w:val="22"/>
        </w:rPr>
        <w:t>– Que  estejam  reunidas  em consorcio  e sejam  controladoras  coligadas  ou subsidiarias  entre  si,  ou  ainda, quaisquer  que  seja  sua  forma de  constituição;</w:t>
      </w:r>
    </w:p>
    <w:p w:rsidR="00B20B1E" w:rsidRDefault="00B20B1E">
      <w:pPr>
        <w:pStyle w:val="TextosemFormatao"/>
        <w:ind w:firstLine="708"/>
        <w:jc w:val="both"/>
        <w:rPr>
          <w:rFonts w:ascii="Times New Roman" w:hAnsi="Times New Roman" w:cs="Times New Roman"/>
          <w:sz w:val="22"/>
          <w:szCs w:val="22"/>
        </w:rPr>
      </w:pPr>
      <w:r w:rsidRPr="00BD0EAC">
        <w:rPr>
          <w:rFonts w:ascii="Times New Roman" w:hAnsi="Times New Roman" w:cs="Times New Roman"/>
          <w:b/>
          <w:bCs/>
          <w:sz w:val="22"/>
          <w:szCs w:val="22"/>
        </w:rPr>
        <w:t>3.2.4</w:t>
      </w:r>
      <w:r w:rsidRPr="00BD0EAC">
        <w:rPr>
          <w:rFonts w:ascii="Times New Roman" w:hAnsi="Times New Roman" w:cs="Times New Roman"/>
          <w:sz w:val="22"/>
          <w:szCs w:val="22"/>
        </w:rPr>
        <w:t xml:space="preserve"> – Estrangeira</w:t>
      </w:r>
      <w:r w:rsidR="005973C1">
        <w:rPr>
          <w:rFonts w:ascii="Times New Roman" w:hAnsi="Times New Roman" w:cs="Times New Roman"/>
          <w:sz w:val="22"/>
          <w:szCs w:val="22"/>
        </w:rPr>
        <w:t>s que  não  funcionem  no país;</w:t>
      </w:r>
    </w:p>
    <w:p w:rsidR="005973C1" w:rsidRPr="00BD0EAC" w:rsidRDefault="005973C1">
      <w:pPr>
        <w:pStyle w:val="TextosemFormatao"/>
        <w:ind w:firstLine="708"/>
        <w:jc w:val="both"/>
        <w:rPr>
          <w:rFonts w:ascii="Times New Roman" w:hAnsi="Times New Roman" w:cs="Times New Roman"/>
          <w:sz w:val="22"/>
          <w:szCs w:val="22"/>
        </w:rPr>
      </w:pPr>
      <w:r w:rsidRPr="005973C1">
        <w:rPr>
          <w:rFonts w:ascii="Times New Roman" w:hAnsi="Times New Roman" w:cs="Times New Roman"/>
          <w:b/>
          <w:sz w:val="22"/>
          <w:szCs w:val="22"/>
        </w:rPr>
        <w:t>3.2.5</w:t>
      </w:r>
      <w:r>
        <w:rPr>
          <w:rFonts w:ascii="Times New Roman" w:hAnsi="Times New Roman" w:cs="Times New Roman"/>
          <w:sz w:val="22"/>
          <w:szCs w:val="22"/>
        </w:rPr>
        <w:t xml:space="preserve"> – É vetada a participação de cooperativas.</w:t>
      </w:r>
    </w:p>
    <w:p w:rsidR="00B20B1E" w:rsidRPr="00BD0EAC" w:rsidRDefault="00B20B1E">
      <w:pPr>
        <w:pStyle w:val="TextosemFormatao"/>
        <w:ind w:firstLine="708"/>
        <w:jc w:val="both"/>
        <w:rPr>
          <w:rFonts w:ascii="Times New Roman" w:hAnsi="Times New Roman" w:cs="Times New Roman"/>
          <w:sz w:val="22"/>
          <w:szCs w:val="22"/>
        </w:rPr>
      </w:pPr>
    </w:p>
    <w:p w:rsidR="00B20B1E" w:rsidRPr="00BD0EAC" w:rsidRDefault="00B20B1E">
      <w:pPr>
        <w:pStyle w:val="TextosemFormatao"/>
        <w:rPr>
          <w:rFonts w:ascii="Times New Roman" w:hAnsi="Times New Roman" w:cs="Times New Roman"/>
          <w:b/>
          <w:bCs/>
          <w:sz w:val="22"/>
          <w:szCs w:val="22"/>
        </w:rPr>
      </w:pPr>
      <w:r w:rsidRPr="00BD0EAC">
        <w:rPr>
          <w:rFonts w:ascii="Times New Roman" w:hAnsi="Times New Roman" w:cs="Times New Roman"/>
          <w:b/>
          <w:bCs/>
          <w:sz w:val="22"/>
          <w:szCs w:val="22"/>
        </w:rPr>
        <w:t>04. FORMA DE APRESENTAÇÃO DOS ENVELOPES</w:t>
      </w:r>
    </w:p>
    <w:p w:rsidR="00B20B1E" w:rsidRPr="00BD0EAC" w:rsidRDefault="00B20B1E">
      <w:pPr>
        <w:pStyle w:val="PADRAO"/>
        <w:tabs>
          <w:tab w:val="left" w:pos="536"/>
          <w:tab w:val="left" w:pos="2270"/>
          <w:tab w:val="left" w:pos="4294"/>
        </w:tabs>
        <w:rPr>
          <w:rFonts w:ascii="Times New Roman" w:hAnsi="Times New Roman"/>
          <w:sz w:val="22"/>
          <w:szCs w:val="22"/>
        </w:rPr>
      </w:pPr>
    </w:p>
    <w:p w:rsidR="00A3604A" w:rsidRDefault="00A3604A" w:rsidP="00A3604A">
      <w:pPr>
        <w:pStyle w:val="PADRAO"/>
        <w:ind w:firstLine="708"/>
        <w:rPr>
          <w:rFonts w:ascii="Times New Roman" w:hAnsi="Times New Roman"/>
          <w:sz w:val="22"/>
          <w:szCs w:val="22"/>
        </w:rPr>
      </w:pPr>
      <w:r w:rsidRPr="00BE3ADC">
        <w:rPr>
          <w:rFonts w:ascii="Times New Roman" w:hAnsi="Times New Roman"/>
          <w:sz w:val="22"/>
          <w:szCs w:val="22"/>
        </w:rPr>
        <w:t>4.1 – Será realizado o credenciamento dos interessados ou de seus representantes, que consistirá na comprovação de que possuem poderes para formular propostas e praticar os demais atos inerentes ao certame. A não comprovação de que o interessado ou seu representante legal possui poderes específicos para atuar no certame, impedirá a licitante de ofertar lances verbais, lavrando-se, em ata, o ocorrido. Em nenhuma hipótese serão recebidas propostas e documentação fora do prazo estabelecido neste Edital.</w:t>
      </w:r>
    </w:p>
    <w:p w:rsidR="00E62A5D" w:rsidRPr="00BE3ADC" w:rsidRDefault="00E62A5D" w:rsidP="00A3604A">
      <w:pPr>
        <w:pStyle w:val="PADRAO"/>
        <w:ind w:firstLine="708"/>
        <w:rPr>
          <w:rFonts w:ascii="Times New Roman" w:hAnsi="Times New Roman"/>
          <w:sz w:val="22"/>
          <w:szCs w:val="22"/>
        </w:rPr>
      </w:pPr>
    </w:p>
    <w:p w:rsidR="00E62A5D" w:rsidRPr="00BE3ADC" w:rsidRDefault="00A3604A" w:rsidP="00E62A5D">
      <w:pPr>
        <w:pStyle w:val="PADRAO"/>
        <w:ind w:firstLine="708"/>
        <w:rPr>
          <w:rFonts w:ascii="Times New Roman" w:hAnsi="Times New Roman"/>
          <w:sz w:val="22"/>
          <w:szCs w:val="22"/>
        </w:rPr>
      </w:pPr>
      <w:r w:rsidRPr="00BE3ADC">
        <w:rPr>
          <w:rFonts w:ascii="Times New Roman" w:hAnsi="Times New Roman"/>
          <w:sz w:val="22"/>
          <w:szCs w:val="22"/>
        </w:rPr>
        <w:t>4.1.1. – No ato do credenciamento o licitante deverá apresentar:</w:t>
      </w:r>
    </w:p>
    <w:p w:rsidR="00A3604A" w:rsidRPr="00BE3ADC" w:rsidRDefault="00A3604A" w:rsidP="00A3604A">
      <w:pPr>
        <w:numPr>
          <w:ilvl w:val="0"/>
          <w:numId w:val="3"/>
        </w:numPr>
        <w:jc w:val="both"/>
        <w:rPr>
          <w:sz w:val="22"/>
          <w:szCs w:val="22"/>
        </w:rPr>
      </w:pPr>
      <w:r w:rsidRPr="00BE3ADC">
        <w:rPr>
          <w:sz w:val="22"/>
          <w:szCs w:val="22"/>
        </w:rPr>
        <w:lastRenderedPageBreak/>
        <w:t>Registro Comercial, no caso de empresa individual, ou</w:t>
      </w:r>
    </w:p>
    <w:p w:rsidR="00A3604A" w:rsidRPr="00BE3ADC" w:rsidRDefault="00A3604A" w:rsidP="00A3604A">
      <w:pPr>
        <w:numPr>
          <w:ilvl w:val="0"/>
          <w:numId w:val="1"/>
        </w:numPr>
        <w:jc w:val="both"/>
        <w:rPr>
          <w:sz w:val="22"/>
          <w:szCs w:val="22"/>
        </w:rPr>
      </w:pPr>
      <w:r w:rsidRPr="00BE3ADC">
        <w:rPr>
          <w:sz w:val="22"/>
          <w:szCs w:val="22"/>
        </w:rPr>
        <w:t>Ato Constitutivo, Estatuto ou Contrato Social em vigor devidamente registrado, em se tratando de sociedade comercial e, no caso de sociedade por ações, acompanhado de documentos de eleição de seus administradores, ou</w:t>
      </w:r>
    </w:p>
    <w:p w:rsidR="00A3604A" w:rsidRPr="00BE3ADC" w:rsidRDefault="00A3604A" w:rsidP="00A3604A">
      <w:pPr>
        <w:numPr>
          <w:ilvl w:val="0"/>
          <w:numId w:val="1"/>
        </w:numPr>
        <w:jc w:val="both"/>
        <w:rPr>
          <w:sz w:val="22"/>
          <w:szCs w:val="22"/>
        </w:rPr>
      </w:pPr>
      <w:r w:rsidRPr="00BE3ADC">
        <w:rPr>
          <w:sz w:val="22"/>
          <w:szCs w:val="22"/>
        </w:rPr>
        <w:t>Inscrição do ato constitutivo, no caso de sociedades civis, acompanhada de prova de diretoria em exercício, com as alterações.</w:t>
      </w:r>
    </w:p>
    <w:p w:rsidR="00A3604A" w:rsidRPr="00BE3ADC" w:rsidRDefault="00A3604A" w:rsidP="00A3604A">
      <w:pPr>
        <w:pStyle w:val="PADRAO"/>
        <w:numPr>
          <w:ilvl w:val="0"/>
          <w:numId w:val="3"/>
        </w:numPr>
        <w:rPr>
          <w:rFonts w:ascii="Times New Roman" w:hAnsi="Times New Roman"/>
          <w:sz w:val="22"/>
          <w:szCs w:val="22"/>
        </w:rPr>
      </w:pPr>
      <w:r w:rsidRPr="00BE3ADC">
        <w:rPr>
          <w:rFonts w:ascii="Times New Roman" w:hAnsi="Times New Roman"/>
          <w:sz w:val="22"/>
          <w:szCs w:val="22"/>
        </w:rPr>
        <w:t xml:space="preserve">Carta de credenciamento (modelo sugestivo no </w:t>
      </w:r>
      <w:r w:rsidRPr="00BE3ADC">
        <w:rPr>
          <w:rFonts w:ascii="Times New Roman" w:hAnsi="Times New Roman"/>
          <w:b/>
          <w:bCs/>
          <w:i/>
          <w:iCs/>
          <w:sz w:val="22"/>
          <w:szCs w:val="22"/>
        </w:rPr>
        <w:t>Anexo II</w:t>
      </w:r>
      <w:r w:rsidRPr="00BE3ADC">
        <w:rPr>
          <w:rFonts w:ascii="Times New Roman" w:hAnsi="Times New Roman"/>
          <w:sz w:val="22"/>
          <w:szCs w:val="22"/>
        </w:rPr>
        <w:t xml:space="preserve"> do Edital) ou Procuração, com poderes para formular ofertas e lances de preços, e praticar todos os demais atos pertinentes ao certame, com firma reconhecida em Cartório, e deverá ser entregue ao Pregoeiro juntamente com os envelopes, ficando arquivada no Processo Licitatório.</w:t>
      </w:r>
    </w:p>
    <w:p w:rsidR="00A3604A" w:rsidRPr="00BE3ADC" w:rsidRDefault="00A3604A" w:rsidP="00A3604A">
      <w:pPr>
        <w:pStyle w:val="PADRAO"/>
        <w:numPr>
          <w:ilvl w:val="0"/>
          <w:numId w:val="3"/>
        </w:numPr>
        <w:rPr>
          <w:rFonts w:ascii="Times New Roman" w:hAnsi="Times New Roman"/>
          <w:sz w:val="22"/>
          <w:szCs w:val="22"/>
        </w:rPr>
      </w:pPr>
      <w:r w:rsidRPr="00BE3ADC">
        <w:rPr>
          <w:rFonts w:ascii="Times New Roman" w:hAnsi="Times New Roman"/>
          <w:sz w:val="22"/>
          <w:szCs w:val="22"/>
        </w:rPr>
        <w:t>Na hipótese do licitante representante ser sócio devera comprovar através do Contrato Social ou alteração contratual, juntamente com cópia do CPF e RG.</w:t>
      </w:r>
    </w:p>
    <w:p w:rsidR="00A3604A" w:rsidRPr="00BE3ADC" w:rsidRDefault="00A3604A" w:rsidP="00A3604A">
      <w:pPr>
        <w:pStyle w:val="PADRAO"/>
        <w:numPr>
          <w:ilvl w:val="0"/>
          <w:numId w:val="3"/>
        </w:numPr>
        <w:rPr>
          <w:rFonts w:ascii="Times New Roman" w:hAnsi="Times New Roman"/>
          <w:sz w:val="22"/>
          <w:szCs w:val="22"/>
        </w:rPr>
      </w:pPr>
      <w:r w:rsidRPr="00BE3ADC">
        <w:rPr>
          <w:rFonts w:ascii="Times New Roman" w:hAnsi="Times New Roman"/>
          <w:sz w:val="22"/>
          <w:szCs w:val="22"/>
        </w:rPr>
        <w:t xml:space="preserve">Declaração dando ciência de que cumprem plenamente os requisitos de habilitação (modelo sugestivo no </w:t>
      </w:r>
      <w:r w:rsidRPr="00BE3ADC">
        <w:rPr>
          <w:rFonts w:ascii="Times New Roman" w:hAnsi="Times New Roman"/>
          <w:b/>
          <w:bCs/>
          <w:i/>
          <w:iCs/>
          <w:sz w:val="22"/>
          <w:szCs w:val="22"/>
        </w:rPr>
        <w:t>Anexo III</w:t>
      </w:r>
      <w:r w:rsidRPr="00BE3ADC">
        <w:rPr>
          <w:rFonts w:ascii="Times New Roman" w:hAnsi="Times New Roman"/>
          <w:sz w:val="22"/>
          <w:szCs w:val="22"/>
        </w:rPr>
        <w:t xml:space="preserve"> do edital) e entregarão os envelopes contendo indicação do objeto e do preço oferecidos, procedendo-se à sua imediata abertura e à verificação da conformidade das propostas com os requisitos estabelecidos no instrumento convocatório (conforme artigo 4º, inciso VII, Lei nº 10.520/02).</w:t>
      </w:r>
    </w:p>
    <w:p w:rsidR="00A3604A" w:rsidRPr="00BE3ADC" w:rsidRDefault="00A3604A" w:rsidP="00A3604A">
      <w:pPr>
        <w:pStyle w:val="PADRAO"/>
        <w:numPr>
          <w:ilvl w:val="0"/>
          <w:numId w:val="3"/>
        </w:numPr>
        <w:rPr>
          <w:rFonts w:ascii="Times New Roman" w:hAnsi="Times New Roman"/>
          <w:color w:val="000000"/>
          <w:sz w:val="22"/>
          <w:szCs w:val="22"/>
        </w:rPr>
      </w:pPr>
      <w:r w:rsidRPr="00BE3ADC">
        <w:rPr>
          <w:rFonts w:ascii="Times New Roman" w:hAnsi="Times New Roman"/>
          <w:color w:val="000000"/>
          <w:sz w:val="22"/>
          <w:szCs w:val="22"/>
        </w:rPr>
        <w:t>Se a empresa proponente for Microempresa ou Empresa de Pequeno Porte, e desejar usufruir dos benefícios da LC 123/06, deverá obrigatoriamente no ato do credenciamento apresentar Prova  de que se enquadra como Microempresa ou Empresa de Pequeno Porte, através de Certidão da Junta Comercial do Estado, de acordo com artigo 8º da Instrução Normativa nº 103/2007, de 30/07/2007.</w:t>
      </w:r>
    </w:p>
    <w:p w:rsidR="00A3604A" w:rsidRPr="00BE3ADC" w:rsidRDefault="00A3604A" w:rsidP="00A3604A">
      <w:pPr>
        <w:pStyle w:val="PADRAO"/>
        <w:numPr>
          <w:ilvl w:val="0"/>
          <w:numId w:val="3"/>
        </w:numPr>
        <w:rPr>
          <w:rFonts w:ascii="Times New Roman" w:hAnsi="Times New Roman"/>
          <w:color w:val="000000"/>
          <w:sz w:val="22"/>
          <w:szCs w:val="22"/>
        </w:rPr>
      </w:pPr>
      <w:r w:rsidRPr="00BE3ADC">
        <w:rPr>
          <w:rFonts w:ascii="Times New Roman" w:hAnsi="Times New Roman"/>
          <w:color w:val="000000"/>
          <w:sz w:val="22"/>
          <w:szCs w:val="22"/>
        </w:rPr>
        <w:t>A proponente que for Microempresa ou Empresa de Pequeno Porte que apresentar algum documento quanto a regularidade fiscal com restrições, deverá obrigatoriamente apresentar Declaração de que cumpre com habilitação, com exceção do artigo 43 da LC 123/06, no ato do credenciamento, sob pena de preclusão dos direitos estabelecidos pela Lei Complementar nº 123/2006.</w:t>
      </w:r>
    </w:p>
    <w:p w:rsidR="00A3604A" w:rsidRPr="00BE3ADC" w:rsidRDefault="00A3604A" w:rsidP="00A3604A">
      <w:pPr>
        <w:pStyle w:val="PADRAO"/>
        <w:tabs>
          <w:tab w:val="left" w:pos="536"/>
          <w:tab w:val="left" w:pos="2270"/>
          <w:tab w:val="left" w:pos="4294"/>
        </w:tabs>
        <w:rPr>
          <w:rFonts w:ascii="Times New Roman" w:hAnsi="Times New Roman"/>
          <w:sz w:val="22"/>
          <w:szCs w:val="22"/>
        </w:rPr>
      </w:pPr>
    </w:p>
    <w:p w:rsidR="00A3604A" w:rsidRPr="00BE3ADC" w:rsidRDefault="00A3604A" w:rsidP="00A3604A">
      <w:pPr>
        <w:pStyle w:val="PADRAO"/>
        <w:tabs>
          <w:tab w:val="left" w:pos="536"/>
          <w:tab w:val="left" w:pos="2270"/>
          <w:tab w:val="left" w:pos="4294"/>
        </w:tabs>
        <w:rPr>
          <w:rFonts w:ascii="Times New Roman" w:hAnsi="Times New Roman"/>
          <w:sz w:val="22"/>
          <w:szCs w:val="22"/>
        </w:rPr>
      </w:pPr>
      <w:r w:rsidRPr="00BE3ADC">
        <w:rPr>
          <w:rFonts w:ascii="Times New Roman" w:hAnsi="Times New Roman"/>
          <w:sz w:val="22"/>
          <w:szCs w:val="22"/>
        </w:rPr>
        <w:tab/>
        <w:t>4.2 - No dia, hora e local designados no preâmbulo deste Edital, o pregoeiro receberá os envelopes contendo as propostas comerciais e os documentos exigidos para a habilitação, em envelopes distintos, fechados, contendo, na parte externa, além do nome da empresa, a seguinte identificação:</w:t>
      </w:r>
    </w:p>
    <w:p w:rsidR="00A3604A" w:rsidRPr="00BE3ADC" w:rsidRDefault="00A3604A" w:rsidP="00A3604A">
      <w:pPr>
        <w:pStyle w:val="PADRAO"/>
        <w:tabs>
          <w:tab w:val="left" w:pos="536"/>
          <w:tab w:val="left" w:pos="2270"/>
          <w:tab w:val="left" w:pos="4294"/>
        </w:tabs>
        <w:rPr>
          <w:rFonts w:ascii="Times New Roman" w:hAnsi="Times New Roman"/>
          <w:sz w:val="22"/>
          <w:szCs w:val="22"/>
        </w:rPr>
      </w:pPr>
    </w:p>
    <w:p w:rsidR="00A3604A" w:rsidRPr="00BE3ADC" w:rsidRDefault="00A3604A" w:rsidP="00A3604A">
      <w:pPr>
        <w:pStyle w:val="A191065"/>
        <w:pBdr>
          <w:top w:val="thinThickThinSmallGap" w:sz="24" w:space="1" w:color="auto"/>
          <w:left w:val="thinThickThinSmallGap" w:sz="24" w:space="4" w:color="auto"/>
          <w:bottom w:val="thinThickThinSmallGap" w:sz="24" w:space="1" w:color="auto"/>
          <w:right w:val="thinThickThinSmallGap" w:sz="24" w:space="4" w:color="auto"/>
        </w:pBdr>
        <w:ind w:left="0" w:right="0" w:firstLine="0"/>
        <w:rPr>
          <w:rFonts w:ascii="Times New Roman" w:hAnsi="Times New Roman"/>
          <w:b/>
          <w:bCs/>
          <w:sz w:val="22"/>
          <w:szCs w:val="22"/>
        </w:rPr>
      </w:pPr>
      <w:r w:rsidRPr="00BE3ADC">
        <w:rPr>
          <w:rFonts w:ascii="Times New Roman" w:hAnsi="Times New Roman"/>
          <w:b/>
          <w:bCs/>
          <w:sz w:val="22"/>
          <w:szCs w:val="22"/>
        </w:rPr>
        <w:t xml:space="preserve">A) </w:t>
      </w:r>
      <w:r w:rsidR="00E62A5D">
        <w:rPr>
          <w:rFonts w:ascii="Times New Roman" w:hAnsi="Times New Roman"/>
          <w:b/>
          <w:bCs/>
          <w:sz w:val="22"/>
          <w:szCs w:val="22"/>
        </w:rPr>
        <w:t>HOSPITAL MUNICIPAL BOM JESUS – IRINEÓPOLIS - SC</w:t>
      </w:r>
    </w:p>
    <w:p w:rsidR="00A3604A" w:rsidRPr="00BE3ADC" w:rsidRDefault="00A3604A" w:rsidP="00A3604A">
      <w:pPr>
        <w:pStyle w:val="A191065"/>
        <w:pBdr>
          <w:top w:val="thinThickThinSmallGap" w:sz="24" w:space="1" w:color="auto"/>
          <w:left w:val="thinThickThinSmallGap" w:sz="24" w:space="4" w:color="auto"/>
          <w:bottom w:val="thinThickThinSmallGap" w:sz="24" w:space="1" w:color="auto"/>
          <w:right w:val="thinThickThinSmallGap" w:sz="24" w:space="4" w:color="auto"/>
        </w:pBdr>
        <w:ind w:left="0" w:right="0" w:firstLine="0"/>
        <w:rPr>
          <w:rFonts w:ascii="Times New Roman" w:hAnsi="Times New Roman"/>
          <w:b/>
          <w:bCs/>
          <w:sz w:val="22"/>
          <w:szCs w:val="22"/>
        </w:rPr>
      </w:pPr>
      <w:r w:rsidRPr="00BE3ADC">
        <w:rPr>
          <w:rFonts w:ascii="Times New Roman" w:hAnsi="Times New Roman"/>
          <w:b/>
          <w:bCs/>
          <w:sz w:val="22"/>
          <w:szCs w:val="22"/>
        </w:rPr>
        <w:t xml:space="preserve">PROCESSO LICITATORIO Nº. </w:t>
      </w:r>
      <w:r w:rsidR="00E62A5D">
        <w:rPr>
          <w:rFonts w:ascii="Times New Roman" w:hAnsi="Times New Roman"/>
          <w:b/>
          <w:bCs/>
          <w:sz w:val="22"/>
          <w:szCs w:val="22"/>
        </w:rPr>
        <w:t>11/2015</w:t>
      </w:r>
    </w:p>
    <w:p w:rsidR="00A3604A" w:rsidRPr="00BE3ADC" w:rsidRDefault="00A3604A" w:rsidP="00A3604A">
      <w:pPr>
        <w:pStyle w:val="A191065"/>
        <w:pBdr>
          <w:top w:val="thinThickThinSmallGap" w:sz="24" w:space="1" w:color="auto"/>
          <w:left w:val="thinThickThinSmallGap" w:sz="24" w:space="4" w:color="auto"/>
          <w:bottom w:val="thinThickThinSmallGap" w:sz="24" w:space="1" w:color="auto"/>
          <w:right w:val="thinThickThinSmallGap" w:sz="24" w:space="4" w:color="auto"/>
        </w:pBdr>
        <w:ind w:left="0" w:right="0" w:firstLine="0"/>
        <w:rPr>
          <w:rFonts w:ascii="Times New Roman" w:hAnsi="Times New Roman"/>
          <w:b/>
          <w:bCs/>
          <w:color w:val="FF0000"/>
          <w:sz w:val="22"/>
          <w:szCs w:val="22"/>
        </w:rPr>
      </w:pPr>
      <w:r w:rsidRPr="00BE3ADC">
        <w:rPr>
          <w:rFonts w:ascii="Times New Roman" w:hAnsi="Times New Roman"/>
          <w:b/>
          <w:bCs/>
          <w:sz w:val="22"/>
          <w:szCs w:val="22"/>
        </w:rPr>
        <w:t>PREGÃO PRESENCIAL Nº. 0</w:t>
      </w:r>
      <w:r w:rsidR="00E62A5D">
        <w:rPr>
          <w:rFonts w:ascii="Times New Roman" w:hAnsi="Times New Roman"/>
          <w:b/>
          <w:bCs/>
          <w:sz w:val="22"/>
          <w:szCs w:val="22"/>
        </w:rPr>
        <w:t>3</w:t>
      </w:r>
      <w:r w:rsidRPr="00BE3ADC">
        <w:rPr>
          <w:rFonts w:ascii="Times New Roman" w:hAnsi="Times New Roman"/>
          <w:b/>
          <w:bCs/>
          <w:sz w:val="22"/>
          <w:szCs w:val="22"/>
        </w:rPr>
        <w:t>/2015</w:t>
      </w:r>
      <w:r w:rsidRPr="00BE3ADC">
        <w:rPr>
          <w:rFonts w:ascii="Times New Roman" w:hAnsi="Times New Roman"/>
          <w:b/>
          <w:bCs/>
          <w:color w:val="FF0000"/>
          <w:sz w:val="22"/>
          <w:szCs w:val="22"/>
        </w:rPr>
        <w:t xml:space="preserve"> </w:t>
      </w:r>
      <w:r w:rsidRPr="00BE3ADC">
        <w:rPr>
          <w:rFonts w:ascii="Times New Roman" w:hAnsi="Times New Roman"/>
          <w:b/>
          <w:bCs/>
          <w:sz w:val="22"/>
          <w:szCs w:val="22"/>
        </w:rPr>
        <w:t>– REGISTRO DE PREÇOS</w:t>
      </w:r>
    </w:p>
    <w:p w:rsidR="00A3604A" w:rsidRPr="00BE3ADC" w:rsidRDefault="00A3604A" w:rsidP="00A3604A">
      <w:pPr>
        <w:pStyle w:val="A191065"/>
        <w:pBdr>
          <w:top w:val="thinThickThinSmallGap" w:sz="24" w:space="1" w:color="auto"/>
          <w:left w:val="thinThickThinSmallGap" w:sz="24" w:space="4" w:color="auto"/>
          <w:bottom w:val="thinThickThinSmallGap" w:sz="24" w:space="1" w:color="auto"/>
          <w:right w:val="thinThickThinSmallGap" w:sz="24" w:space="4" w:color="auto"/>
        </w:pBdr>
        <w:ind w:left="0" w:right="0" w:firstLine="0"/>
        <w:rPr>
          <w:rFonts w:ascii="Times New Roman" w:hAnsi="Times New Roman"/>
          <w:b/>
          <w:bCs/>
          <w:sz w:val="22"/>
          <w:szCs w:val="22"/>
        </w:rPr>
      </w:pPr>
      <w:r w:rsidRPr="00BE3ADC">
        <w:rPr>
          <w:rFonts w:ascii="Times New Roman" w:hAnsi="Times New Roman"/>
          <w:b/>
          <w:bCs/>
          <w:sz w:val="22"/>
          <w:szCs w:val="22"/>
        </w:rPr>
        <w:t>Razão Social da Empresa</w:t>
      </w:r>
    </w:p>
    <w:p w:rsidR="00A3604A" w:rsidRPr="00BE3ADC" w:rsidRDefault="00A3604A" w:rsidP="00A3604A">
      <w:pPr>
        <w:pStyle w:val="A191065"/>
        <w:pBdr>
          <w:top w:val="thinThickThinSmallGap" w:sz="24" w:space="1" w:color="auto"/>
          <w:left w:val="thinThickThinSmallGap" w:sz="24" w:space="4" w:color="auto"/>
          <w:bottom w:val="thinThickThinSmallGap" w:sz="24" w:space="1" w:color="auto"/>
          <w:right w:val="thinThickThinSmallGap" w:sz="24" w:space="4" w:color="auto"/>
        </w:pBdr>
        <w:ind w:left="0" w:right="0" w:firstLine="0"/>
        <w:rPr>
          <w:rFonts w:ascii="Times New Roman" w:hAnsi="Times New Roman"/>
          <w:b/>
          <w:bCs/>
          <w:sz w:val="22"/>
          <w:szCs w:val="22"/>
        </w:rPr>
      </w:pPr>
      <w:r w:rsidRPr="00BE3ADC">
        <w:rPr>
          <w:rFonts w:ascii="Times New Roman" w:hAnsi="Times New Roman"/>
          <w:b/>
          <w:bCs/>
          <w:sz w:val="22"/>
          <w:szCs w:val="22"/>
        </w:rPr>
        <w:t>ENVELOPE N.º 01 – Proposta Comercial</w:t>
      </w:r>
    </w:p>
    <w:p w:rsidR="00A3604A" w:rsidRPr="00BE3ADC" w:rsidRDefault="00A3604A" w:rsidP="00A3604A">
      <w:pPr>
        <w:widowControl w:val="0"/>
        <w:tabs>
          <w:tab w:val="left" w:pos="536"/>
          <w:tab w:val="left" w:pos="2270"/>
          <w:tab w:val="left" w:pos="4294"/>
        </w:tabs>
        <w:jc w:val="both"/>
        <w:rPr>
          <w:sz w:val="22"/>
          <w:szCs w:val="22"/>
        </w:rPr>
      </w:pPr>
    </w:p>
    <w:p w:rsidR="00A3604A" w:rsidRPr="00BE3ADC" w:rsidRDefault="00A3604A" w:rsidP="00A3604A">
      <w:pPr>
        <w:pStyle w:val="A191065"/>
        <w:pBdr>
          <w:top w:val="thinThickThinSmallGap" w:sz="24" w:space="1" w:color="auto"/>
          <w:left w:val="thinThickThinSmallGap" w:sz="24" w:space="4" w:color="auto"/>
          <w:bottom w:val="thinThickThinSmallGap" w:sz="24" w:space="1" w:color="auto"/>
          <w:right w:val="thinThickThinSmallGap" w:sz="24" w:space="4" w:color="auto"/>
        </w:pBdr>
        <w:ind w:left="0" w:right="0" w:firstLine="0"/>
        <w:rPr>
          <w:rFonts w:ascii="Times New Roman" w:hAnsi="Times New Roman"/>
          <w:b/>
          <w:sz w:val="22"/>
          <w:szCs w:val="22"/>
        </w:rPr>
      </w:pPr>
      <w:r w:rsidRPr="00BE3ADC">
        <w:rPr>
          <w:rFonts w:ascii="Times New Roman" w:hAnsi="Times New Roman"/>
          <w:b/>
          <w:bCs/>
          <w:sz w:val="22"/>
          <w:szCs w:val="22"/>
        </w:rPr>
        <w:t xml:space="preserve">B) </w:t>
      </w:r>
      <w:r w:rsidR="00E62A5D">
        <w:rPr>
          <w:rFonts w:ascii="Times New Roman" w:hAnsi="Times New Roman"/>
          <w:b/>
          <w:bCs/>
          <w:sz w:val="22"/>
          <w:szCs w:val="22"/>
        </w:rPr>
        <w:t xml:space="preserve">HOSPITAL MUNICIPAL BOM JESUS - </w:t>
      </w:r>
      <w:r w:rsidRPr="00BE3ADC">
        <w:rPr>
          <w:rFonts w:ascii="Times New Roman" w:hAnsi="Times New Roman"/>
          <w:b/>
          <w:sz w:val="22"/>
          <w:szCs w:val="22"/>
        </w:rPr>
        <w:t xml:space="preserve"> IRINEÓPOLIS-SC</w:t>
      </w:r>
    </w:p>
    <w:p w:rsidR="00A3604A" w:rsidRPr="00BE3ADC" w:rsidRDefault="00A3604A" w:rsidP="00A3604A">
      <w:pPr>
        <w:pStyle w:val="A191065"/>
        <w:pBdr>
          <w:top w:val="thinThickThinSmallGap" w:sz="24" w:space="1" w:color="auto"/>
          <w:left w:val="thinThickThinSmallGap" w:sz="24" w:space="4" w:color="auto"/>
          <w:bottom w:val="thinThickThinSmallGap" w:sz="24" w:space="1" w:color="auto"/>
          <w:right w:val="thinThickThinSmallGap" w:sz="24" w:space="4" w:color="auto"/>
        </w:pBdr>
        <w:ind w:left="0" w:right="0" w:firstLine="0"/>
        <w:rPr>
          <w:rFonts w:ascii="Times New Roman" w:hAnsi="Times New Roman"/>
          <w:b/>
          <w:bCs/>
          <w:sz w:val="22"/>
          <w:szCs w:val="22"/>
        </w:rPr>
      </w:pPr>
      <w:r w:rsidRPr="00BE3ADC">
        <w:rPr>
          <w:rFonts w:ascii="Times New Roman" w:hAnsi="Times New Roman"/>
          <w:b/>
          <w:bCs/>
          <w:sz w:val="22"/>
          <w:szCs w:val="22"/>
        </w:rPr>
        <w:t xml:space="preserve">PROCESSO LICITATORIO Nº. </w:t>
      </w:r>
      <w:r w:rsidR="00E62A5D">
        <w:rPr>
          <w:rFonts w:ascii="Times New Roman" w:hAnsi="Times New Roman"/>
          <w:b/>
          <w:bCs/>
          <w:sz w:val="22"/>
          <w:szCs w:val="22"/>
        </w:rPr>
        <w:t>11</w:t>
      </w:r>
      <w:r w:rsidRPr="00BE3ADC">
        <w:rPr>
          <w:rFonts w:ascii="Times New Roman" w:hAnsi="Times New Roman"/>
          <w:b/>
          <w:bCs/>
          <w:sz w:val="22"/>
          <w:szCs w:val="22"/>
        </w:rPr>
        <w:t>/2015</w:t>
      </w:r>
    </w:p>
    <w:p w:rsidR="00A3604A" w:rsidRPr="00BE3ADC" w:rsidRDefault="00A3604A" w:rsidP="00A3604A">
      <w:pPr>
        <w:pStyle w:val="A191065"/>
        <w:pBdr>
          <w:top w:val="thinThickThinSmallGap" w:sz="24" w:space="1" w:color="auto"/>
          <w:left w:val="thinThickThinSmallGap" w:sz="24" w:space="4" w:color="auto"/>
          <w:bottom w:val="thinThickThinSmallGap" w:sz="24" w:space="1" w:color="auto"/>
          <w:right w:val="thinThickThinSmallGap" w:sz="24" w:space="4" w:color="auto"/>
        </w:pBdr>
        <w:ind w:left="0" w:right="0" w:firstLine="0"/>
        <w:rPr>
          <w:rFonts w:ascii="Times New Roman" w:hAnsi="Times New Roman"/>
          <w:b/>
          <w:bCs/>
          <w:sz w:val="22"/>
          <w:szCs w:val="22"/>
        </w:rPr>
      </w:pPr>
      <w:r w:rsidRPr="00BE3ADC">
        <w:rPr>
          <w:rFonts w:ascii="Times New Roman" w:hAnsi="Times New Roman"/>
          <w:b/>
          <w:bCs/>
          <w:sz w:val="22"/>
          <w:szCs w:val="22"/>
        </w:rPr>
        <w:t>PREGÃO PRESENCIAL Nº. 0</w:t>
      </w:r>
      <w:r w:rsidR="00E62A5D">
        <w:rPr>
          <w:rFonts w:ascii="Times New Roman" w:hAnsi="Times New Roman"/>
          <w:b/>
          <w:bCs/>
          <w:sz w:val="22"/>
          <w:szCs w:val="22"/>
        </w:rPr>
        <w:t>3</w:t>
      </w:r>
      <w:r w:rsidRPr="00BE3ADC">
        <w:rPr>
          <w:rFonts w:ascii="Times New Roman" w:hAnsi="Times New Roman"/>
          <w:b/>
          <w:bCs/>
          <w:sz w:val="22"/>
          <w:szCs w:val="22"/>
        </w:rPr>
        <w:t>/2015 – REGISTRO DE PREÇOS</w:t>
      </w:r>
    </w:p>
    <w:p w:rsidR="00A3604A" w:rsidRPr="00BE3ADC" w:rsidRDefault="00A3604A" w:rsidP="00A3604A">
      <w:pPr>
        <w:pStyle w:val="A191065"/>
        <w:pBdr>
          <w:top w:val="thinThickThinSmallGap" w:sz="24" w:space="1" w:color="auto"/>
          <w:left w:val="thinThickThinSmallGap" w:sz="24" w:space="4" w:color="auto"/>
          <w:bottom w:val="thinThickThinSmallGap" w:sz="24" w:space="1" w:color="auto"/>
          <w:right w:val="thinThickThinSmallGap" w:sz="24" w:space="4" w:color="auto"/>
        </w:pBdr>
        <w:ind w:left="0" w:right="0" w:firstLine="0"/>
        <w:rPr>
          <w:rFonts w:ascii="Times New Roman" w:hAnsi="Times New Roman"/>
          <w:b/>
          <w:bCs/>
          <w:sz w:val="22"/>
          <w:szCs w:val="22"/>
        </w:rPr>
      </w:pPr>
      <w:r w:rsidRPr="00BE3ADC">
        <w:rPr>
          <w:rFonts w:ascii="Times New Roman" w:hAnsi="Times New Roman"/>
          <w:b/>
          <w:bCs/>
          <w:sz w:val="22"/>
          <w:szCs w:val="22"/>
        </w:rPr>
        <w:t>Razão Social da Empresa</w:t>
      </w:r>
    </w:p>
    <w:p w:rsidR="00A3604A" w:rsidRPr="00BE3ADC" w:rsidRDefault="00A3604A" w:rsidP="00A3604A">
      <w:pPr>
        <w:pStyle w:val="A191065"/>
        <w:pBdr>
          <w:top w:val="thinThickThinSmallGap" w:sz="24" w:space="1" w:color="auto"/>
          <w:left w:val="thinThickThinSmallGap" w:sz="24" w:space="4" w:color="auto"/>
          <w:bottom w:val="thinThickThinSmallGap" w:sz="24" w:space="1" w:color="auto"/>
          <w:right w:val="thinThickThinSmallGap" w:sz="24" w:space="4" w:color="auto"/>
        </w:pBdr>
        <w:ind w:left="0" w:right="0" w:firstLine="0"/>
        <w:rPr>
          <w:rFonts w:ascii="Times New Roman" w:hAnsi="Times New Roman"/>
          <w:b/>
          <w:bCs/>
          <w:sz w:val="22"/>
          <w:szCs w:val="22"/>
        </w:rPr>
      </w:pPr>
      <w:r w:rsidRPr="00BE3ADC">
        <w:rPr>
          <w:rFonts w:ascii="Times New Roman" w:hAnsi="Times New Roman"/>
          <w:b/>
          <w:bCs/>
          <w:sz w:val="22"/>
          <w:szCs w:val="22"/>
        </w:rPr>
        <w:t>ENVELOPE N.º 02 – Documentação</w:t>
      </w:r>
    </w:p>
    <w:p w:rsidR="00A3604A" w:rsidRPr="00BE3ADC" w:rsidRDefault="00A3604A" w:rsidP="00A3604A">
      <w:pPr>
        <w:widowControl w:val="0"/>
        <w:tabs>
          <w:tab w:val="left" w:pos="536"/>
          <w:tab w:val="left" w:pos="2270"/>
          <w:tab w:val="left" w:pos="4294"/>
        </w:tabs>
        <w:jc w:val="both"/>
        <w:rPr>
          <w:b/>
          <w:bCs/>
          <w:sz w:val="22"/>
          <w:szCs w:val="22"/>
        </w:rPr>
      </w:pPr>
    </w:p>
    <w:p w:rsidR="00A3604A" w:rsidRPr="00BE3ADC" w:rsidRDefault="00A3604A" w:rsidP="00A3604A">
      <w:pPr>
        <w:rPr>
          <w:sz w:val="22"/>
          <w:szCs w:val="22"/>
        </w:rPr>
      </w:pPr>
      <w:r w:rsidRPr="00BE3ADC">
        <w:rPr>
          <w:b/>
          <w:bCs/>
          <w:sz w:val="22"/>
          <w:szCs w:val="22"/>
        </w:rPr>
        <w:t xml:space="preserve">05. </w:t>
      </w:r>
      <w:r w:rsidRPr="00BE3ADC">
        <w:rPr>
          <w:b/>
          <w:sz w:val="22"/>
          <w:szCs w:val="22"/>
        </w:rPr>
        <w:t>DA PROPOSTA COMERCIAL</w:t>
      </w:r>
      <w:r w:rsidRPr="00BE3ADC">
        <w:rPr>
          <w:sz w:val="22"/>
          <w:szCs w:val="22"/>
        </w:rPr>
        <w:t xml:space="preserve"> </w:t>
      </w:r>
    </w:p>
    <w:p w:rsidR="00A3604A" w:rsidRPr="00BE3ADC" w:rsidRDefault="00A3604A" w:rsidP="00A3604A">
      <w:pPr>
        <w:rPr>
          <w:sz w:val="22"/>
          <w:szCs w:val="22"/>
        </w:rPr>
      </w:pPr>
    </w:p>
    <w:p w:rsidR="00A3604A" w:rsidRDefault="00A3604A" w:rsidP="00A3604A">
      <w:pPr>
        <w:widowControl w:val="0"/>
        <w:tabs>
          <w:tab w:val="left" w:pos="536"/>
          <w:tab w:val="left" w:pos="2270"/>
          <w:tab w:val="left" w:pos="4294"/>
        </w:tabs>
        <w:jc w:val="both"/>
        <w:rPr>
          <w:sz w:val="22"/>
          <w:szCs w:val="22"/>
        </w:rPr>
      </w:pPr>
      <w:r w:rsidRPr="00BE3ADC">
        <w:rPr>
          <w:sz w:val="22"/>
          <w:szCs w:val="22"/>
        </w:rPr>
        <w:t>5.1 - A Proposta Comercial contida no Envelope n.º 01 deverá ser apresentada na forma e requisitos indicados nos sub-itens a seguir:</w:t>
      </w:r>
    </w:p>
    <w:p w:rsidR="00E62A5D" w:rsidRPr="00BE3ADC" w:rsidRDefault="00E62A5D" w:rsidP="00A3604A">
      <w:pPr>
        <w:widowControl w:val="0"/>
        <w:tabs>
          <w:tab w:val="left" w:pos="536"/>
          <w:tab w:val="left" w:pos="2270"/>
          <w:tab w:val="left" w:pos="4294"/>
        </w:tabs>
        <w:jc w:val="both"/>
        <w:rPr>
          <w:sz w:val="22"/>
          <w:szCs w:val="22"/>
        </w:rPr>
      </w:pPr>
    </w:p>
    <w:p w:rsidR="00A3604A" w:rsidRDefault="00A3604A" w:rsidP="00A3604A">
      <w:pPr>
        <w:widowControl w:val="0"/>
        <w:numPr>
          <w:ilvl w:val="0"/>
          <w:numId w:val="6"/>
        </w:numPr>
        <w:tabs>
          <w:tab w:val="left" w:pos="426"/>
          <w:tab w:val="left" w:pos="2270"/>
          <w:tab w:val="left" w:pos="4294"/>
        </w:tabs>
        <w:jc w:val="both"/>
        <w:rPr>
          <w:sz w:val="22"/>
          <w:szCs w:val="22"/>
        </w:rPr>
      </w:pPr>
      <w:r w:rsidRPr="00BE3ADC">
        <w:rPr>
          <w:sz w:val="22"/>
          <w:szCs w:val="22"/>
        </w:rPr>
        <w:t xml:space="preserve">A proposta de preços deverá além de ser impressa eletronicamente ou datilografada em papel com identificação da empresa, em 01 (uma) via, redigida em linguagem clara, sem emendas, rasuras ou </w:t>
      </w:r>
      <w:r w:rsidRPr="00BE3ADC">
        <w:rPr>
          <w:sz w:val="22"/>
          <w:szCs w:val="22"/>
        </w:rPr>
        <w:lastRenderedPageBreak/>
        <w:t>entrelinhas, identificada, datada e assinada na última página e rubricada nas demais pelo representante legal da proponente;</w:t>
      </w:r>
    </w:p>
    <w:p w:rsidR="00E62A5D" w:rsidRPr="00BE3ADC" w:rsidRDefault="00E62A5D" w:rsidP="00E62A5D">
      <w:pPr>
        <w:widowControl w:val="0"/>
        <w:tabs>
          <w:tab w:val="left" w:pos="426"/>
          <w:tab w:val="left" w:pos="2270"/>
          <w:tab w:val="left" w:pos="4294"/>
        </w:tabs>
        <w:ind w:left="360"/>
        <w:jc w:val="both"/>
        <w:rPr>
          <w:sz w:val="22"/>
          <w:szCs w:val="22"/>
        </w:rPr>
      </w:pPr>
    </w:p>
    <w:p w:rsidR="00E62A5D" w:rsidRDefault="00A3604A" w:rsidP="00A3604A">
      <w:pPr>
        <w:widowControl w:val="0"/>
        <w:numPr>
          <w:ilvl w:val="0"/>
          <w:numId w:val="6"/>
        </w:numPr>
        <w:tabs>
          <w:tab w:val="left" w:pos="426"/>
          <w:tab w:val="left" w:pos="2270"/>
          <w:tab w:val="left" w:pos="4294"/>
        </w:tabs>
        <w:jc w:val="both"/>
        <w:rPr>
          <w:sz w:val="22"/>
          <w:szCs w:val="22"/>
        </w:rPr>
      </w:pPr>
      <w:r w:rsidRPr="00E62A5D">
        <w:rPr>
          <w:b/>
          <w:sz w:val="28"/>
          <w:szCs w:val="28"/>
        </w:rPr>
        <w:t>Gravada exclusivamente em PENDRIVE ou CD, elaborada usando o sistema Bethaautocotação, à disposição dos interessados no site da Prefeitura Municipal, www</w:t>
      </w:r>
      <w:hyperlink r:id="rId8" w:history="1">
        <w:r w:rsidRPr="00E62A5D">
          <w:rPr>
            <w:rStyle w:val="Hyperlink"/>
            <w:b/>
            <w:sz w:val="28"/>
            <w:szCs w:val="28"/>
          </w:rPr>
          <w:t>.irineopolis.sc.gov.br</w:t>
        </w:r>
      </w:hyperlink>
      <w:r w:rsidRPr="00E62A5D">
        <w:rPr>
          <w:b/>
          <w:sz w:val="28"/>
          <w:szCs w:val="28"/>
        </w:rPr>
        <w:t xml:space="preserve">, para download. </w:t>
      </w:r>
      <w:r w:rsidRPr="00E62A5D">
        <w:rPr>
          <w:b/>
          <w:sz w:val="28"/>
          <w:szCs w:val="28"/>
          <w:u w:val="single"/>
        </w:rPr>
        <w:t>ATENÇÃO</w:t>
      </w:r>
      <w:r w:rsidRPr="00E62A5D">
        <w:rPr>
          <w:b/>
          <w:sz w:val="28"/>
          <w:szCs w:val="28"/>
        </w:rPr>
        <w:t>:o PEN DRIVE ou CD deverá ser testado pelo proponente, antes de ser enviado para a licitação, sendo que, em caso de problemas na leitura do arquivo o mesmo será desclassificado</w:t>
      </w:r>
      <w:r w:rsidRPr="00E62A5D">
        <w:rPr>
          <w:sz w:val="22"/>
          <w:szCs w:val="22"/>
        </w:rPr>
        <w:t>;</w:t>
      </w:r>
    </w:p>
    <w:p w:rsidR="00E62A5D" w:rsidRDefault="00E62A5D" w:rsidP="00E62A5D">
      <w:pPr>
        <w:widowControl w:val="0"/>
        <w:tabs>
          <w:tab w:val="left" w:pos="426"/>
          <w:tab w:val="left" w:pos="2270"/>
          <w:tab w:val="left" w:pos="4294"/>
        </w:tabs>
        <w:ind w:left="360"/>
        <w:jc w:val="both"/>
        <w:rPr>
          <w:sz w:val="22"/>
          <w:szCs w:val="22"/>
        </w:rPr>
      </w:pPr>
    </w:p>
    <w:p w:rsidR="00A3604A" w:rsidRPr="00E62A5D" w:rsidRDefault="00A3604A" w:rsidP="00A3604A">
      <w:pPr>
        <w:widowControl w:val="0"/>
        <w:numPr>
          <w:ilvl w:val="0"/>
          <w:numId w:val="6"/>
        </w:numPr>
        <w:tabs>
          <w:tab w:val="left" w:pos="426"/>
          <w:tab w:val="left" w:pos="2270"/>
          <w:tab w:val="left" w:pos="4294"/>
        </w:tabs>
        <w:jc w:val="both"/>
        <w:rPr>
          <w:sz w:val="22"/>
          <w:szCs w:val="22"/>
        </w:rPr>
      </w:pPr>
      <w:r w:rsidRPr="00E62A5D">
        <w:rPr>
          <w:sz w:val="22"/>
          <w:szCs w:val="22"/>
        </w:rPr>
        <w:t xml:space="preserve">conter razão social completa e CNPJ da licitante, sendo este último, obrigatoriamente o mesmo da Nota de Empenho e da Nota Fiscal, caso seja vencedora do certame. </w:t>
      </w:r>
    </w:p>
    <w:p w:rsidR="00A3604A" w:rsidRPr="00BE3ADC" w:rsidRDefault="00A3604A" w:rsidP="00A3604A">
      <w:pPr>
        <w:widowControl w:val="0"/>
        <w:numPr>
          <w:ilvl w:val="0"/>
          <w:numId w:val="6"/>
        </w:numPr>
        <w:tabs>
          <w:tab w:val="left" w:pos="426"/>
          <w:tab w:val="left" w:pos="2270"/>
          <w:tab w:val="left" w:pos="4294"/>
        </w:tabs>
        <w:jc w:val="both"/>
        <w:rPr>
          <w:b/>
          <w:bCs/>
          <w:sz w:val="22"/>
          <w:szCs w:val="22"/>
        </w:rPr>
      </w:pPr>
      <w:r w:rsidRPr="00BE3ADC">
        <w:rPr>
          <w:sz w:val="22"/>
          <w:szCs w:val="22"/>
        </w:rPr>
        <w:t xml:space="preserve">descrição geral quanto ao objeto a ser fornecido, de acordo com as especificações do </w:t>
      </w:r>
      <w:r w:rsidRPr="00BE3ADC">
        <w:rPr>
          <w:b/>
          <w:bCs/>
          <w:i/>
          <w:iCs/>
          <w:sz w:val="22"/>
          <w:szCs w:val="22"/>
        </w:rPr>
        <w:t>Anexo I</w:t>
      </w:r>
      <w:r w:rsidRPr="00BE3ADC">
        <w:rPr>
          <w:sz w:val="22"/>
          <w:szCs w:val="22"/>
        </w:rPr>
        <w:t>, constando o valor</w:t>
      </w:r>
      <w:r w:rsidRPr="00BE3ADC">
        <w:rPr>
          <w:b/>
          <w:bCs/>
          <w:sz w:val="22"/>
          <w:szCs w:val="22"/>
        </w:rPr>
        <w:t>,</w:t>
      </w:r>
      <w:r w:rsidRPr="00BE3ADC">
        <w:rPr>
          <w:sz w:val="22"/>
          <w:szCs w:val="22"/>
        </w:rPr>
        <w:t xml:space="preserve"> em moeda corrente nacional, em algarismos. Em caso de divergência entre os preços unitário e total, serão levados em consideração o valor unitário.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A3604A" w:rsidRPr="00BE3ADC" w:rsidRDefault="00A3604A" w:rsidP="00A3604A">
      <w:pPr>
        <w:pStyle w:val="Recuodecorpodetexto"/>
        <w:numPr>
          <w:ilvl w:val="0"/>
          <w:numId w:val="6"/>
        </w:numPr>
        <w:tabs>
          <w:tab w:val="clear" w:pos="540"/>
          <w:tab w:val="left" w:pos="426"/>
        </w:tabs>
        <w:rPr>
          <w:b w:val="0"/>
          <w:bCs w:val="0"/>
          <w:sz w:val="22"/>
          <w:szCs w:val="22"/>
        </w:rPr>
      </w:pPr>
      <w:r w:rsidRPr="00BE3ADC">
        <w:rPr>
          <w:b w:val="0"/>
          <w:bCs w:val="0"/>
          <w:sz w:val="22"/>
          <w:szCs w:val="22"/>
        </w:rPr>
        <w:t>conter declaração de que o(s) objeto(s) ofertado atende todas as especificações descritas no Edital.</w:t>
      </w:r>
    </w:p>
    <w:p w:rsidR="00A3604A" w:rsidRPr="00BE3ADC" w:rsidRDefault="00A3604A" w:rsidP="00A3604A">
      <w:pPr>
        <w:pStyle w:val="Recuodecorpodetexto"/>
        <w:numPr>
          <w:ilvl w:val="0"/>
          <w:numId w:val="6"/>
        </w:numPr>
        <w:rPr>
          <w:b w:val="0"/>
          <w:sz w:val="22"/>
          <w:szCs w:val="22"/>
        </w:rPr>
      </w:pPr>
      <w:r w:rsidRPr="00BE3ADC">
        <w:rPr>
          <w:b w:val="0"/>
          <w:sz w:val="22"/>
          <w:szCs w:val="22"/>
        </w:rPr>
        <w:t>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rsidR="00A3604A" w:rsidRPr="00BE3ADC" w:rsidRDefault="00A3604A" w:rsidP="00A3604A">
      <w:pPr>
        <w:pStyle w:val="Recuodecorpodetexto"/>
        <w:numPr>
          <w:ilvl w:val="0"/>
          <w:numId w:val="6"/>
        </w:numPr>
        <w:rPr>
          <w:b w:val="0"/>
          <w:sz w:val="22"/>
          <w:szCs w:val="22"/>
        </w:rPr>
      </w:pPr>
      <w:r w:rsidRPr="00BE3ADC">
        <w:rPr>
          <w:b w:val="0"/>
          <w:sz w:val="22"/>
          <w:szCs w:val="22"/>
        </w:rPr>
        <w:t>A apresentação da proposta implicará na plena aceitação, por parte do proponente, das condições estabelecidas neste edital e seus anexos.</w:t>
      </w:r>
    </w:p>
    <w:p w:rsidR="00A3604A" w:rsidRPr="00BE3ADC" w:rsidRDefault="00A3604A" w:rsidP="00A3604A">
      <w:pPr>
        <w:pStyle w:val="Recuodecorpodetexto"/>
        <w:numPr>
          <w:ilvl w:val="0"/>
          <w:numId w:val="6"/>
        </w:numPr>
        <w:rPr>
          <w:b w:val="0"/>
          <w:sz w:val="22"/>
          <w:szCs w:val="22"/>
        </w:rPr>
      </w:pPr>
      <w:r w:rsidRPr="00BE3ADC">
        <w:rPr>
          <w:b w:val="0"/>
          <w:sz w:val="22"/>
          <w:szCs w:val="22"/>
        </w:rPr>
        <w:t>Não serão aceitas propostas com ofertas não previstas neste edital, nem preços ou vantagens baseados nas ofertas das demais proponentes;</w:t>
      </w:r>
    </w:p>
    <w:p w:rsidR="00A3604A" w:rsidRPr="00BE3ADC" w:rsidRDefault="00A3604A" w:rsidP="00A3604A">
      <w:pPr>
        <w:pStyle w:val="Recuodecorpodetexto"/>
        <w:numPr>
          <w:ilvl w:val="0"/>
          <w:numId w:val="6"/>
        </w:numPr>
        <w:rPr>
          <w:b w:val="0"/>
          <w:sz w:val="22"/>
          <w:szCs w:val="22"/>
        </w:rPr>
      </w:pPr>
      <w:r w:rsidRPr="00BE3ADC">
        <w:rPr>
          <w:b w:val="0"/>
          <w:sz w:val="22"/>
          <w:szCs w:val="22"/>
        </w:rPr>
        <w:t>Todos os insumos que compõem o preço, tais como as despesas com impostos, taxas, frete, seguros e quaisquer outros que incidam direta ou indiretamente na execução do objeto desta licitação, correrão por conta do proponente;</w:t>
      </w:r>
    </w:p>
    <w:p w:rsidR="00A3604A" w:rsidRPr="00BE3ADC" w:rsidRDefault="00A3604A" w:rsidP="00A3604A">
      <w:pPr>
        <w:pStyle w:val="Recuodecorpodetexto"/>
        <w:numPr>
          <w:ilvl w:val="0"/>
          <w:numId w:val="6"/>
        </w:numPr>
        <w:rPr>
          <w:b w:val="0"/>
          <w:sz w:val="22"/>
          <w:szCs w:val="22"/>
        </w:rPr>
      </w:pPr>
      <w:r w:rsidRPr="00E62A5D">
        <w:t>O PEN DRIVE ou CD deverá estar dentro do envelope de proposta de preços e o mesmo será devolvido no final da sessão</w:t>
      </w:r>
      <w:r w:rsidRPr="00BE3ADC">
        <w:rPr>
          <w:b w:val="0"/>
          <w:sz w:val="22"/>
          <w:szCs w:val="22"/>
        </w:rPr>
        <w:t>.</w:t>
      </w:r>
    </w:p>
    <w:p w:rsidR="00A3604A" w:rsidRPr="00BE3ADC" w:rsidRDefault="00A3604A" w:rsidP="00A3604A">
      <w:pPr>
        <w:suppressAutoHyphens/>
        <w:jc w:val="both"/>
        <w:rPr>
          <w:sz w:val="22"/>
          <w:szCs w:val="22"/>
        </w:rPr>
      </w:pPr>
    </w:p>
    <w:p w:rsidR="00A3604A" w:rsidRPr="00BE3ADC" w:rsidRDefault="00A3604A" w:rsidP="00A3604A">
      <w:pPr>
        <w:pStyle w:val="Recuodecorpodetexto"/>
        <w:ind w:left="0"/>
        <w:rPr>
          <w:sz w:val="22"/>
          <w:szCs w:val="22"/>
        </w:rPr>
      </w:pPr>
      <w:r w:rsidRPr="00BE3ADC">
        <w:rPr>
          <w:sz w:val="22"/>
          <w:szCs w:val="22"/>
        </w:rPr>
        <w:t xml:space="preserve">Parágrafo único — Preferencialmente e exclusivamente para facilitar o julgamento por parte do Pregoeiro, solicita-se às empresas proponentes que apresentem suas propostas conforme o modelo constante do </w:t>
      </w:r>
      <w:r w:rsidRPr="00BE3ADC">
        <w:rPr>
          <w:i/>
          <w:iCs/>
          <w:sz w:val="22"/>
          <w:szCs w:val="22"/>
        </w:rPr>
        <w:t>Anexo IV do</w:t>
      </w:r>
      <w:r w:rsidRPr="00BE3ADC">
        <w:rPr>
          <w:sz w:val="22"/>
          <w:szCs w:val="22"/>
        </w:rPr>
        <w:t xml:space="preserve"> Edital, tendo em vista que as licitações estão sendo elaboradas pelo Sistema BethaAutocotação.</w:t>
      </w:r>
    </w:p>
    <w:p w:rsidR="00A3604A" w:rsidRPr="00BE3ADC" w:rsidRDefault="00A3604A" w:rsidP="00A3604A">
      <w:pPr>
        <w:rPr>
          <w:b/>
          <w:bCs/>
          <w:sz w:val="22"/>
          <w:szCs w:val="22"/>
        </w:rPr>
      </w:pPr>
    </w:p>
    <w:p w:rsidR="00A3604A" w:rsidRPr="00BE3ADC" w:rsidRDefault="00A3604A" w:rsidP="00A3604A">
      <w:pPr>
        <w:pStyle w:val="TextosemFormatao"/>
        <w:jc w:val="both"/>
        <w:rPr>
          <w:rFonts w:ascii="Times New Roman" w:hAnsi="Times New Roman" w:cs="Times New Roman"/>
          <w:b/>
          <w:bCs/>
          <w:sz w:val="22"/>
          <w:szCs w:val="22"/>
        </w:rPr>
      </w:pPr>
      <w:r w:rsidRPr="00BE3ADC">
        <w:rPr>
          <w:rFonts w:ascii="Times New Roman" w:hAnsi="Times New Roman" w:cs="Times New Roman"/>
          <w:b/>
          <w:bCs/>
          <w:sz w:val="22"/>
          <w:szCs w:val="22"/>
        </w:rPr>
        <w:t>06. HABILITAÇÃO</w:t>
      </w:r>
    </w:p>
    <w:p w:rsidR="00A3604A" w:rsidRPr="00BE3ADC" w:rsidRDefault="00A3604A" w:rsidP="00A3604A">
      <w:pPr>
        <w:pStyle w:val="TextosemFormatao"/>
        <w:jc w:val="both"/>
        <w:rPr>
          <w:rFonts w:ascii="Times New Roman" w:hAnsi="Times New Roman" w:cs="Times New Roman"/>
          <w:b/>
          <w:bCs/>
          <w:sz w:val="22"/>
          <w:szCs w:val="22"/>
        </w:rPr>
      </w:pPr>
    </w:p>
    <w:p w:rsidR="00A3604A" w:rsidRPr="00BE3ADC" w:rsidRDefault="00A3604A" w:rsidP="00A3604A">
      <w:pPr>
        <w:pStyle w:val="TextosemFormatao"/>
        <w:ind w:firstLine="708"/>
        <w:jc w:val="both"/>
        <w:rPr>
          <w:rFonts w:ascii="Times New Roman" w:hAnsi="Times New Roman" w:cs="Times New Roman"/>
          <w:sz w:val="22"/>
          <w:szCs w:val="22"/>
        </w:rPr>
      </w:pPr>
      <w:r w:rsidRPr="00BE3ADC">
        <w:rPr>
          <w:rFonts w:ascii="Times New Roman" w:hAnsi="Times New Roman" w:cs="Times New Roman"/>
          <w:sz w:val="22"/>
          <w:szCs w:val="22"/>
        </w:rPr>
        <w:t>No envelope n.º 02 – Documentação, deverão constar os seguintes documentos:</w:t>
      </w:r>
    </w:p>
    <w:p w:rsidR="00A3604A" w:rsidRPr="00BE3ADC" w:rsidRDefault="00A3604A" w:rsidP="00A3604A">
      <w:pPr>
        <w:pStyle w:val="TextosemFormatao"/>
        <w:jc w:val="both"/>
        <w:rPr>
          <w:rFonts w:ascii="Times New Roman" w:hAnsi="Times New Roman" w:cs="Times New Roman"/>
          <w:sz w:val="22"/>
          <w:szCs w:val="22"/>
        </w:rPr>
      </w:pPr>
    </w:p>
    <w:p w:rsidR="00A3604A" w:rsidRPr="00BE3ADC" w:rsidRDefault="00A3604A" w:rsidP="00A3604A">
      <w:pPr>
        <w:jc w:val="both"/>
        <w:rPr>
          <w:b/>
          <w:bCs/>
          <w:sz w:val="22"/>
          <w:szCs w:val="22"/>
        </w:rPr>
      </w:pPr>
      <w:r w:rsidRPr="00BE3ADC">
        <w:rPr>
          <w:b/>
          <w:bCs/>
          <w:sz w:val="22"/>
          <w:szCs w:val="22"/>
        </w:rPr>
        <w:t>6.1. Habilitação Jurídica:</w:t>
      </w:r>
    </w:p>
    <w:p w:rsidR="00A3604A" w:rsidRPr="00BE3ADC" w:rsidRDefault="00A3604A" w:rsidP="00A3604A">
      <w:pPr>
        <w:jc w:val="both"/>
        <w:rPr>
          <w:b/>
          <w:bCs/>
          <w:sz w:val="22"/>
          <w:szCs w:val="22"/>
        </w:rPr>
      </w:pPr>
    </w:p>
    <w:p w:rsidR="00A3604A" w:rsidRPr="00BE3ADC" w:rsidRDefault="00A3604A" w:rsidP="00A3604A">
      <w:pPr>
        <w:numPr>
          <w:ilvl w:val="0"/>
          <w:numId w:val="9"/>
        </w:numPr>
        <w:jc w:val="both"/>
        <w:rPr>
          <w:sz w:val="22"/>
          <w:szCs w:val="22"/>
        </w:rPr>
      </w:pPr>
      <w:r w:rsidRPr="00BE3ADC">
        <w:rPr>
          <w:i/>
          <w:sz w:val="22"/>
          <w:szCs w:val="22"/>
          <w:u w:val="single"/>
        </w:rPr>
        <w:t>Documento exigido no ato do credenciamento</w:t>
      </w:r>
      <w:r w:rsidRPr="00BE3ADC">
        <w:rPr>
          <w:sz w:val="22"/>
          <w:szCs w:val="22"/>
        </w:rPr>
        <w:t>: Registro Comercial, no caso de empresa individual, ou</w:t>
      </w:r>
    </w:p>
    <w:p w:rsidR="00A3604A" w:rsidRPr="00BE3ADC" w:rsidRDefault="00A3604A" w:rsidP="00A3604A">
      <w:pPr>
        <w:numPr>
          <w:ilvl w:val="0"/>
          <w:numId w:val="1"/>
        </w:numPr>
        <w:jc w:val="both"/>
        <w:rPr>
          <w:sz w:val="22"/>
          <w:szCs w:val="22"/>
        </w:rPr>
      </w:pPr>
      <w:r w:rsidRPr="00BE3ADC">
        <w:rPr>
          <w:sz w:val="22"/>
          <w:szCs w:val="22"/>
        </w:rPr>
        <w:t>Ato Constitutivo, Estatuto ou Contrato Social em vigor devidamente registrado, em se tratando de sociedade comercial e, no caso de sociedade por ações, acompanhado de documentos de eleição de seus administradores, ou</w:t>
      </w:r>
    </w:p>
    <w:p w:rsidR="00A3604A" w:rsidRPr="00BE3ADC" w:rsidRDefault="00A3604A" w:rsidP="00A3604A">
      <w:pPr>
        <w:numPr>
          <w:ilvl w:val="0"/>
          <w:numId w:val="1"/>
        </w:numPr>
        <w:jc w:val="both"/>
        <w:rPr>
          <w:sz w:val="22"/>
          <w:szCs w:val="22"/>
        </w:rPr>
      </w:pPr>
      <w:r w:rsidRPr="00BE3ADC">
        <w:rPr>
          <w:sz w:val="22"/>
          <w:szCs w:val="22"/>
        </w:rPr>
        <w:lastRenderedPageBreak/>
        <w:t>Inscrição do ato constitutivo, no caso de sociedades civis, acompanhada de prova de diretoria em exercício, com as alterações.</w:t>
      </w:r>
    </w:p>
    <w:p w:rsidR="00A3604A" w:rsidRPr="00BE3ADC" w:rsidRDefault="00A3604A" w:rsidP="00A3604A">
      <w:pPr>
        <w:jc w:val="both"/>
        <w:rPr>
          <w:sz w:val="22"/>
          <w:szCs w:val="22"/>
        </w:rPr>
      </w:pPr>
    </w:p>
    <w:p w:rsidR="00A3604A" w:rsidRPr="00BE3ADC" w:rsidRDefault="00A3604A" w:rsidP="00A3604A">
      <w:pPr>
        <w:suppressAutoHyphens/>
        <w:ind w:left="360"/>
        <w:jc w:val="both"/>
        <w:rPr>
          <w:bCs/>
          <w:iCs/>
          <w:sz w:val="22"/>
          <w:szCs w:val="22"/>
        </w:rPr>
      </w:pPr>
      <w:r w:rsidRPr="00BE3ADC">
        <w:rPr>
          <w:sz w:val="22"/>
          <w:szCs w:val="22"/>
        </w:rPr>
        <w:t xml:space="preserve">b) Declaração de Sujeição ao Edital e Inexistência de Fatos Supervenientes Impeditivos da         Qualificação devidamente assinada conforme modelo constante no </w:t>
      </w:r>
      <w:r w:rsidRPr="00BE3ADC">
        <w:rPr>
          <w:b/>
          <w:iCs/>
          <w:sz w:val="22"/>
          <w:szCs w:val="22"/>
        </w:rPr>
        <w:t xml:space="preserve">Anexo V </w:t>
      </w:r>
      <w:r w:rsidRPr="00BE3ADC">
        <w:rPr>
          <w:bCs/>
          <w:iCs/>
          <w:sz w:val="22"/>
          <w:szCs w:val="22"/>
        </w:rPr>
        <w:t>deste Edital.</w:t>
      </w:r>
    </w:p>
    <w:p w:rsidR="00A3604A" w:rsidRPr="00BE3ADC" w:rsidRDefault="00A3604A" w:rsidP="00A3604A">
      <w:pPr>
        <w:suppressAutoHyphens/>
        <w:ind w:left="360"/>
        <w:jc w:val="both"/>
        <w:rPr>
          <w:bCs/>
          <w:iCs/>
          <w:sz w:val="22"/>
          <w:szCs w:val="22"/>
        </w:rPr>
      </w:pPr>
    </w:p>
    <w:p w:rsidR="00A3604A" w:rsidRPr="00BE3ADC" w:rsidRDefault="00A3604A" w:rsidP="00A3604A">
      <w:pPr>
        <w:suppressAutoHyphens/>
        <w:ind w:left="360"/>
        <w:jc w:val="both"/>
        <w:rPr>
          <w:bCs/>
          <w:iCs/>
          <w:sz w:val="22"/>
          <w:szCs w:val="22"/>
        </w:rPr>
      </w:pPr>
      <w:r w:rsidRPr="00BE3ADC">
        <w:rPr>
          <w:sz w:val="22"/>
          <w:szCs w:val="22"/>
        </w:rPr>
        <w:t xml:space="preserve">c) Declaração subscrita pelo representante legal da proponente de que ela não incorre em qualquer das condições impeditivas, de acordo com o modelo constante no </w:t>
      </w:r>
      <w:r w:rsidRPr="00BE3ADC">
        <w:rPr>
          <w:b/>
          <w:iCs/>
          <w:sz w:val="22"/>
          <w:szCs w:val="22"/>
        </w:rPr>
        <w:t xml:space="preserve">Anexo VI </w:t>
      </w:r>
      <w:r w:rsidRPr="00BE3ADC">
        <w:rPr>
          <w:bCs/>
          <w:iCs/>
          <w:sz w:val="22"/>
          <w:szCs w:val="22"/>
        </w:rPr>
        <w:t>deste Edital, especificando:</w:t>
      </w:r>
    </w:p>
    <w:p w:rsidR="00A3604A" w:rsidRPr="00BE3ADC" w:rsidRDefault="00A3604A" w:rsidP="00A3604A">
      <w:pPr>
        <w:suppressAutoHyphens/>
        <w:ind w:left="360"/>
        <w:jc w:val="both"/>
        <w:rPr>
          <w:bCs/>
          <w:iCs/>
          <w:sz w:val="22"/>
          <w:szCs w:val="22"/>
        </w:rPr>
      </w:pPr>
      <w:r w:rsidRPr="00BE3ADC">
        <w:rPr>
          <w:bCs/>
          <w:iCs/>
          <w:sz w:val="22"/>
          <w:szCs w:val="22"/>
        </w:rPr>
        <w:t>. Que não foi declarada inidônea por ato do Poder Público;</w:t>
      </w:r>
    </w:p>
    <w:p w:rsidR="00A3604A" w:rsidRPr="00BE3ADC" w:rsidRDefault="00A3604A" w:rsidP="00A3604A">
      <w:pPr>
        <w:suppressAutoHyphens/>
        <w:ind w:left="360"/>
        <w:jc w:val="both"/>
        <w:rPr>
          <w:bCs/>
          <w:iCs/>
          <w:sz w:val="22"/>
          <w:szCs w:val="22"/>
        </w:rPr>
      </w:pPr>
      <w:r w:rsidRPr="00BE3ADC">
        <w:rPr>
          <w:bCs/>
          <w:iCs/>
          <w:sz w:val="22"/>
          <w:szCs w:val="22"/>
        </w:rPr>
        <w:t>. Que não está impedido de transacionar com a Administração Pública;</w:t>
      </w:r>
    </w:p>
    <w:p w:rsidR="00A3604A" w:rsidRPr="00BE3ADC" w:rsidRDefault="00A3604A" w:rsidP="00A3604A">
      <w:pPr>
        <w:suppressAutoHyphens/>
        <w:ind w:left="360"/>
        <w:jc w:val="both"/>
        <w:rPr>
          <w:bCs/>
          <w:iCs/>
          <w:sz w:val="22"/>
          <w:szCs w:val="22"/>
        </w:rPr>
      </w:pPr>
      <w:r w:rsidRPr="00BE3ADC">
        <w:rPr>
          <w:bCs/>
          <w:iCs/>
          <w:sz w:val="22"/>
          <w:szCs w:val="22"/>
        </w:rPr>
        <w:t>. Que não foi apenada com rescisão de contrato, quer por deficiência dos serviços prestados, quer por outro motivo igualmente grave,  no transcorrer dos últimos 5 (cinco) anos;</w:t>
      </w:r>
    </w:p>
    <w:p w:rsidR="00A3604A" w:rsidRPr="00BE3ADC" w:rsidRDefault="00A3604A" w:rsidP="00A3604A">
      <w:pPr>
        <w:suppressAutoHyphens/>
        <w:ind w:left="360"/>
        <w:jc w:val="both"/>
        <w:rPr>
          <w:bCs/>
          <w:iCs/>
          <w:sz w:val="22"/>
          <w:szCs w:val="22"/>
        </w:rPr>
      </w:pPr>
      <w:r w:rsidRPr="00BE3ADC">
        <w:rPr>
          <w:bCs/>
          <w:iCs/>
          <w:sz w:val="22"/>
          <w:szCs w:val="22"/>
        </w:rPr>
        <w:t>. Que não incorre nas demais condições impeditivas previstas no artigo 9º da Lei Federal nº 8.666/93.</w:t>
      </w:r>
    </w:p>
    <w:p w:rsidR="00A3604A" w:rsidRPr="00BE3ADC" w:rsidRDefault="00A3604A" w:rsidP="00A3604A">
      <w:pPr>
        <w:suppressAutoHyphens/>
        <w:ind w:left="360"/>
        <w:jc w:val="both"/>
        <w:rPr>
          <w:iCs/>
          <w:sz w:val="22"/>
          <w:szCs w:val="22"/>
        </w:rPr>
      </w:pPr>
    </w:p>
    <w:p w:rsidR="00A3604A" w:rsidRPr="00BE3ADC" w:rsidRDefault="00A3604A" w:rsidP="00A3604A">
      <w:pPr>
        <w:jc w:val="both"/>
        <w:rPr>
          <w:b/>
          <w:bCs/>
          <w:sz w:val="22"/>
          <w:szCs w:val="22"/>
        </w:rPr>
      </w:pPr>
      <w:r w:rsidRPr="00BE3ADC">
        <w:rPr>
          <w:b/>
          <w:bCs/>
          <w:sz w:val="22"/>
          <w:szCs w:val="22"/>
        </w:rPr>
        <w:t>6.2. Regularidade Fiscal:</w:t>
      </w:r>
    </w:p>
    <w:p w:rsidR="00A3604A" w:rsidRPr="00BE3ADC" w:rsidRDefault="00A3604A" w:rsidP="00A3604A">
      <w:pPr>
        <w:jc w:val="both"/>
        <w:rPr>
          <w:b/>
          <w:bCs/>
          <w:sz w:val="22"/>
          <w:szCs w:val="22"/>
        </w:rPr>
      </w:pPr>
    </w:p>
    <w:p w:rsidR="00A3604A" w:rsidRPr="00BE3ADC" w:rsidRDefault="00A3604A" w:rsidP="00A3604A">
      <w:pPr>
        <w:numPr>
          <w:ilvl w:val="0"/>
          <w:numId w:val="4"/>
        </w:numPr>
        <w:jc w:val="both"/>
        <w:rPr>
          <w:sz w:val="22"/>
          <w:szCs w:val="22"/>
        </w:rPr>
      </w:pPr>
      <w:r w:rsidRPr="00BE3ADC">
        <w:rPr>
          <w:sz w:val="22"/>
          <w:szCs w:val="22"/>
        </w:rPr>
        <w:t>Prova de inscrição no Cadastro Nacional de Pessoa Jurídica (CNPJ).</w:t>
      </w:r>
    </w:p>
    <w:p w:rsidR="00A3604A" w:rsidRPr="00BE3ADC" w:rsidRDefault="00A3604A" w:rsidP="00A3604A">
      <w:pPr>
        <w:numPr>
          <w:ilvl w:val="0"/>
          <w:numId w:val="4"/>
        </w:numPr>
        <w:jc w:val="both"/>
        <w:rPr>
          <w:sz w:val="22"/>
          <w:szCs w:val="22"/>
        </w:rPr>
      </w:pPr>
      <w:r w:rsidRPr="00BE3ADC">
        <w:rPr>
          <w:sz w:val="22"/>
          <w:szCs w:val="22"/>
        </w:rPr>
        <w:t>Prova de inscrição no Cadastro de Contribuintes Estadual ou Municipal, se houver, relativo ao domicilio ou sede do licitante, pertinente ao seu ramo de atividade e compatível com o objeto contratual.</w:t>
      </w:r>
    </w:p>
    <w:p w:rsidR="00A3604A" w:rsidRPr="00BE3ADC" w:rsidRDefault="00A3604A" w:rsidP="00A3604A">
      <w:pPr>
        <w:numPr>
          <w:ilvl w:val="0"/>
          <w:numId w:val="4"/>
        </w:numPr>
        <w:jc w:val="both"/>
        <w:rPr>
          <w:sz w:val="22"/>
          <w:szCs w:val="22"/>
        </w:rPr>
      </w:pPr>
      <w:r w:rsidRPr="00BE3ADC">
        <w:rPr>
          <w:bCs/>
          <w:sz w:val="22"/>
          <w:szCs w:val="22"/>
        </w:rPr>
        <w:t>Prova de Regularidade de Tributos Federais e à Divida Ativa da União – Certidão Negativa (ou Positiva com Efeitos de Negativa), emitida nos termos da Portaria MF nº 358, de 05/09/2014, alterada pela Portaria MF nº 443, de 17/10/2014</w:t>
      </w:r>
      <w:r w:rsidRPr="00BE3ADC">
        <w:rPr>
          <w:sz w:val="22"/>
          <w:szCs w:val="22"/>
        </w:rPr>
        <w:t>;</w:t>
      </w:r>
    </w:p>
    <w:p w:rsidR="00A3604A" w:rsidRPr="00BE3ADC" w:rsidRDefault="00A3604A" w:rsidP="00A3604A">
      <w:pPr>
        <w:numPr>
          <w:ilvl w:val="0"/>
          <w:numId w:val="4"/>
        </w:numPr>
        <w:jc w:val="both"/>
        <w:rPr>
          <w:sz w:val="22"/>
          <w:szCs w:val="22"/>
        </w:rPr>
      </w:pPr>
      <w:r w:rsidRPr="00BE3ADC">
        <w:rPr>
          <w:sz w:val="22"/>
          <w:szCs w:val="22"/>
        </w:rPr>
        <w:t>Prova de regularidade para com a Fazenda Estadual;</w:t>
      </w:r>
    </w:p>
    <w:p w:rsidR="00A3604A" w:rsidRPr="00BE3ADC" w:rsidRDefault="00A3604A" w:rsidP="00A3604A">
      <w:pPr>
        <w:numPr>
          <w:ilvl w:val="0"/>
          <w:numId w:val="4"/>
        </w:numPr>
        <w:jc w:val="both"/>
        <w:rPr>
          <w:sz w:val="22"/>
          <w:szCs w:val="22"/>
        </w:rPr>
      </w:pPr>
      <w:r w:rsidRPr="00BE3ADC">
        <w:rPr>
          <w:sz w:val="22"/>
          <w:szCs w:val="22"/>
        </w:rPr>
        <w:t>Prova de regularidade para com a Fazenda Municipal da sede do proponente, ou outra equivalente, na forma da Lei;</w:t>
      </w:r>
    </w:p>
    <w:p w:rsidR="00A3604A" w:rsidRPr="00BE3ADC" w:rsidRDefault="00A3604A" w:rsidP="00A3604A">
      <w:pPr>
        <w:numPr>
          <w:ilvl w:val="0"/>
          <w:numId w:val="4"/>
        </w:numPr>
        <w:jc w:val="both"/>
        <w:rPr>
          <w:sz w:val="22"/>
          <w:szCs w:val="22"/>
        </w:rPr>
      </w:pPr>
      <w:r w:rsidRPr="00BE3ADC">
        <w:rPr>
          <w:sz w:val="22"/>
          <w:szCs w:val="22"/>
        </w:rPr>
        <w:t xml:space="preserve">Certificado de Regularidade de Situação (CRF) perante o Fundo de Garantia por Tempo de Serviço (FGTS) </w:t>
      </w:r>
    </w:p>
    <w:p w:rsidR="00A3604A" w:rsidRPr="00BE3ADC" w:rsidRDefault="00A3604A" w:rsidP="00A3604A">
      <w:pPr>
        <w:pStyle w:val="TextosemFormatao"/>
        <w:numPr>
          <w:ilvl w:val="0"/>
          <w:numId w:val="4"/>
        </w:numPr>
        <w:jc w:val="both"/>
        <w:rPr>
          <w:rFonts w:ascii="Times New Roman" w:hAnsi="Times New Roman" w:cs="Times New Roman"/>
          <w:sz w:val="22"/>
          <w:szCs w:val="22"/>
        </w:rPr>
      </w:pPr>
      <w:r w:rsidRPr="00BE3ADC">
        <w:rPr>
          <w:rFonts w:ascii="Times New Roman" w:hAnsi="Times New Roman" w:cs="Times New Roman"/>
          <w:sz w:val="22"/>
          <w:szCs w:val="22"/>
        </w:rPr>
        <w:t>Certidão Negativa de Débitos Trabalhistas (CNDT), emitido pela Justiça do Trabalho. (conforme artigo 29, inciso V, da lei 8666/93).</w:t>
      </w:r>
    </w:p>
    <w:p w:rsidR="00A3604A" w:rsidRPr="00BE3ADC" w:rsidRDefault="00A3604A" w:rsidP="00A3604A">
      <w:pPr>
        <w:pStyle w:val="TextosemFormatao"/>
        <w:ind w:left="360"/>
        <w:jc w:val="both"/>
        <w:rPr>
          <w:rFonts w:ascii="Times New Roman" w:hAnsi="Times New Roman" w:cs="Times New Roman"/>
          <w:sz w:val="22"/>
          <w:szCs w:val="22"/>
        </w:rPr>
      </w:pPr>
    </w:p>
    <w:p w:rsidR="00A3604A" w:rsidRPr="00BE3ADC" w:rsidRDefault="00A3604A" w:rsidP="00A3604A">
      <w:pPr>
        <w:jc w:val="both"/>
        <w:rPr>
          <w:b/>
          <w:bCs/>
          <w:sz w:val="22"/>
          <w:szCs w:val="22"/>
        </w:rPr>
      </w:pPr>
      <w:r w:rsidRPr="00BE3ADC">
        <w:rPr>
          <w:b/>
          <w:bCs/>
          <w:sz w:val="22"/>
          <w:szCs w:val="22"/>
        </w:rPr>
        <w:t>6.3. Qualificação Econômico-financeira:</w:t>
      </w:r>
    </w:p>
    <w:p w:rsidR="00A3604A" w:rsidRPr="00BE3ADC" w:rsidRDefault="00A3604A" w:rsidP="00A3604A">
      <w:pPr>
        <w:jc w:val="both"/>
        <w:rPr>
          <w:b/>
          <w:bCs/>
          <w:sz w:val="22"/>
          <w:szCs w:val="22"/>
        </w:rPr>
      </w:pPr>
    </w:p>
    <w:p w:rsidR="00A3604A" w:rsidRPr="00BE3ADC" w:rsidRDefault="00A3604A" w:rsidP="00A3604A">
      <w:pPr>
        <w:numPr>
          <w:ilvl w:val="0"/>
          <w:numId w:val="29"/>
        </w:numPr>
        <w:jc w:val="both"/>
        <w:rPr>
          <w:sz w:val="22"/>
          <w:szCs w:val="22"/>
        </w:rPr>
      </w:pPr>
      <w:r w:rsidRPr="00BE3ADC">
        <w:rPr>
          <w:sz w:val="22"/>
          <w:szCs w:val="22"/>
        </w:rPr>
        <w:t xml:space="preserve">Certidão negativa de falência ou concordata expedida pelo </w:t>
      </w:r>
      <w:r w:rsidRPr="00BE3ADC">
        <w:rPr>
          <w:sz w:val="22"/>
          <w:szCs w:val="22"/>
          <w:u w:val="single"/>
        </w:rPr>
        <w:t>distribuidor</w:t>
      </w:r>
      <w:r w:rsidRPr="00BE3ADC">
        <w:rPr>
          <w:sz w:val="22"/>
          <w:szCs w:val="22"/>
        </w:rPr>
        <w:t xml:space="preserve"> da sede da pessoa jurídica.</w:t>
      </w:r>
    </w:p>
    <w:p w:rsidR="00A3604A" w:rsidRPr="00BE3ADC" w:rsidRDefault="00A3604A" w:rsidP="00A3604A">
      <w:pPr>
        <w:pStyle w:val="PargrafodaLista"/>
        <w:numPr>
          <w:ilvl w:val="0"/>
          <w:numId w:val="29"/>
        </w:numPr>
        <w:autoSpaceDE/>
        <w:autoSpaceDN/>
        <w:jc w:val="both"/>
        <w:rPr>
          <w:color w:val="000000"/>
        </w:rPr>
      </w:pPr>
      <w:r w:rsidRPr="00BE3ADC">
        <w:rPr>
          <w:color w:val="000000"/>
        </w:rPr>
        <w:t>Balanço Patrimonial e demonstrações contábeis do ultimo exercício fiscal, já exigíveis e apresentados na forma das Leis Federais nº 6.404/76 e nº 10.406/2002,que comprovem a boa situação financeira da empresa, vedada a substituição por balancetes ou balanços provisórios, podendo ser atualizados monetariamente,  quando encerrados a mais de 03 (três) meses da data da apresentação da proposta, tomando como base a variação, ocorrida no período, do Índice de Preços ao Consumidor Amplo – IPCA ou outro indicador que o venha substituir.</w:t>
      </w:r>
    </w:p>
    <w:p w:rsidR="00A3604A" w:rsidRPr="00BE3ADC" w:rsidRDefault="00A3604A" w:rsidP="00A3604A">
      <w:pPr>
        <w:ind w:left="360"/>
        <w:jc w:val="both"/>
        <w:rPr>
          <w:color w:val="000000"/>
          <w:sz w:val="22"/>
          <w:szCs w:val="22"/>
        </w:rPr>
      </w:pPr>
      <w:r w:rsidRPr="00BE3ADC">
        <w:rPr>
          <w:color w:val="000000"/>
          <w:sz w:val="22"/>
          <w:szCs w:val="22"/>
        </w:rPr>
        <w:t>Se necessária a atualização monetária do Balanço Patrimonial, deverá ser apresentado, juntamente com os documentos em apreço, o memorial de cálculo correspondente, assinado pelo contador.</w:t>
      </w:r>
    </w:p>
    <w:p w:rsidR="00A3604A" w:rsidRPr="00BE3ADC" w:rsidRDefault="00A3604A" w:rsidP="00A3604A">
      <w:pPr>
        <w:ind w:left="360"/>
        <w:jc w:val="both"/>
        <w:rPr>
          <w:sz w:val="22"/>
          <w:szCs w:val="22"/>
        </w:rPr>
      </w:pPr>
      <w:r w:rsidRPr="00BE3ADC">
        <w:rPr>
          <w:color w:val="000000"/>
          <w:sz w:val="22"/>
          <w:szCs w:val="22"/>
        </w:rPr>
        <w:t xml:space="preserve">As empresas com menos de um exercício financeiro devem cumprir a exigência deste item mediante a apresentação de Balanço de Abertura ou do último Balanço Patrimonial levantado, conforme o </w:t>
      </w:r>
      <w:r w:rsidRPr="00BE3ADC">
        <w:rPr>
          <w:sz w:val="22"/>
          <w:szCs w:val="22"/>
        </w:rPr>
        <w:t>caso.</w:t>
      </w:r>
    </w:p>
    <w:p w:rsidR="00A3604A" w:rsidRPr="00BE3ADC" w:rsidRDefault="00A3604A" w:rsidP="00A3604A">
      <w:pPr>
        <w:ind w:left="360"/>
        <w:jc w:val="both"/>
        <w:rPr>
          <w:sz w:val="22"/>
          <w:szCs w:val="22"/>
        </w:rPr>
      </w:pPr>
      <w:r w:rsidRPr="00BE3ADC">
        <w:rPr>
          <w:sz w:val="22"/>
          <w:szCs w:val="22"/>
        </w:rPr>
        <w:t>As Microempresas e as empresas de pequeno porte, também deverão enquadrar no disposto neste item, devendo apresentar,o Balanço de Abertura ou o ultimo Balanço Patrimonial levantado, conforme o caso, devidamente registrado.</w:t>
      </w:r>
    </w:p>
    <w:p w:rsidR="00A3604A" w:rsidRPr="00BE3ADC" w:rsidRDefault="00A3604A" w:rsidP="00A3604A">
      <w:pPr>
        <w:ind w:left="360"/>
        <w:jc w:val="both"/>
        <w:rPr>
          <w:sz w:val="22"/>
          <w:szCs w:val="22"/>
        </w:rPr>
      </w:pPr>
      <w:r w:rsidRPr="00BE3ADC">
        <w:rPr>
          <w:sz w:val="22"/>
          <w:szCs w:val="22"/>
        </w:rPr>
        <w:t>Serão considerados aceitos como na forma da Lei o Balanço Patrimonial (inclusive o de abertura) e demonstrações contábeis assim apresentados:</w:t>
      </w:r>
    </w:p>
    <w:p w:rsidR="00A3604A" w:rsidRPr="00BE3ADC" w:rsidRDefault="00A3604A" w:rsidP="00A3604A">
      <w:pPr>
        <w:ind w:left="360"/>
        <w:jc w:val="both"/>
        <w:rPr>
          <w:sz w:val="22"/>
          <w:szCs w:val="22"/>
        </w:rPr>
      </w:pPr>
      <w:r w:rsidRPr="00BE3ADC">
        <w:rPr>
          <w:sz w:val="22"/>
          <w:szCs w:val="22"/>
        </w:rPr>
        <w:t>- publicados no Diário Oficial; ou</w:t>
      </w:r>
    </w:p>
    <w:p w:rsidR="00A3604A" w:rsidRPr="00BE3ADC" w:rsidRDefault="00A3604A" w:rsidP="00A3604A">
      <w:pPr>
        <w:ind w:left="360"/>
        <w:jc w:val="both"/>
        <w:rPr>
          <w:sz w:val="22"/>
          <w:szCs w:val="22"/>
        </w:rPr>
      </w:pPr>
      <w:r w:rsidRPr="00BE3ADC">
        <w:rPr>
          <w:sz w:val="22"/>
          <w:szCs w:val="22"/>
        </w:rPr>
        <w:t>- publicados em Jornal; ou</w:t>
      </w:r>
    </w:p>
    <w:p w:rsidR="00A3604A" w:rsidRPr="00BE3ADC" w:rsidRDefault="00A3604A" w:rsidP="00A3604A">
      <w:pPr>
        <w:ind w:left="360"/>
        <w:jc w:val="both"/>
        <w:rPr>
          <w:sz w:val="22"/>
          <w:szCs w:val="22"/>
        </w:rPr>
      </w:pPr>
      <w:r w:rsidRPr="00BE3ADC">
        <w:rPr>
          <w:sz w:val="22"/>
          <w:szCs w:val="22"/>
        </w:rPr>
        <w:lastRenderedPageBreak/>
        <w:t>- por cópia ou fotocópia autenticada na Junta Comercial da sede ou domicilio da proponente; ou</w:t>
      </w:r>
    </w:p>
    <w:p w:rsidR="00A3604A" w:rsidRPr="00BE3ADC" w:rsidRDefault="00A3604A" w:rsidP="00A3604A">
      <w:pPr>
        <w:ind w:left="360"/>
        <w:jc w:val="both"/>
        <w:rPr>
          <w:sz w:val="22"/>
          <w:szCs w:val="22"/>
        </w:rPr>
      </w:pPr>
      <w:r w:rsidRPr="00BE3ADC">
        <w:rPr>
          <w:sz w:val="22"/>
          <w:szCs w:val="22"/>
        </w:rPr>
        <w:t>- por cópia ou fotocópia do Livro Diário devidamente autenticado na Junta Comercial da sede ou domicilio da proponente ou em outro órgão equivalente, inclusive com os Termos de Abertura e Encerramento.</w:t>
      </w:r>
    </w:p>
    <w:p w:rsidR="00A3604A" w:rsidRPr="00BE3ADC" w:rsidRDefault="00A3604A" w:rsidP="00A3604A">
      <w:pPr>
        <w:ind w:left="360"/>
        <w:jc w:val="both"/>
        <w:rPr>
          <w:color w:val="000000"/>
          <w:sz w:val="22"/>
          <w:szCs w:val="22"/>
        </w:rPr>
      </w:pPr>
      <w:r w:rsidRPr="00BE3ADC">
        <w:rPr>
          <w:color w:val="000000"/>
          <w:sz w:val="22"/>
          <w:szCs w:val="22"/>
        </w:rPr>
        <w:t>Os documentos relativos ao item “b” deverão ser apresentados contendo assinatura do representante legal da empresa proponente e do seu contador ou mediante publicação no órgão de Imprensa Oficial, devendo, neste caso, permitir a identificação do veículo e a data de sua publicação. A indicação do nome do Contador e do número do seu registro no Conselho Regional de Contabilidade – CRC são indispensáveis.</w:t>
      </w:r>
    </w:p>
    <w:p w:rsidR="00A3604A" w:rsidRPr="00BE3ADC" w:rsidRDefault="00A3604A" w:rsidP="00A3604A">
      <w:pPr>
        <w:ind w:left="360"/>
        <w:jc w:val="both"/>
        <w:rPr>
          <w:color w:val="000000"/>
          <w:sz w:val="22"/>
          <w:szCs w:val="22"/>
        </w:rPr>
      </w:pPr>
      <w:r w:rsidRPr="00BE3ADC">
        <w:rPr>
          <w:color w:val="000000"/>
          <w:sz w:val="22"/>
          <w:szCs w:val="22"/>
        </w:rPr>
        <w:t>A capacidade financeira da empresa será avaliada mediante os seguintes indicadores:</w:t>
      </w:r>
    </w:p>
    <w:p w:rsidR="00A3604A" w:rsidRPr="00BE3ADC" w:rsidRDefault="00A3604A" w:rsidP="00A3604A">
      <w:pPr>
        <w:ind w:left="360"/>
        <w:jc w:val="both"/>
        <w:rPr>
          <w:color w:val="000000"/>
          <w:sz w:val="22"/>
          <w:szCs w:val="22"/>
        </w:rPr>
      </w:pPr>
      <w:r w:rsidRPr="00BE3ADC">
        <w:rPr>
          <w:color w:val="000000"/>
          <w:sz w:val="22"/>
          <w:szCs w:val="22"/>
        </w:rPr>
        <w:t>Liquidez Corrente (LC) expressado da forma seguinte:</w:t>
      </w:r>
    </w:p>
    <w:p w:rsidR="00A3604A" w:rsidRPr="00BE3ADC" w:rsidRDefault="00A3604A" w:rsidP="00A3604A">
      <w:pPr>
        <w:ind w:left="360"/>
        <w:jc w:val="both"/>
        <w:rPr>
          <w:color w:val="000000"/>
          <w:sz w:val="22"/>
          <w:szCs w:val="22"/>
        </w:rPr>
      </w:pPr>
    </w:p>
    <w:p w:rsidR="00A3604A" w:rsidRPr="00BE3ADC" w:rsidRDefault="00A3604A" w:rsidP="00A3604A">
      <w:pPr>
        <w:ind w:left="360"/>
        <w:jc w:val="both"/>
        <w:rPr>
          <w:color w:val="000000"/>
          <w:sz w:val="22"/>
          <w:szCs w:val="22"/>
        </w:rPr>
      </w:pPr>
      <w:r w:rsidRPr="00BE3ADC">
        <w:rPr>
          <w:color w:val="000000"/>
          <w:sz w:val="22"/>
          <w:szCs w:val="22"/>
        </w:rPr>
        <w:t xml:space="preserve">                    Ativo Circulante</w:t>
      </w:r>
    </w:p>
    <w:p w:rsidR="00A3604A" w:rsidRPr="00BE3ADC" w:rsidRDefault="00A3604A" w:rsidP="00A3604A">
      <w:pPr>
        <w:ind w:left="360"/>
        <w:jc w:val="both"/>
        <w:rPr>
          <w:color w:val="000000"/>
          <w:sz w:val="22"/>
          <w:szCs w:val="22"/>
        </w:rPr>
      </w:pPr>
      <w:r w:rsidRPr="00BE3ADC">
        <w:rPr>
          <w:color w:val="000000"/>
          <w:sz w:val="22"/>
          <w:szCs w:val="22"/>
        </w:rPr>
        <w:t>LC =            ______________</w:t>
      </w:r>
    </w:p>
    <w:p w:rsidR="00A3604A" w:rsidRPr="00BE3ADC" w:rsidRDefault="00A3604A" w:rsidP="00A3604A">
      <w:pPr>
        <w:ind w:left="360"/>
        <w:jc w:val="both"/>
        <w:rPr>
          <w:color w:val="000000"/>
          <w:sz w:val="22"/>
          <w:szCs w:val="22"/>
        </w:rPr>
      </w:pPr>
      <w:r w:rsidRPr="00BE3ADC">
        <w:rPr>
          <w:color w:val="000000"/>
          <w:sz w:val="22"/>
          <w:szCs w:val="22"/>
        </w:rPr>
        <w:t xml:space="preserve">                    Passivo Circulante</w:t>
      </w:r>
    </w:p>
    <w:p w:rsidR="00A3604A" w:rsidRPr="00BE3ADC" w:rsidRDefault="00A3604A" w:rsidP="00A3604A">
      <w:pPr>
        <w:ind w:left="360"/>
        <w:jc w:val="both"/>
        <w:rPr>
          <w:color w:val="000000"/>
          <w:sz w:val="22"/>
          <w:szCs w:val="22"/>
        </w:rPr>
      </w:pPr>
    </w:p>
    <w:p w:rsidR="00A3604A" w:rsidRPr="00BE3ADC" w:rsidRDefault="00A3604A" w:rsidP="00A3604A">
      <w:pPr>
        <w:ind w:left="360"/>
        <w:jc w:val="both"/>
        <w:rPr>
          <w:color w:val="000000"/>
          <w:sz w:val="22"/>
          <w:szCs w:val="22"/>
        </w:rPr>
      </w:pPr>
      <w:r w:rsidRPr="00BE3ADC">
        <w:rPr>
          <w:color w:val="000000"/>
          <w:sz w:val="22"/>
          <w:szCs w:val="22"/>
        </w:rPr>
        <w:t>Para a capacidade econômico-financeira exigida, os participantes deverão atender obrigatoriamente, os seguintes requisitos:</w:t>
      </w:r>
    </w:p>
    <w:p w:rsidR="00A3604A" w:rsidRPr="00BE3ADC" w:rsidRDefault="00A3604A" w:rsidP="00A3604A">
      <w:pPr>
        <w:ind w:left="360"/>
        <w:jc w:val="both"/>
        <w:rPr>
          <w:color w:val="000000"/>
          <w:sz w:val="22"/>
          <w:szCs w:val="22"/>
        </w:rPr>
      </w:pPr>
    </w:p>
    <w:p w:rsidR="00A3604A" w:rsidRPr="00BE3ADC" w:rsidRDefault="00A3604A" w:rsidP="00A3604A">
      <w:pPr>
        <w:ind w:left="360"/>
        <w:jc w:val="both"/>
        <w:rPr>
          <w:sz w:val="22"/>
          <w:szCs w:val="22"/>
        </w:rPr>
      </w:pPr>
      <w:r w:rsidRPr="00BE3ADC">
        <w:rPr>
          <w:sz w:val="22"/>
          <w:szCs w:val="22"/>
        </w:rPr>
        <w:t>LC maior ou igual a 0,90 (nove décimos)</w:t>
      </w:r>
    </w:p>
    <w:p w:rsidR="00A3604A" w:rsidRPr="00BE3ADC" w:rsidRDefault="00A3604A" w:rsidP="00A3604A">
      <w:pPr>
        <w:ind w:left="360"/>
        <w:jc w:val="both"/>
        <w:rPr>
          <w:color w:val="FF0000"/>
          <w:sz w:val="22"/>
          <w:szCs w:val="22"/>
        </w:rPr>
      </w:pPr>
    </w:p>
    <w:p w:rsidR="00A3604A" w:rsidRPr="00BE3ADC" w:rsidRDefault="00A3604A" w:rsidP="00A3604A">
      <w:pPr>
        <w:ind w:left="360"/>
        <w:jc w:val="both"/>
        <w:rPr>
          <w:color w:val="000000"/>
          <w:sz w:val="22"/>
          <w:szCs w:val="22"/>
        </w:rPr>
      </w:pPr>
      <w:r w:rsidRPr="00BE3ADC">
        <w:rPr>
          <w:color w:val="000000"/>
          <w:sz w:val="22"/>
          <w:szCs w:val="22"/>
        </w:rPr>
        <w:t>Os indicadores acima referenciados é somente considerado para fins de Qualificação-Econômico-Financeira da proponente. Uma vez habilitada, a maior ou menor pontuação obtida pela concorrente não terá qualquer influência na sua classificação final.</w:t>
      </w:r>
    </w:p>
    <w:p w:rsidR="00A3604A" w:rsidRPr="00BE3ADC" w:rsidRDefault="00A3604A" w:rsidP="00A3604A">
      <w:pPr>
        <w:ind w:left="360"/>
        <w:jc w:val="both"/>
        <w:rPr>
          <w:sz w:val="22"/>
          <w:szCs w:val="22"/>
        </w:rPr>
      </w:pPr>
    </w:p>
    <w:p w:rsidR="00A3604A" w:rsidRPr="00BE3ADC" w:rsidRDefault="00A3604A" w:rsidP="00A3604A">
      <w:pPr>
        <w:pStyle w:val="TextosemFormatao"/>
        <w:jc w:val="both"/>
        <w:rPr>
          <w:rFonts w:ascii="Times New Roman" w:hAnsi="Times New Roman" w:cs="Times New Roman"/>
          <w:color w:val="000000"/>
          <w:sz w:val="22"/>
          <w:szCs w:val="22"/>
        </w:rPr>
      </w:pPr>
      <w:r w:rsidRPr="00BE3ADC">
        <w:rPr>
          <w:rFonts w:ascii="Times New Roman" w:hAnsi="Times New Roman" w:cs="Times New Roman"/>
          <w:b/>
          <w:color w:val="000000"/>
          <w:sz w:val="22"/>
          <w:szCs w:val="22"/>
        </w:rPr>
        <w:t>Obs</w:t>
      </w:r>
      <w:r w:rsidRPr="00BE3ADC">
        <w:rPr>
          <w:rFonts w:ascii="Times New Roman" w:hAnsi="Times New Roman" w:cs="Times New Roman"/>
          <w:color w:val="000000"/>
          <w:sz w:val="22"/>
          <w:szCs w:val="22"/>
        </w:rPr>
        <w:t>. As empresas abertas no exercício financeiro corrente, deverão estar com o Balanço de abertura publicados em jornal ou autenticação na Junta Comercial da sede ou domicilio do proponente.</w:t>
      </w:r>
    </w:p>
    <w:p w:rsidR="00A3604A" w:rsidRPr="00BE3ADC" w:rsidRDefault="00A3604A" w:rsidP="00A3604A">
      <w:pPr>
        <w:pStyle w:val="NormalWeb"/>
        <w:jc w:val="both"/>
        <w:rPr>
          <w:sz w:val="22"/>
          <w:szCs w:val="22"/>
        </w:rPr>
      </w:pPr>
      <w:r w:rsidRPr="00BE3ADC">
        <w:rPr>
          <w:b/>
          <w:bCs/>
          <w:sz w:val="22"/>
          <w:szCs w:val="22"/>
        </w:rPr>
        <w:t>6.4.</w:t>
      </w:r>
      <w:r w:rsidRPr="00BE3ADC">
        <w:rPr>
          <w:sz w:val="22"/>
          <w:szCs w:val="22"/>
        </w:rPr>
        <w:t xml:space="preserve"> Os documentos de habilitação preliminar poderão ser apresentados em via original ou cópia autenticada por qualquer processo, sendo por tabelião de notas, pelos membros da  Comissão de Pregão, pelo responsável da   Coordenadoria  de  Licitações  da  Prefeitura, </w:t>
      </w:r>
      <w:r w:rsidRPr="00BE3ADC">
        <w:rPr>
          <w:rFonts w:eastAsia="MS Mincho"/>
          <w:sz w:val="22"/>
          <w:szCs w:val="22"/>
        </w:rPr>
        <w:t xml:space="preserve"> ou por publicação em Órgão de Imprensa Oficial.</w:t>
      </w:r>
      <w:r w:rsidRPr="00BE3ADC">
        <w:rPr>
          <w:sz w:val="22"/>
          <w:szCs w:val="22"/>
        </w:rPr>
        <w:t xml:space="preserve"> O Pregoeiro fará consulta ao serviço de verificação de autenticidade das certidões emitidas pela INTERNET, ficando a licitante dispensada de autenticá-las. Caso a validade não conste dos respectivos documentos, estes serão considerados válidos por um período de 60 (sessenta) dias, contados a partir da data de sua emissão.</w:t>
      </w:r>
    </w:p>
    <w:p w:rsidR="00A3604A" w:rsidRPr="00BE3ADC" w:rsidRDefault="00A3604A" w:rsidP="00A3604A">
      <w:pPr>
        <w:pStyle w:val="NormalWeb"/>
        <w:jc w:val="both"/>
        <w:rPr>
          <w:b/>
          <w:sz w:val="22"/>
          <w:szCs w:val="22"/>
        </w:rPr>
      </w:pPr>
    </w:p>
    <w:p w:rsidR="00A3604A" w:rsidRPr="00BE3ADC" w:rsidRDefault="00A3604A" w:rsidP="00A3604A">
      <w:pPr>
        <w:pStyle w:val="NormalWeb"/>
        <w:jc w:val="both"/>
        <w:rPr>
          <w:sz w:val="22"/>
          <w:szCs w:val="22"/>
        </w:rPr>
      </w:pPr>
      <w:r w:rsidRPr="00BE3ADC">
        <w:rPr>
          <w:b/>
          <w:sz w:val="22"/>
          <w:szCs w:val="22"/>
        </w:rPr>
        <w:t>6.5.</w:t>
      </w:r>
      <w:r w:rsidRPr="00BE3ADC">
        <w:rPr>
          <w:sz w:val="22"/>
          <w:szCs w:val="22"/>
        </w:rPr>
        <w:t xml:space="preserve"> Os proponentes interessados na autenticação das cópias pelo pregoeiro ou equipe de apoio, deverão procurar o pregoeiro ou equipe de apoio, antes do inicio da sessão de abertura da licitação para proceder a autenticação, pois, em hipótese alguma serão autenticadas durante a realização do certame.</w:t>
      </w:r>
    </w:p>
    <w:p w:rsidR="00A3604A" w:rsidRPr="00BE3ADC" w:rsidRDefault="00A3604A" w:rsidP="00A3604A">
      <w:pPr>
        <w:pStyle w:val="NormalWeb"/>
        <w:jc w:val="both"/>
        <w:rPr>
          <w:color w:val="000000"/>
          <w:sz w:val="22"/>
          <w:szCs w:val="22"/>
        </w:rPr>
      </w:pPr>
      <w:r w:rsidRPr="00BE3ADC">
        <w:rPr>
          <w:color w:val="000000"/>
          <w:sz w:val="22"/>
          <w:szCs w:val="22"/>
        </w:rPr>
        <w:t>A proponente que for Microempresa ou Empresa de Pequeno Porte que apresentar algum documento quanto à regularidade fiscal com restrições, deverá obrigatoriamente apresentar Declaração de que cumpre com habilitação, com exceção do artigo 43 da LC 123/06, no ato do credenciamento, sob pena de preclusão dos direitos estabelecidos pela Lei Complementar nº 123/2006.</w:t>
      </w:r>
    </w:p>
    <w:p w:rsidR="00A3604A" w:rsidRPr="00BE3ADC" w:rsidRDefault="00A3604A" w:rsidP="00A3604A">
      <w:pPr>
        <w:ind w:left="360"/>
        <w:jc w:val="both"/>
        <w:rPr>
          <w:color w:val="000000"/>
          <w:sz w:val="22"/>
          <w:szCs w:val="22"/>
        </w:rPr>
      </w:pPr>
    </w:p>
    <w:p w:rsidR="00A3604A" w:rsidRPr="00BE3ADC" w:rsidRDefault="00A3604A" w:rsidP="00A3604A">
      <w:pPr>
        <w:pStyle w:val="Corpodetexto3"/>
        <w:rPr>
          <w:rFonts w:ascii="Times New Roman" w:hAnsi="Times New Roman" w:cs="Times New Roman"/>
          <w:b/>
          <w:i w:val="0"/>
          <w:iCs w:val="0"/>
          <w:sz w:val="22"/>
          <w:szCs w:val="22"/>
        </w:rPr>
      </w:pPr>
      <w:r w:rsidRPr="00BE3ADC">
        <w:rPr>
          <w:rFonts w:ascii="Times New Roman" w:hAnsi="Times New Roman" w:cs="Times New Roman"/>
          <w:b/>
          <w:i w:val="0"/>
          <w:iCs w:val="0"/>
          <w:sz w:val="22"/>
          <w:szCs w:val="22"/>
        </w:rPr>
        <w:t>6.4. Qualificação Técnica:</w:t>
      </w:r>
    </w:p>
    <w:p w:rsidR="00A3604A" w:rsidRPr="00BE3ADC" w:rsidRDefault="00A3604A" w:rsidP="00A3604A">
      <w:pPr>
        <w:pStyle w:val="Corpodetexto3"/>
        <w:rPr>
          <w:rFonts w:ascii="Times New Roman" w:hAnsi="Times New Roman" w:cs="Times New Roman"/>
          <w:i w:val="0"/>
          <w:iCs w:val="0"/>
          <w:sz w:val="22"/>
          <w:szCs w:val="22"/>
        </w:rPr>
      </w:pPr>
    </w:p>
    <w:p w:rsidR="00A3604A" w:rsidRPr="00BE3ADC" w:rsidRDefault="00A3604A" w:rsidP="00A3604A">
      <w:pPr>
        <w:pStyle w:val="Corpodetexto3"/>
        <w:rPr>
          <w:rFonts w:ascii="Times New Roman" w:hAnsi="Times New Roman" w:cs="Times New Roman"/>
          <w:i w:val="0"/>
          <w:iCs w:val="0"/>
          <w:sz w:val="22"/>
          <w:szCs w:val="22"/>
        </w:rPr>
      </w:pPr>
      <w:r w:rsidRPr="00BE3ADC">
        <w:rPr>
          <w:rFonts w:ascii="Times New Roman" w:hAnsi="Times New Roman" w:cs="Times New Roman"/>
          <w:i w:val="0"/>
          <w:iCs w:val="0"/>
          <w:sz w:val="22"/>
          <w:szCs w:val="22"/>
        </w:rPr>
        <w:t>a) Autorização de Funcionamento de Empresa (AFE) – emitida pela Agencia Nacional de Vigilância Sanitária (ANVISA);</w:t>
      </w:r>
    </w:p>
    <w:p w:rsidR="00A3604A" w:rsidRPr="00BE3ADC" w:rsidRDefault="00A3604A" w:rsidP="00A3604A">
      <w:pPr>
        <w:pStyle w:val="Corpodetexto3"/>
        <w:rPr>
          <w:rFonts w:ascii="Times New Roman" w:hAnsi="Times New Roman" w:cs="Times New Roman"/>
          <w:i w:val="0"/>
          <w:iCs w:val="0"/>
          <w:sz w:val="22"/>
          <w:szCs w:val="22"/>
        </w:rPr>
      </w:pPr>
      <w:r w:rsidRPr="00BE3ADC">
        <w:rPr>
          <w:rFonts w:ascii="Times New Roman" w:hAnsi="Times New Roman" w:cs="Times New Roman"/>
          <w:i w:val="0"/>
          <w:iCs w:val="0"/>
          <w:sz w:val="22"/>
          <w:szCs w:val="22"/>
        </w:rPr>
        <w:t>b) Alvará Sanitário Municipal ou Estadual – emitido pela vigilância sanitária municipal ou estadual, ou Licença de Funcionamento Estadual/Municipal (LF).</w:t>
      </w:r>
    </w:p>
    <w:p w:rsidR="00A3604A" w:rsidRPr="00BE3ADC" w:rsidRDefault="00A3604A" w:rsidP="00A3604A">
      <w:pPr>
        <w:pStyle w:val="Corpodetexto3"/>
        <w:rPr>
          <w:rFonts w:ascii="Times New Roman" w:hAnsi="Times New Roman" w:cs="Times New Roman"/>
          <w:i w:val="0"/>
          <w:iCs w:val="0"/>
          <w:sz w:val="22"/>
          <w:szCs w:val="22"/>
        </w:rPr>
      </w:pPr>
      <w:r w:rsidRPr="00BE3ADC">
        <w:rPr>
          <w:rFonts w:ascii="Times New Roman" w:hAnsi="Times New Roman" w:cs="Times New Roman"/>
          <w:i w:val="0"/>
          <w:iCs w:val="0"/>
          <w:sz w:val="22"/>
          <w:szCs w:val="22"/>
        </w:rPr>
        <w:lastRenderedPageBreak/>
        <w:t>c) Atestado de Capacidade Técnica – atestando que já forneceu produtos nas mesmas quantidades e condições da mesma natureza a que se propõe a fornecer em razão do presente edital. A comprovação será feita através de atestado fornecido por pessoas jurídicas de direto publico ou privado, que já receberam os produtos a que se propõe a entregar a proponente.</w:t>
      </w:r>
    </w:p>
    <w:p w:rsidR="00A3604A" w:rsidRPr="00BE3ADC" w:rsidRDefault="00A3604A" w:rsidP="00A3604A">
      <w:pPr>
        <w:pStyle w:val="Corpodetexto3"/>
        <w:rPr>
          <w:rFonts w:ascii="Times New Roman" w:hAnsi="Times New Roman" w:cs="Times New Roman"/>
          <w:i w:val="0"/>
          <w:iCs w:val="0"/>
          <w:color w:val="008000"/>
          <w:sz w:val="22"/>
          <w:szCs w:val="22"/>
        </w:rPr>
      </w:pPr>
    </w:p>
    <w:p w:rsidR="00A3604A" w:rsidRPr="00BE3ADC" w:rsidRDefault="00A3604A" w:rsidP="00A3604A">
      <w:pPr>
        <w:pStyle w:val="Corpodetexto3"/>
        <w:rPr>
          <w:rFonts w:ascii="Times New Roman" w:hAnsi="Times New Roman" w:cs="Times New Roman"/>
          <w:i w:val="0"/>
          <w:iCs w:val="0"/>
          <w:sz w:val="22"/>
          <w:szCs w:val="22"/>
        </w:rPr>
      </w:pPr>
      <w:r w:rsidRPr="00BE3ADC">
        <w:rPr>
          <w:rFonts w:ascii="Times New Roman" w:hAnsi="Times New Roman" w:cs="Times New Roman"/>
          <w:b/>
          <w:bCs/>
          <w:i w:val="0"/>
          <w:iCs w:val="0"/>
          <w:sz w:val="22"/>
          <w:szCs w:val="22"/>
        </w:rPr>
        <w:t xml:space="preserve">6.5. </w:t>
      </w:r>
      <w:r w:rsidRPr="00BE3ADC">
        <w:rPr>
          <w:rFonts w:ascii="Times New Roman" w:hAnsi="Times New Roman" w:cs="Times New Roman"/>
          <w:bCs/>
          <w:i w:val="0"/>
          <w:iCs w:val="0"/>
          <w:sz w:val="22"/>
          <w:szCs w:val="22"/>
        </w:rPr>
        <w:t>Declaração de atendimento à norma do inciso XXXIII do artigo 7º da Constituição Federal, com redação dada pela Emenda Constitucional nº 20/98, que proíbe trabalho noturno, perigoso ou insalubre aos menores de 18 Anos e de qualquer trabalho a menores de 16 anos, salvo na condição de aprendiz a partir de 14 anos</w:t>
      </w:r>
      <w:r w:rsidRPr="00BE3ADC">
        <w:rPr>
          <w:rFonts w:ascii="Times New Roman" w:hAnsi="Times New Roman" w:cs="Times New Roman"/>
          <w:i w:val="0"/>
          <w:iCs w:val="0"/>
          <w:sz w:val="22"/>
          <w:szCs w:val="22"/>
        </w:rPr>
        <w:t xml:space="preserve"> (conforme modelo constante do </w:t>
      </w:r>
      <w:r w:rsidRPr="00BE3ADC">
        <w:rPr>
          <w:rFonts w:ascii="Times New Roman" w:hAnsi="Times New Roman" w:cs="Times New Roman"/>
          <w:b/>
          <w:bCs/>
          <w:sz w:val="22"/>
          <w:szCs w:val="22"/>
        </w:rPr>
        <w:t>Anexo VII</w:t>
      </w:r>
      <w:r w:rsidRPr="00BE3ADC">
        <w:rPr>
          <w:rFonts w:ascii="Times New Roman" w:hAnsi="Times New Roman" w:cs="Times New Roman"/>
          <w:i w:val="0"/>
          <w:iCs w:val="0"/>
          <w:sz w:val="22"/>
          <w:szCs w:val="22"/>
        </w:rPr>
        <w:t xml:space="preserve"> do Edital).</w:t>
      </w:r>
    </w:p>
    <w:p w:rsidR="00A3604A" w:rsidRPr="00BE3ADC" w:rsidRDefault="00A3604A" w:rsidP="00A3604A">
      <w:pPr>
        <w:pStyle w:val="TextosemFormatao"/>
        <w:jc w:val="both"/>
        <w:rPr>
          <w:rFonts w:ascii="Times New Roman" w:hAnsi="Times New Roman" w:cs="Times New Roman"/>
          <w:sz w:val="22"/>
          <w:szCs w:val="22"/>
        </w:rPr>
      </w:pPr>
    </w:p>
    <w:p w:rsidR="00A3604A" w:rsidRPr="00BE3ADC" w:rsidRDefault="00A3604A" w:rsidP="00A3604A">
      <w:pPr>
        <w:tabs>
          <w:tab w:val="left" w:pos="536"/>
          <w:tab w:val="left" w:pos="2270"/>
          <w:tab w:val="left" w:pos="4294"/>
        </w:tabs>
        <w:rPr>
          <w:b/>
          <w:bCs/>
          <w:sz w:val="22"/>
          <w:szCs w:val="22"/>
        </w:rPr>
      </w:pPr>
      <w:r w:rsidRPr="00BE3ADC">
        <w:rPr>
          <w:b/>
          <w:bCs/>
          <w:sz w:val="22"/>
          <w:szCs w:val="22"/>
        </w:rPr>
        <w:t>07. DOS PROCEDIMENTOS DE JULGAMENTO</w:t>
      </w:r>
    </w:p>
    <w:p w:rsidR="00A3604A" w:rsidRPr="00BE3ADC" w:rsidRDefault="00A3604A" w:rsidP="00A3604A">
      <w:pPr>
        <w:tabs>
          <w:tab w:val="left" w:pos="536"/>
          <w:tab w:val="left" w:pos="2270"/>
          <w:tab w:val="left" w:pos="4294"/>
        </w:tabs>
        <w:jc w:val="center"/>
        <w:rPr>
          <w:b/>
          <w:bCs/>
          <w:sz w:val="22"/>
          <w:szCs w:val="22"/>
        </w:rPr>
      </w:pPr>
    </w:p>
    <w:p w:rsidR="00A3604A" w:rsidRPr="00BE3ADC" w:rsidRDefault="00A3604A" w:rsidP="00A3604A">
      <w:pPr>
        <w:pStyle w:val="NormalWeb"/>
        <w:spacing w:before="0" w:after="0"/>
        <w:ind w:firstLine="708"/>
        <w:jc w:val="both"/>
        <w:rPr>
          <w:sz w:val="22"/>
          <w:szCs w:val="22"/>
        </w:rPr>
      </w:pPr>
      <w:r w:rsidRPr="00BE3ADC">
        <w:rPr>
          <w:sz w:val="22"/>
          <w:szCs w:val="22"/>
        </w:rPr>
        <w:t xml:space="preserve">7.1 - Para fins de julgamento, o critério adotado para a adjudicação do objeto deste PREGÃO será o </w:t>
      </w:r>
      <w:r w:rsidRPr="00BE3ADC">
        <w:rPr>
          <w:b/>
          <w:bCs/>
          <w:sz w:val="22"/>
          <w:szCs w:val="22"/>
        </w:rPr>
        <w:t xml:space="preserve">MENOR PREÇO POR ITEM. </w:t>
      </w:r>
      <w:r w:rsidRPr="00BE3ADC">
        <w:rPr>
          <w:sz w:val="22"/>
          <w:szCs w:val="22"/>
        </w:rPr>
        <w:t>Serão desclassificadas as propostas que não atenderem às exigências deste Edital, e que forem superiores aos valores máximos admitidos por lote, conforme</w:t>
      </w:r>
      <w:r w:rsidRPr="00BE3ADC">
        <w:rPr>
          <w:b/>
          <w:bCs/>
          <w:sz w:val="22"/>
          <w:szCs w:val="22"/>
        </w:rPr>
        <w:t xml:space="preserve"> </w:t>
      </w:r>
      <w:r w:rsidRPr="00BE3ADC">
        <w:rPr>
          <w:b/>
          <w:bCs/>
          <w:i/>
          <w:iCs/>
          <w:sz w:val="22"/>
          <w:szCs w:val="22"/>
        </w:rPr>
        <w:t>Anexo I</w:t>
      </w:r>
      <w:r w:rsidRPr="00BE3ADC">
        <w:rPr>
          <w:b/>
          <w:bCs/>
          <w:sz w:val="22"/>
          <w:szCs w:val="22"/>
        </w:rPr>
        <w:t xml:space="preserve"> </w:t>
      </w:r>
      <w:r w:rsidRPr="00BE3ADC">
        <w:rPr>
          <w:sz w:val="22"/>
          <w:szCs w:val="22"/>
        </w:rPr>
        <w:t>do Edital</w:t>
      </w:r>
      <w:r w:rsidRPr="00BE3ADC">
        <w:rPr>
          <w:b/>
          <w:bCs/>
          <w:sz w:val="22"/>
          <w:szCs w:val="22"/>
        </w:rPr>
        <w:t>.</w:t>
      </w:r>
    </w:p>
    <w:p w:rsidR="00A3604A" w:rsidRPr="00BE3ADC" w:rsidRDefault="00A3604A" w:rsidP="00A3604A">
      <w:pPr>
        <w:pStyle w:val="PADRAO"/>
        <w:ind w:firstLine="708"/>
        <w:rPr>
          <w:rFonts w:ascii="Times New Roman" w:hAnsi="Times New Roman"/>
          <w:sz w:val="22"/>
          <w:szCs w:val="22"/>
        </w:rPr>
      </w:pPr>
      <w:r w:rsidRPr="00BE3ADC">
        <w:rPr>
          <w:rFonts w:ascii="Times New Roman" w:hAnsi="Times New Roman"/>
          <w:sz w:val="22"/>
          <w:szCs w:val="22"/>
        </w:rPr>
        <w:t>7.2 -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w:t>
      </w:r>
    </w:p>
    <w:p w:rsidR="00A3604A" w:rsidRPr="00BE3ADC" w:rsidRDefault="00A3604A" w:rsidP="00A3604A">
      <w:pPr>
        <w:pStyle w:val="PADRAO"/>
        <w:ind w:firstLine="708"/>
        <w:rPr>
          <w:rFonts w:ascii="Times New Roman" w:hAnsi="Times New Roman"/>
          <w:sz w:val="22"/>
          <w:szCs w:val="22"/>
        </w:rPr>
      </w:pPr>
      <w:r w:rsidRPr="00BE3ADC">
        <w:rPr>
          <w:rFonts w:ascii="Times New Roman" w:hAnsi="Times New Roman"/>
          <w:sz w:val="22"/>
          <w:szCs w:val="22"/>
        </w:rPr>
        <w:t>7.3 – Antes do inicio da sessão de lances, poderá o pregoeiro definir o valor mínimo dos lances, o que deverá ser feito antes da disputa de cada item/lote. Este valor poderá ser diferenciado de acordo com o item/lote colocado em disputa.</w:t>
      </w:r>
    </w:p>
    <w:p w:rsidR="00A3604A" w:rsidRPr="00BE3ADC" w:rsidRDefault="00A3604A" w:rsidP="00A3604A">
      <w:pPr>
        <w:pStyle w:val="PADRAO"/>
        <w:ind w:firstLine="708"/>
        <w:rPr>
          <w:rFonts w:ascii="Times New Roman" w:hAnsi="Times New Roman"/>
          <w:sz w:val="22"/>
          <w:szCs w:val="22"/>
        </w:rPr>
      </w:pPr>
      <w:r w:rsidRPr="00BE3ADC">
        <w:rPr>
          <w:rFonts w:ascii="Times New Roman" w:hAnsi="Times New Roman"/>
          <w:sz w:val="22"/>
          <w:szCs w:val="22"/>
        </w:rPr>
        <w:t>7.4 - No curso da Sessão,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A3604A" w:rsidRPr="00BE3ADC" w:rsidRDefault="00A3604A" w:rsidP="00A3604A">
      <w:pPr>
        <w:pStyle w:val="PADRAO"/>
        <w:ind w:firstLine="708"/>
        <w:rPr>
          <w:rFonts w:ascii="Times New Roman" w:hAnsi="Times New Roman"/>
          <w:sz w:val="22"/>
          <w:szCs w:val="22"/>
        </w:rPr>
      </w:pPr>
      <w:r w:rsidRPr="00BE3ADC">
        <w:rPr>
          <w:rFonts w:ascii="Times New Roman" w:hAnsi="Times New Roman"/>
          <w:sz w:val="22"/>
          <w:szCs w:val="22"/>
        </w:rPr>
        <w:t xml:space="preserve">7.5 - A oferta dos lances deverá ser efetuada, no momento em que for conferida a palavra à licitante, na ordem decrescente dos preços, sendo vedada a oferta de lance com vista ao empate. Dos lances ofertados não caberá retratação. A desistência em apresentar lance verbal, quando convocado pelo pregoeiro, implicará a exclusão do licitante da etapa de lances verbais e na manutenção do último preço apresentado pelo licitante, para efeito de ordenação das propostas. </w:t>
      </w:r>
    </w:p>
    <w:p w:rsidR="00A3604A" w:rsidRPr="00BE3ADC" w:rsidRDefault="00A3604A" w:rsidP="00A3604A">
      <w:pPr>
        <w:pStyle w:val="PADRAO"/>
        <w:ind w:firstLine="708"/>
        <w:rPr>
          <w:rFonts w:ascii="Times New Roman" w:hAnsi="Times New Roman"/>
          <w:sz w:val="22"/>
          <w:szCs w:val="22"/>
        </w:rPr>
      </w:pPr>
      <w:r w:rsidRPr="00BE3ADC">
        <w:rPr>
          <w:rFonts w:ascii="Times New Roman" w:hAnsi="Times New Roman"/>
          <w:sz w:val="22"/>
          <w:szCs w:val="22"/>
        </w:rPr>
        <w:t xml:space="preserve">7.6 - Caso os licitantes não apresentem lances verbais, será verificada a conformidade entre a proposta escrita de menor preço e o valor estimado para a contratação, podendo, o pregoeiro, negociar diretamente com o proponente para que seja obtido preço melhor. O encerramento da etapa competitiva dar-se-á quando, convocados pelo Pregoeiro, as licitantes manifestarem seu desinteresse em apresentar novos lances. Encerrada a etapa competitiva e ordenadas as ofertas, de acordo com o menor preço apresentado, o Pregoeiro verificará a aceitabilidade da proposta de valor mais baixo comparando-o com os valores consignados em Planilha de Custos, decidindo, motivadamente, a respeito. </w:t>
      </w:r>
    </w:p>
    <w:p w:rsidR="00A3604A" w:rsidRPr="00BE3ADC" w:rsidRDefault="00A3604A" w:rsidP="00A3604A">
      <w:pPr>
        <w:pStyle w:val="PADRAO"/>
        <w:ind w:firstLine="708"/>
        <w:rPr>
          <w:rFonts w:ascii="Times New Roman" w:hAnsi="Times New Roman"/>
          <w:sz w:val="22"/>
          <w:szCs w:val="22"/>
        </w:rPr>
      </w:pPr>
      <w:r w:rsidRPr="00BE3ADC">
        <w:rPr>
          <w:rFonts w:ascii="Times New Roman" w:hAnsi="Times New Roman"/>
          <w:sz w:val="22"/>
          <w:szCs w:val="22"/>
        </w:rPr>
        <w:t>7.7 – Se o proponente for Microempresa ou Empresa de Pequeno Porte, devidamente comprovado no ato do credenciamento, através de Certidão da Junta Comercial do Estado, e quiser exercer o seu direito de preferência de acordo com os artigos 44 e 45 da Lei Complementar nº 123/2006, deverá fazê-lo no ato da sessão de julgamento das propostas, quando lhe será concedido um prazo de 05 (cinco) minutos, devendo obrigatoriamente haver um representante legal da empresa proponente presente, sob pena de preclusão  dos direitos.</w:t>
      </w:r>
    </w:p>
    <w:p w:rsidR="00A3604A" w:rsidRPr="00BE3ADC" w:rsidRDefault="00A3604A" w:rsidP="00A3604A">
      <w:pPr>
        <w:pStyle w:val="PADRAO"/>
        <w:ind w:firstLine="708"/>
        <w:rPr>
          <w:rFonts w:ascii="Times New Roman" w:hAnsi="Times New Roman"/>
          <w:sz w:val="22"/>
          <w:szCs w:val="22"/>
        </w:rPr>
      </w:pPr>
      <w:r w:rsidRPr="00BE3ADC">
        <w:rPr>
          <w:rFonts w:ascii="Times New Roman" w:hAnsi="Times New Roman"/>
          <w:sz w:val="22"/>
          <w:szCs w:val="22"/>
        </w:rPr>
        <w:t xml:space="preserve">7.8 - Sendo considerada aceitável a proposta comercial da licitante que apresentou o menor preço, o Pregoeiro procederá à abertura de seu envelope nº 02 - DOCUMENTAÇÃO, para verificação do atendimento das condições de habilitação fixadas no item 6 deste Edital. Constatada a conformidade da documentação com as exigências impostas pelo edital, a licitante será declarada vencedora, sendo-lhe </w:t>
      </w:r>
      <w:r w:rsidRPr="00BE3ADC">
        <w:rPr>
          <w:rFonts w:ascii="Times New Roman" w:hAnsi="Times New Roman"/>
          <w:sz w:val="22"/>
          <w:szCs w:val="22"/>
        </w:rPr>
        <w:lastRenderedPageBreak/>
        <w:t>adjudicado o objeto. Em caso de a licitante desatender às exigências habilitatórias, o Pregoeiro a inabilitará e examinará as ofertas subseqüentes e a qualificação das licitantes, na ordem de classificação e assim sucessivamente, até a apuração de uma que atenda ao edital, sendo a respectiva licitante declarada vencedora. Se a oferta não for aceitável por apresentar preço excessivo, o Pregoeiro poderá negociar com a licitante vencedora, com vistas a obter preço melhor.</w:t>
      </w:r>
    </w:p>
    <w:p w:rsidR="00A3604A" w:rsidRPr="00BE3ADC" w:rsidRDefault="00A3604A" w:rsidP="00A3604A">
      <w:pPr>
        <w:pStyle w:val="PADRAO"/>
        <w:ind w:firstLine="708"/>
        <w:rPr>
          <w:rFonts w:ascii="Times New Roman" w:hAnsi="Times New Roman"/>
          <w:sz w:val="22"/>
          <w:szCs w:val="22"/>
        </w:rPr>
      </w:pPr>
      <w:r w:rsidRPr="00BE3ADC">
        <w:rPr>
          <w:rFonts w:ascii="Times New Roman" w:hAnsi="Times New Roman"/>
          <w:sz w:val="22"/>
          <w:szCs w:val="22"/>
        </w:rPr>
        <w:t xml:space="preserve">7.9 -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w:t>
      </w:r>
      <w:smartTag w:uri="urn:schemas-microsoft-com:office:smarttags" w:element="PersonName">
        <w:smartTagPr>
          <w:attr w:name="ProductID" w:val="em Secretaria. A"/>
        </w:smartTagPr>
        <w:r w:rsidRPr="00BE3ADC">
          <w:rPr>
            <w:rFonts w:ascii="Times New Roman" w:hAnsi="Times New Roman"/>
            <w:sz w:val="22"/>
            <w:szCs w:val="22"/>
          </w:rPr>
          <w:t>em Secretaria. A</w:t>
        </w:r>
      </w:smartTag>
      <w:r w:rsidRPr="00BE3ADC">
        <w:rPr>
          <w:rFonts w:ascii="Times New Roman" w:hAnsi="Times New Roman"/>
          <w:sz w:val="22"/>
          <w:szCs w:val="22"/>
        </w:rPr>
        <w:t xml:space="preserve"> ausência do licitante ou sua saída antes do término da Sessão Pública caracterizar-se-á como renúncia ao direito de recorrer.</w:t>
      </w:r>
    </w:p>
    <w:p w:rsidR="00A3604A" w:rsidRPr="00BE3ADC" w:rsidRDefault="00A3604A" w:rsidP="00A3604A">
      <w:pPr>
        <w:pStyle w:val="PADRAO"/>
        <w:rPr>
          <w:rFonts w:ascii="Times New Roman" w:hAnsi="Times New Roman"/>
          <w:sz w:val="22"/>
          <w:szCs w:val="22"/>
        </w:rPr>
      </w:pPr>
      <w:r w:rsidRPr="00BE3ADC">
        <w:rPr>
          <w:rFonts w:ascii="Times New Roman" w:hAnsi="Times New Roman"/>
          <w:sz w:val="22"/>
          <w:szCs w:val="22"/>
        </w:rPr>
        <w:tab/>
        <w:t xml:space="preserve">7.10 -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A3604A" w:rsidRPr="00BE3ADC" w:rsidRDefault="00A3604A" w:rsidP="00A3604A">
      <w:pPr>
        <w:tabs>
          <w:tab w:val="left" w:pos="536"/>
          <w:tab w:val="left" w:pos="2270"/>
          <w:tab w:val="left" w:pos="4294"/>
        </w:tabs>
        <w:jc w:val="both"/>
        <w:rPr>
          <w:sz w:val="22"/>
          <w:szCs w:val="22"/>
        </w:rPr>
      </w:pPr>
    </w:p>
    <w:p w:rsidR="00B20B1E" w:rsidRPr="00BD0EAC" w:rsidRDefault="00B20B1E">
      <w:pPr>
        <w:widowControl w:val="0"/>
        <w:tabs>
          <w:tab w:val="left" w:pos="536"/>
          <w:tab w:val="left" w:pos="2270"/>
          <w:tab w:val="left" w:pos="4294"/>
        </w:tabs>
        <w:rPr>
          <w:b/>
          <w:bCs/>
          <w:sz w:val="22"/>
          <w:szCs w:val="22"/>
        </w:rPr>
      </w:pPr>
      <w:r w:rsidRPr="00BD0EAC">
        <w:rPr>
          <w:b/>
          <w:bCs/>
          <w:sz w:val="22"/>
          <w:szCs w:val="22"/>
        </w:rPr>
        <w:t>08. DOS RECURSOS ADMINISTRATIVOS</w:t>
      </w:r>
    </w:p>
    <w:p w:rsidR="00B20B1E" w:rsidRPr="00BD0EAC" w:rsidRDefault="00B20B1E">
      <w:pPr>
        <w:widowControl w:val="0"/>
        <w:tabs>
          <w:tab w:val="left" w:pos="536"/>
          <w:tab w:val="left" w:pos="2270"/>
          <w:tab w:val="left" w:pos="4294"/>
        </w:tabs>
        <w:rPr>
          <w:b/>
          <w:bCs/>
          <w:sz w:val="22"/>
          <w:szCs w:val="22"/>
        </w:rPr>
      </w:pPr>
    </w:p>
    <w:p w:rsidR="00B20B1E" w:rsidRPr="00BD0EAC" w:rsidRDefault="00B20B1E" w:rsidP="003A21BB">
      <w:pPr>
        <w:pStyle w:val="Estilo1"/>
        <w:spacing w:after="0" w:line="240" w:lineRule="auto"/>
        <w:ind w:left="0"/>
        <w:rPr>
          <w:sz w:val="22"/>
          <w:szCs w:val="22"/>
        </w:rPr>
      </w:pPr>
      <w:r w:rsidRPr="00BD0EAC">
        <w:rPr>
          <w:sz w:val="22"/>
          <w:szCs w:val="22"/>
        </w:rPr>
        <w:t>8.1 - Tendo a licitante manifestado a intenção de recorrer na Sessão Publica do Pregão, terá ela o prazo de 03 (três) dias consecutivos para apresentação das razões de recurso. As demais licitantes, já intimadas na Sessão Publica acima referida, terão o prazo de 03 (três) dias consecutivos (artigo 4º - inciso 18, da Lei 10.520/02) para apresentarem as contra-razões, que começará a correr do término do prazo da recorrente.</w:t>
      </w:r>
    </w:p>
    <w:p w:rsidR="00B20B1E" w:rsidRPr="00BD0EAC" w:rsidRDefault="00B20B1E" w:rsidP="003A21BB">
      <w:pPr>
        <w:pStyle w:val="Estilo1"/>
        <w:spacing w:after="0" w:line="240" w:lineRule="auto"/>
        <w:ind w:left="0"/>
        <w:rPr>
          <w:sz w:val="22"/>
          <w:szCs w:val="22"/>
        </w:rPr>
      </w:pPr>
      <w:r w:rsidRPr="00BD0EAC">
        <w:rPr>
          <w:sz w:val="22"/>
          <w:szCs w:val="22"/>
        </w:rPr>
        <w:t>8.2 - A manifestação na Sessão Pública e a motivação, no caso de recurso, são pressupostos de admissibilidade dos recursos.</w:t>
      </w:r>
    </w:p>
    <w:p w:rsidR="00B20B1E" w:rsidRPr="00BD0EAC" w:rsidRDefault="00D62497" w:rsidP="003A21BB">
      <w:pPr>
        <w:pStyle w:val="Estilo1"/>
        <w:spacing w:after="0" w:line="240" w:lineRule="auto"/>
        <w:ind w:left="0"/>
        <w:rPr>
          <w:sz w:val="22"/>
          <w:szCs w:val="22"/>
        </w:rPr>
      </w:pPr>
      <w:r>
        <w:rPr>
          <w:sz w:val="22"/>
          <w:szCs w:val="22"/>
        </w:rPr>
        <w:t>8.3 - O(s) recurso(s) será</w:t>
      </w:r>
      <w:r w:rsidR="00B20B1E" w:rsidRPr="00BD0EAC">
        <w:rPr>
          <w:sz w:val="22"/>
          <w:szCs w:val="22"/>
        </w:rPr>
        <w:t>(ão) dirigido(s) ao Hospital Municipal – Setor de Protocolo, e, por intermédio do Pregoeiro, será (ão) encaminhados ao Presidente do hospital, devidamente informado, para apreciação e decisão, no prazo de 05 (cinco) dias.</w:t>
      </w:r>
    </w:p>
    <w:p w:rsidR="00B20B1E" w:rsidRPr="00BD0EAC" w:rsidRDefault="00B20B1E">
      <w:pPr>
        <w:widowControl w:val="0"/>
        <w:tabs>
          <w:tab w:val="left" w:pos="2270"/>
          <w:tab w:val="left" w:pos="4294"/>
        </w:tabs>
        <w:jc w:val="center"/>
        <w:rPr>
          <w:b/>
          <w:bCs/>
          <w:sz w:val="22"/>
          <w:szCs w:val="22"/>
        </w:rPr>
      </w:pPr>
    </w:p>
    <w:p w:rsidR="00B20B1E" w:rsidRPr="00BD0EAC" w:rsidRDefault="00B20B1E">
      <w:pPr>
        <w:jc w:val="both"/>
        <w:rPr>
          <w:b/>
          <w:bCs/>
          <w:sz w:val="22"/>
          <w:szCs w:val="22"/>
        </w:rPr>
      </w:pPr>
      <w:r w:rsidRPr="00BD0EAC">
        <w:rPr>
          <w:b/>
          <w:bCs/>
          <w:sz w:val="22"/>
          <w:szCs w:val="22"/>
        </w:rPr>
        <w:t>09. CONDIÇÕES DE ENTREGA</w:t>
      </w:r>
    </w:p>
    <w:p w:rsidR="00B20B1E" w:rsidRPr="00BD0EAC" w:rsidRDefault="00B20B1E">
      <w:pPr>
        <w:jc w:val="both"/>
        <w:rPr>
          <w:b/>
          <w:bCs/>
          <w:sz w:val="22"/>
          <w:szCs w:val="22"/>
        </w:rPr>
      </w:pPr>
    </w:p>
    <w:p w:rsidR="00B20B1E" w:rsidRDefault="00B20B1E" w:rsidP="003A21BB">
      <w:pPr>
        <w:pStyle w:val="Recuodecorpodetexto3"/>
        <w:ind w:firstLine="0"/>
        <w:rPr>
          <w:sz w:val="22"/>
          <w:szCs w:val="22"/>
        </w:rPr>
      </w:pPr>
      <w:r w:rsidRPr="00BD0EAC">
        <w:rPr>
          <w:sz w:val="22"/>
          <w:szCs w:val="22"/>
        </w:rPr>
        <w:t xml:space="preserve">  9.1 - O objeto </w:t>
      </w:r>
      <w:r w:rsidR="003A21BB">
        <w:rPr>
          <w:sz w:val="22"/>
          <w:szCs w:val="22"/>
        </w:rPr>
        <w:t xml:space="preserve">ora licitado, </w:t>
      </w:r>
      <w:r w:rsidRPr="00BD0EAC">
        <w:rPr>
          <w:sz w:val="22"/>
          <w:szCs w:val="22"/>
        </w:rPr>
        <w:t xml:space="preserve"> deverá ser </w:t>
      </w:r>
      <w:r w:rsidR="00D85567">
        <w:rPr>
          <w:sz w:val="22"/>
          <w:szCs w:val="22"/>
        </w:rPr>
        <w:t xml:space="preserve">entregue nas dependências do Hospital Municipal Bom Jesus, de acordo com solicitação feita pela Administração </w:t>
      </w:r>
      <w:r w:rsidR="00E62A5D">
        <w:rPr>
          <w:sz w:val="22"/>
          <w:szCs w:val="22"/>
        </w:rPr>
        <w:t>Municipal, no prazo máximo de 05</w:t>
      </w:r>
      <w:r w:rsidR="00D85567">
        <w:rPr>
          <w:sz w:val="22"/>
          <w:szCs w:val="22"/>
        </w:rPr>
        <w:t xml:space="preserve"> ( </w:t>
      </w:r>
      <w:r w:rsidR="00E62A5D">
        <w:rPr>
          <w:sz w:val="22"/>
          <w:szCs w:val="22"/>
        </w:rPr>
        <w:t>cinco</w:t>
      </w:r>
      <w:r w:rsidR="00D85567">
        <w:rPr>
          <w:sz w:val="22"/>
          <w:szCs w:val="22"/>
        </w:rPr>
        <w:t>) dias úteis, contados a partir do recebimento da autorização de fornecimento.</w:t>
      </w:r>
    </w:p>
    <w:p w:rsidR="006D2889" w:rsidRDefault="006D2889" w:rsidP="003A21BB">
      <w:pPr>
        <w:pStyle w:val="Recuodecorpodetexto3"/>
        <w:ind w:firstLine="0"/>
      </w:pPr>
      <w:r>
        <w:t>9.2 - Não poderão ser entregues itens amassados, quebrados ou danificados, bem como com validade inferior a 06 (seis) meses a contar da data da efetiva entrega, sendo obrigação da empresa vencedora do certame substituir os itens considerados incompatíveis pelo responsável pela conferencia e recebimento do objeto.</w:t>
      </w:r>
    </w:p>
    <w:p w:rsidR="00033F02" w:rsidRDefault="00033F02" w:rsidP="003A21BB">
      <w:pPr>
        <w:pStyle w:val="Recuodecorpodetexto3"/>
        <w:ind w:firstLine="0"/>
      </w:pPr>
      <w:r>
        <w:t xml:space="preserve">9.3 – A entrega será feita a responsável </w:t>
      </w:r>
      <w:r w:rsidR="00E62A5D">
        <w:t>Silvana Rodrigues da Silva</w:t>
      </w:r>
      <w:r>
        <w:t xml:space="preserve"> – Chefe dos Serviços </w:t>
      </w:r>
      <w:r w:rsidR="00E62A5D">
        <w:t>Administrativos</w:t>
      </w:r>
      <w:r>
        <w:t xml:space="preserve"> e a Edinilson Brand – Farmacêutico, no seguinte endereço: Rua Paraná, 168, Centro, Irineópolis, SC, a quem caberá conferí-lo e lavrar Termo de Recebimento Provisório, para efeito de posterior verificação da conformidade do mesmo com as exigências do edital.</w:t>
      </w:r>
    </w:p>
    <w:p w:rsidR="00033F02" w:rsidRDefault="00033F02" w:rsidP="003A21BB">
      <w:pPr>
        <w:pStyle w:val="Recuodecorpodetexto3"/>
        <w:ind w:firstLine="0"/>
      </w:pPr>
      <w:r>
        <w:t>9.4 – Caso o objeto não esteja de acordo com as especificações exigidas, a Comissão não o aceitará e lavrará termo circunstanciado do fato, que deverá ser encaminhado á autoridade superior, sob pena de responsabilidade.</w:t>
      </w:r>
    </w:p>
    <w:p w:rsidR="00033F02" w:rsidRDefault="00033F02" w:rsidP="003A21BB">
      <w:pPr>
        <w:pStyle w:val="Recuodecorpodetexto3"/>
        <w:ind w:firstLine="0"/>
      </w:pPr>
      <w:r>
        <w:lastRenderedPageBreak/>
        <w:t xml:space="preserve">9.5 – Na hipótese de não aceitação do objeto, o mesmo deverá ser retirado pelo fornecedor no prazo de 05 </w:t>
      </w:r>
      <w:r w:rsidR="00E62A5D">
        <w:t>(</w:t>
      </w:r>
      <w:r>
        <w:t xml:space="preserve">cinco) dias contados da notificação da não aceitação, para reposição no prazo máximo de 05 </w:t>
      </w:r>
      <w:r w:rsidR="00E62A5D">
        <w:t>(</w:t>
      </w:r>
      <w:r>
        <w:t>cinco) dias.</w:t>
      </w:r>
    </w:p>
    <w:p w:rsidR="00033F02" w:rsidRDefault="00033F02" w:rsidP="003A21BB">
      <w:pPr>
        <w:pStyle w:val="Recuodecorpodetexto3"/>
        <w:ind w:firstLine="0"/>
      </w:pPr>
      <w:r>
        <w:t>9.6 – A secretaria terá o prazo máximo de 10 ( dez dias úteis para processar a conferência do que foi entregue, lavrando o termo de recebimento definitivo ou notificando a detentora da ata para substituição do objeto entregue em desacordo com as especificações.</w:t>
      </w:r>
    </w:p>
    <w:p w:rsidR="00033F02" w:rsidRDefault="00033F02" w:rsidP="003A21BB">
      <w:pPr>
        <w:pStyle w:val="Recuodecorpodetexto3"/>
        <w:ind w:firstLine="0"/>
      </w:pPr>
      <w:r>
        <w:t>9.7 – O recebimento provisório ou definitivo não exclui a responsabilidade da detentora da ata pela perfeita execução do empenho, ficando a mesma obrigada a substituir, no todo ou em parte, o objeto do empenho, se a qualquer tempo</w:t>
      </w:r>
      <w:r w:rsidR="00CD0140">
        <w:t xml:space="preserve"> se verificarem vícios, defeitos ou incorreções.</w:t>
      </w:r>
    </w:p>
    <w:p w:rsidR="00CD0140" w:rsidRPr="00BD0EAC" w:rsidRDefault="00CD0140" w:rsidP="003A21BB">
      <w:pPr>
        <w:pStyle w:val="Recuodecorpodetexto3"/>
        <w:ind w:firstLine="0"/>
        <w:rPr>
          <w:sz w:val="22"/>
          <w:szCs w:val="22"/>
        </w:rPr>
      </w:pPr>
    </w:p>
    <w:p w:rsidR="00B20B1E" w:rsidRPr="00BD0EAC" w:rsidRDefault="00B20B1E">
      <w:pPr>
        <w:jc w:val="both"/>
        <w:rPr>
          <w:b/>
          <w:bCs/>
          <w:sz w:val="22"/>
          <w:szCs w:val="22"/>
        </w:rPr>
      </w:pPr>
    </w:p>
    <w:p w:rsidR="00B20B1E" w:rsidRPr="00BD0EAC" w:rsidRDefault="00B20B1E">
      <w:pPr>
        <w:jc w:val="both"/>
        <w:rPr>
          <w:b/>
          <w:bCs/>
          <w:sz w:val="22"/>
          <w:szCs w:val="22"/>
        </w:rPr>
      </w:pPr>
      <w:r w:rsidRPr="00BD0EAC">
        <w:rPr>
          <w:b/>
          <w:bCs/>
          <w:sz w:val="22"/>
          <w:szCs w:val="22"/>
        </w:rPr>
        <w:t>10. CONDIÇÕES DE PAGAMENTO</w:t>
      </w:r>
    </w:p>
    <w:p w:rsidR="0026467F" w:rsidRDefault="0026467F">
      <w:pPr>
        <w:pStyle w:val="Recuodecorpodetexto"/>
        <w:ind w:left="0"/>
        <w:rPr>
          <w:b w:val="0"/>
          <w:bCs w:val="0"/>
          <w:sz w:val="22"/>
          <w:szCs w:val="22"/>
        </w:rPr>
      </w:pPr>
    </w:p>
    <w:p w:rsidR="00B20B1E" w:rsidRPr="00BD0EAC" w:rsidRDefault="00B20B1E">
      <w:pPr>
        <w:pStyle w:val="Recuodecorpodetexto"/>
        <w:ind w:left="0"/>
        <w:rPr>
          <w:b w:val="0"/>
          <w:bCs w:val="0"/>
          <w:sz w:val="22"/>
          <w:szCs w:val="22"/>
        </w:rPr>
      </w:pPr>
      <w:r w:rsidRPr="00BD0EAC">
        <w:rPr>
          <w:b w:val="0"/>
          <w:bCs w:val="0"/>
          <w:sz w:val="22"/>
          <w:szCs w:val="22"/>
        </w:rPr>
        <w:t>10.1 - Os pagamentos serão efetuados em</w:t>
      </w:r>
      <w:r w:rsidR="00CD0140" w:rsidRPr="00BD0EAC">
        <w:rPr>
          <w:b w:val="0"/>
          <w:bCs w:val="0"/>
          <w:sz w:val="22"/>
          <w:szCs w:val="22"/>
        </w:rPr>
        <w:t xml:space="preserve"> </w:t>
      </w:r>
      <w:r w:rsidRPr="00BD0EAC">
        <w:rPr>
          <w:b w:val="0"/>
          <w:bCs w:val="0"/>
          <w:sz w:val="22"/>
          <w:szCs w:val="22"/>
        </w:rPr>
        <w:t>30 (trinta) dias consecutivos, contados a partir da entrega do objeto, mediante</w:t>
      </w:r>
      <w:r w:rsidR="0026467F" w:rsidRPr="00BD0EAC">
        <w:rPr>
          <w:b w:val="0"/>
          <w:bCs w:val="0"/>
          <w:sz w:val="22"/>
          <w:szCs w:val="22"/>
        </w:rPr>
        <w:t xml:space="preserve"> </w:t>
      </w:r>
      <w:r w:rsidRPr="00BD0EAC">
        <w:rPr>
          <w:b w:val="0"/>
          <w:bCs w:val="0"/>
          <w:sz w:val="22"/>
          <w:szCs w:val="22"/>
        </w:rPr>
        <w:t>a</w:t>
      </w:r>
      <w:r w:rsidR="0026467F" w:rsidRPr="00BD0EAC">
        <w:rPr>
          <w:b w:val="0"/>
          <w:bCs w:val="0"/>
          <w:sz w:val="22"/>
          <w:szCs w:val="22"/>
        </w:rPr>
        <w:t xml:space="preserve"> </w:t>
      </w:r>
      <w:r w:rsidRPr="00BD0EAC">
        <w:rPr>
          <w:b w:val="0"/>
          <w:bCs w:val="0"/>
          <w:sz w:val="22"/>
          <w:szCs w:val="22"/>
        </w:rPr>
        <w:t>apresentação do documento Fiscal. No documento fiscal deverá ser discriminando o objeto licitado, bem como o número do processo licitatório e o número do contrato que a originou.</w:t>
      </w:r>
    </w:p>
    <w:p w:rsidR="00B20B1E" w:rsidRPr="00BD0EAC" w:rsidRDefault="00B20B1E">
      <w:pPr>
        <w:jc w:val="both"/>
        <w:rPr>
          <w:b/>
          <w:bCs/>
          <w:sz w:val="22"/>
          <w:szCs w:val="22"/>
        </w:rPr>
      </w:pPr>
    </w:p>
    <w:p w:rsidR="00B20B1E" w:rsidRPr="00BD0EAC" w:rsidRDefault="00B20B1E">
      <w:pPr>
        <w:jc w:val="both"/>
        <w:rPr>
          <w:b/>
          <w:bCs/>
          <w:sz w:val="22"/>
          <w:szCs w:val="22"/>
        </w:rPr>
      </w:pPr>
      <w:r w:rsidRPr="00BD0EAC">
        <w:rPr>
          <w:b/>
          <w:bCs/>
          <w:sz w:val="22"/>
          <w:szCs w:val="22"/>
        </w:rPr>
        <w:t>11. RECURSOS ORÇAMENTÁRIOS</w:t>
      </w:r>
    </w:p>
    <w:p w:rsidR="00B20B1E" w:rsidRPr="00BD0EAC" w:rsidRDefault="00B20B1E">
      <w:pPr>
        <w:jc w:val="both"/>
        <w:rPr>
          <w:b/>
          <w:bCs/>
          <w:sz w:val="22"/>
          <w:szCs w:val="22"/>
        </w:rPr>
      </w:pPr>
    </w:p>
    <w:p w:rsidR="00B90532" w:rsidRPr="00BD0EAC" w:rsidRDefault="00B20B1E" w:rsidP="0026467F">
      <w:pPr>
        <w:pStyle w:val="Recuodecorpodetexto2"/>
        <w:ind w:firstLine="0"/>
        <w:rPr>
          <w:sz w:val="22"/>
          <w:szCs w:val="22"/>
        </w:rPr>
      </w:pPr>
      <w:r w:rsidRPr="00BD0EAC">
        <w:rPr>
          <w:sz w:val="22"/>
          <w:szCs w:val="22"/>
        </w:rPr>
        <w:t>11.1 - As despesas decorrentes do presente Contrato c</w:t>
      </w:r>
      <w:r w:rsidR="00B90532" w:rsidRPr="00BD0EAC">
        <w:rPr>
          <w:sz w:val="22"/>
          <w:szCs w:val="22"/>
        </w:rPr>
        <w:t>orrerão por conta das dotações:</w:t>
      </w:r>
    </w:p>
    <w:p w:rsidR="00B90532" w:rsidRDefault="00B90532" w:rsidP="0026467F">
      <w:pPr>
        <w:pStyle w:val="Recuodecorpodetexto2"/>
        <w:ind w:firstLine="0"/>
        <w:rPr>
          <w:sz w:val="22"/>
          <w:szCs w:val="22"/>
        </w:rPr>
      </w:pPr>
    </w:p>
    <w:p w:rsidR="0026467F" w:rsidRDefault="0026467F" w:rsidP="0026467F">
      <w:pPr>
        <w:pStyle w:val="Recuodecorpodetexto2"/>
        <w:numPr>
          <w:ilvl w:val="0"/>
          <w:numId w:val="28"/>
        </w:numPr>
        <w:rPr>
          <w:sz w:val="22"/>
          <w:szCs w:val="22"/>
        </w:rPr>
      </w:pPr>
      <w:r>
        <w:rPr>
          <w:sz w:val="22"/>
          <w:szCs w:val="22"/>
        </w:rPr>
        <w:t xml:space="preserve">Projeto Atividade 2028 – Manutenção do Hospital Municipal Bom Jesus – (6) - </w:t>
      </w:r>
    </w:p>
    <w:p w:rsidR="0026467F" w:rsidRDefault="0026467F" w:rsidP="0026467F">
      <w:pPr>
        <w:pStyle w:val="Recuodecorpodetexto2"/>
        <w:ind w:left="720" w:firstLine="0"/>
        <w:rPr>
          <w:sz w:val="22"/>
          <w:szCs w:val="22"/>
        </w:rPr>
      </w:pPr>
      <w:r>
        <w:rPr>
          <w:sz w:val="22"/>
          <w:szCs w:val="22"/>
        </w:rPr>
        <w:t>3.3.90.00.00.00.00.00.00.01.0166;</w:t>
      </w:r>
    </w:p>
    <w:p w:rsidR="0026467F" w:rsidRDefault="0026467F" w:rsidP="0026467F">
      <w:pPr>
        <w:pStyle w:val="Recuodecorpodetexto2"/>
        <w:numPr>
          <w:ilvl w:val="0"/>
          <w:numId w:val="28"/>
        </w:numPr>
        <w:rPr>
          <w:sz w:val="22"/>
          <w:szCs w:val="22"/>
        </w:rPr>
      </w:pPr>
      <w:r>
        <w:rPr>
          <w:sz w:val="22"/>
          <w:szCs w:val="22"/>
        </w:rPr>
        <w:t xml:space="preserve">Projeto Atividade 2028 – Manutenção do Hospital Municipal Bom Jesus – (7) - </w:t>
      </w:r>
    </w:p>
    <w:p w:rsidR="0026467F" w:rsidRDefault="0026467F" w:rsidP="0026467F">
      <w:pPr>
        <w:ind w:left="708"/>
        <w:jc w:val="both"/>
        <w:rPr>
          <w:b/>
          <w:bCs/>
          <w:sz w:val="22"/>
          <w:szCs w:val="22"/>
        </w:rPr>
      </w:pPr>
      <w:r w:rsidRPr="0026467F">
        <w:rPr>
          <w:bCs/>
          <w:sz w:val="22"/>
          <w:szCs w:val="22"/>
        </w:rPr>
        <w:t>3.3.90.00.00.00.00.00.00.01.0247</w:t>
      </w:r>
      <w:r>
        <w:rPr>
          <w:b/>
          <w:bCs/>
          <w:sz w:val="22"/>
          <w:szCs w:val="22"/>
        </w:rPr>
        <w:t>;</w:t>
      </w:r>
    </w:p>
    <w:p w:rsidR="0026467F" w:rsidRPr="0026467F" w:rsidRDefault="0026467F" w:rsidP="0026467F">
      <w:pPr>
        <w:numPr>
          <w:ilvl w:val="0"/>
          <w:numId w:val="28"/>
        </w:numPr>
        <w:jc w:val="both"/>
        <w:rPr>
          <w:bCs/>
          <w:sz w:val="22"/>
          <w:szCs w:val="22"/>
        </w:rPr>
      </w:pPr>
      <w:r w:rsidRPr="0026467F">
        <w:rPr>
          <w:bCs/>
          <w:sz w:val="22"/>
          <w:szCs w:val="22"/>
        </w:rPr>
        <w:t xml:space="preserve">Projeto Atividade 2028 – Manutenção do Hospital Municipal Bom Jesus </w:t>
      </w:r>
      <w:r>
        <w:rPr>
          <w:bCs/>
          <w:sz w:val="22"/>
          <w:szCs w:val="22"/>
        </w:rPr>
        <w:t xml:space="preserve">- </w:t>
      </w:r>
      <w:r w:rsidRPr="0026467F">
        <w:rPr>
          <w:bCs/>
          <w:sz w:val="22"/>
          <w:szCs w:val="22"/>
        </w:rPr>
        <w:t xml:space="preserve">(8) – </w:t>
      </w:r>
    </w:p>
    <w:p w:rsidR="0026467F" w:rsidRPr="0026467F" w:rsidRDefault="0026467F" w:rsidP="0026467F">
      <w:pPr>
        <w:ind w:left="720"/>
        <w:jc w:val="both"/>
        <w:rPr>
          <w:bCs/>
          <w:sz w:val="22"/>
          <w:szCs w:val="22"/>
        </w:rPr>
      </w:pPr>
      <w:r w:rsidRPr="0026467F">
        <w:rPr>
          <w:bCs/>
          <w:sz w:val="22"/>
          <w:szCs w:val="22"/>
        </w:rPr>
        <w:t>3.3.90.00.00.00.00.00.00.01.0258;</w:t>
      </w:r>
    </w:p>
    <w:p w:rsidR="0026467F" w:rsidRPr="0026467F" w:rsidRDefault="0026467F" w:rsidP="0026467F">
      <w:pPr>
        <w:numPr>
          <w:ilvl w:val="0"/>
          <w:numId w:val="28"/>
        </w:numPr>
        <w:jc w:val="both"/>
        <w:rPr>
          <w:bCs/>
          <w:sz w:val="22"/>
          <w:szCs w:val="22"/>
        </w:rPr>
      </w:pPr>
      <w:r w:rsidRPr="0026467F">
        <w:rPr>
          <w:bCs/>
          <w:sz w:val="22"/>
          <w:szCs w:val="22"/>
        </w:rPr>
        <w:t>Projeto Atividade 2028 – Manutenção do Hospital Municipal Bom Jesus</w:t>
      </w:r>
      <w:r>
        <w:rPr>
          <w:bCs/>
          <w:sz w:val="22"/>
          <w:szCs w:val="22"/>
        </w:rPr>
        <w:t xml:space="preserve"> - </w:t>
      </w:r>
      <w:r w:rsidRPr="0026467F">
        <w:rPr>
          <w:bCs/>
          <w:sz w:val="22"/>
          <w:szCs w:val="22"/>
        </w:rPr>
        <w:t xml:space="preserve">(10) – </w:t>
      </w:r>
    </w:p>
    <w:p w:rsidR="0026467F" w:rsidRPr="0026467F" w:rsidRDefault="0026467F" w:rsidP="0026467F">
      <w:pPr>
        <w:ind w:left="720"/>
        <w:jc w:val="both"/>
        <w:rPr>
          <w:bCs/>
          <w:sz w:val="22"/>
          <w:szCs w:val="22"/>
        </w:rPr>
      </w:pPr>
      <w:r w:rsidRPr="0026467F">
        <w:rPr>
          <w:bCs/>
          <w:sz w:val="22"/>
          <w:szCs w:val="22"/>
        </w:rPr>
        <w:t>4.4.90.00.00.00.00.00.00.01.0166.</w:t>
      </w:r>
    </w:p>
    <w:p w:rsidR="0026467F" w:rsidRDefault="0026467F" w:rsidP="0026467F">
      <w:pPr>
        <w:ind w:left="720"/>
        <w:jc w:val="both"/>
        <w:rPr>
          <w:b/>
          <w:bCs/>
          <w:sz w:val="22"/>
          <w:szCs w:val="22"/>
        </w:rPr>
      </w:pPr>
    </w:p>
    <w:p w:rsidR="00E028F4" w:rsidRDefault="00B20B1E" w:rsidP="00E028F4">
      <w:pPr>
        <w:jc w:val="both"/>
        <w:rPr>
          <w:b/>
          <w:bCs/>
        </w:rPr>
      </w:pPr>
      <w:r w:rsidRPr="00BD0EAC">
        <w:rPr>
          <w:b/>
          <w:bCs/>
          <w:sz w:val="22"/>
          <w:szCs w:val="22"/>
        </w:rPr>
        <w:t>12</w:t>
      </w:r>
      <w:r w:rsidR="00E028F4">
        <w:rPr>
          <w:b/>
          <w:bCs/>
          <w:sz w:val="22"/>
          <w:szCs w:val="22"/>
        </w:rPr>
        <w:t xml:space="preserve">. </w:t>
      </w:r>
      <w:r w:rsidR="00E028F4">
        <w:rPr>
          <w:b/>
          <w:bCs/>
        </w:rPr>
        <w:t>PRAZO DE VALIDADE DA PROPOSTA DE REGISTRO DE PREÇOS</w:t>
      </w:r>
    </w:p>
    <w:p w:rsidR="00E028F4" w:rsidRDefault="00E028F4" w:rsidP="00E028F4">
      <w:pPr>
        <w:jc w:val="both"/>
        <w:rPr>
          <w:b/>
          <w:bCs/>
        </w:rPr>
      </w:pPr>
    </w:p>
    <w:p w:rsidR="00E028F4" w:rsidRDefault="006205D2" w:rsidP="0026467F">
      <w:pPr>
        <w:pStyle w:val="Corpodetexto"/>
        <w:rPr>
          <w:rFonts w:ascii="Times New Roman" w:hAnsi="Times New Roman" w:cs="Times New Roman"/>
        </w:rPr>
      </w:pPr>
      <w:r>
        <w:rPr>
          <w:rFonts w:ascii="Times New Roman" w:hAnsi="Times New Roman" w:cs="Times New Roman"/>
        </w:rPr>
        <w:t>12.1 – A</w:t>
      </w:r>
      <w:r w:rsidR="00E028F4">
        <w:rPr>
          <w:rFonts w:ascii="Times New Roman" w:hAnsi="Times New Roman" w:cs="Times New Roman"/>
        </w:rPr>
        <w:t xml:space="preserve"> Ata de Registro de Preços terá a validade de 12</w:t>
      </w:r>
      <w:r w:rsidR="00E028F4" w:rsidRPr="00201B00">
        <w:rPr>
          <w:rFonts w:ascii="Times New Roman" w:hAnsi="Times New Roman" w:cs="Times New Roman"/>
        </w:rPr>
        <w:t xml:space="preserve"> (</w:t>
      </w:r>
      <w:r w:rsidR="00E028F4">
        <w:rPr>
          <w:rFonts w:ascii="Times New Roman" w:hAnsi="Times New Roman" w:cs="Times New Roman"/>
        </w:rPr>
        <w:t>doze</w:t>
      </w:r>
      <w:r w:rsidR="00E028F4" w:rsidRPr="00201B00">
        <w:rPr>
          <w:rFonts w:ascii="Times New Roman" w:hAnsi="Times New Roman" w:cs="Times New Roman"/>
        </w:rPr>
        <w:t>) meses</w:t>
      </w:r>
      <w:r w:rsidR="00E028F4">
        <w:rPr>
          <w:rFonts w:ascii="Times New Roman" w:hAnsi="Times New Roman" w:cs="Times New Roman"/>
        </w:rPr>
        <w:t>, contados a partir da data de assinatura.</w:t>
      </w:r>
    </w:p>
    <w:p w:rsidR="00E028F4" w:rsidRDefault="00E028F4" w:rsidP="00E028F4">
      <w:pPr>
        <w:pStyle w:val="Corpodetexto"/>
        <w:ind w:firstLine="708"/>
        <w:rPr>
          <w:rFonts w:ascii="Times New Roman" w:hAnsi="Times New Roman" w:cs="Times New Roman"/>
        </w:rPr>
      </w:pPr>
    </w:p>
    <w:p w:rsidR="00B20B1E" w:rsidRPr="00BD0EAC" w:rsidRDefault="00E028F4" w:rsidP="00E028F4">
      <w:pPr>
        <w:jc w:val="both"/>
        <w:rPr>
          <w:sz w:val="22"/>
          <w:szCs w:val="22"/>
        </w:rPr>
      </w:pPr>
      <w:r>
        <w:t xml:space="preserve">12.2 – Nos termos do §4° do artigo 15 da Lei Federal n° 8.666/93, durante o prazo de validade da Ata de Registro de Preços, o </w:t>
      </w:r>
      <w:r w:rsidR="00E62A5D">
        <w:t>Hospital Municipal Bom Jesus</w:t>
      </w:r>
      <w:r>
        <w:t xml:space="preserve"> de Irineópolis não será obrigado a aquisição, exclusivamente por seu intermédio, dos materiais objetos da Ata, podendo utilizar, para tanto, outros meios, desde que permitidos em lei, sem que, desse fato, caiba recurso ou indenização de qualquer espécie à empresa detentora</w:t>
      </w:r>
      <w:r w:rsidR="00E81447">
        <w:t>.</w:t>
      </w:r>
    </w:p>
    <w:p w:rsidR="00B20B1E" w:rsidRPr="00BD0EAC" w:rsidRDefault="00B20B1E">
      <w:pPr>
        <w:jc w:val="both"/>
        <w:rPr>
          <w:b/>
          <w:bCs/>
          <w:sz w:val="22"/>
          <w:szCs w:val="22"/>
        </w:rPr>
      </w:pPr>
    </w:p>
    <w:p w:rsidR="00B20B1E" w:rsidRPr="00BD0EAC" w:rsidRDefault="00B20B1E">
      <w:pPr>
        <w:jc w:val="both"/>
        <w:rPr>
          <w:b/>
          <w:bCs/>
          <w:sz w:val="22"/>
          <w:szCs w:val="22"/>
        </w:rPr>
      </w:pPr>
      <w:r w:rsidRPr="00BD0EAC">
        <w:rPr>
          <w:b/>
          <w:bCs/>
          <w:sz w:val="22"/>
          <w:szCs w:val="22"/>
        </w:rPr>
        <w:t>13. ADJUDICAÇÃO</w:t>
      </w:r>
    </w:p>
    <w:p w:rsidR="006205D2" w:rsidRDefault="006205D2">
      <w:pPr>
        <w:widowControl w:val="0"/>
        <w:tabs>
          <w:tab w:val="left" w:pos="536"/>
          <w:tab w:val="left" w:pos="2270"/>
          <w:tab w:val="left" w:pos="4294"/>
        </w:tabs>
        <w:jc w:val="both"/>
        <w:rPr>
          <w:b/>
          <w:bCs/>
          <w:sz w:val="22"/>
          <w:szCs w:val="22"/>
        </w:rPr>
      </w:pPr>
    </w:p>
    <w:p w:rsidR="00B20B1E" w:rsidRDefault="00B20B1E">
      <w:pPr>
        <w:widowControl w:val="0"/>
        <w:tabs>
          <w:tab w:val="left" w:pos="536"/>
          <w:tab w:val="left" w:pos="2270"/>
          <w:tab w:val="left" w:pos="4294"/>
        </w:tabs>
        <w:jc w:val="both"/>
        <w:rPr>
          <w:sz w:val="22"/>
          <w:szCs w:val="22"/>
        </w:rPr>
      </w:pPr>
      <w:r w:rsidRPr="00BD0EAC">
        <w:rPr>
          <w:sz w:val="22"/>
          <w:szCs w:val="22"/>
        </w:rPr>
        <w:t>13.1 - Adjudicado o objeto da presente licitação, o Hospital Municipal Bom Jesus de Irineópolis convocará o adjudicatário para assinar o Termo de Contrato em até 3 (três) dias úteis</w:t>
      </w:r>
      <w:r w:rsidR="006205D2">
        <w:rPr>
          <w:sz w:val="22"/>
          <w:szCs w:val="22"/>
        </w:rPr>
        <w:t>.</w:t>
      </w:r>
    </w:p>
    <w:p w:rsidR="006205D2" w:rsidRPr="00BD0EAC" w:rsidRDefault="006205D2">
      <w:pPr>
        <w:widowControl w:val="0"/>
        <w:tabs>
          <w:tab w:val="left" w:pos="536"/>
          <w:tab w:val="left" w:pos="2270"/>
          <w:tab w:val="left" w:pos="4294"/>
        </w:tabs>
        <w:jc w:val="both"/>
        <w:rPr>
          <w:sz w:val="22"/>
          <w:szCs w:val="22"/>
        </w:rPr>
      </w:pPr>
      <w:r>
        <w:rPr>
          <w:sz w:val="22"/>
          <w:szCs w:val="22"/>
        </w:rPr>
        <w:t xml:space="preserve">13.2 – O município poderá, quando o proponente vencedor, convocado dentro do prazo de validade de sua proposta, não apresentar situação regular ou se recusar injustificadamente a assinar a Ata, retornar a sessão pública e convidar os demais proponentes classificados, seguindo a ordem de classificação, para fazê-lo em igual prazo e nas mesmas condições propostas pela primeira classificada, ou revogar a </w:t>
      </w:r>
      <w:r>
        <w:rPr>
          <w:sz w:val="22"/>
          <w:szCs w:val="22"/>
        </w:rPr>
        <w:lastRenderedPageBreak/>
        <w:t xml:space="preserve">licitação independentemente da cominação do artigo 81 da Lei Federal n° 8.666/93. </w:t>
      </w:r>
    </w:p>
    <w:p w:rsidR="00B20B1E" w:rsidRPr="00BD0EAC" w:rsidRDefault="00B20B1E">
      <w:pPr>
        <w:widowControl w:val="0"/>
        <w:tabs>
          <w:tab w:val="left" w:pos="536"/>
          <w:tab w:val="left" w:pos="2270"/>
          <w:tab w:val="left" w:pos="4294"/>
        </w:tabs>
        <w:jc w:val="both"/>
        <w:rPr>
          <w:sz w:val="22"/>
          <w:szCs w:val="22"/>
        </w:rPr>
      </w:pPr>
    </w:p>
    <w:p w:rsidR="00B20B1E" w:rsidRPr="00BD0EAC" w:rsidRDefault="00B20B1E">
      <w:pPr>
        <w:pStyle w:val="TextosemFormatao"/>
        <w:jc w:val="both"/>
        <w:rPr>
          <w:rFonts w:ascii="Times New Roman" w:eastAsia="MS Mincho" w:hAnsi="Times New Roman" w:cs="Times New Roman"/>
          <w:b/>
          <w:bCs/>
          <w:sz w:val="22"/>
          <w:szCs w:val="22"/>
        </w:rPr>
      </w:pPr>
      <w:r w:rsidRPr="00BD0EAC">
        <w:rPr>
          <w:rFonts w:ascii="Times New Roman" w:hAnsi="Times New Roman" w:cs="Times New Roman"/>
          <w:b/>
          <w:bCs/>
          <w:sz w:val="22"/>
          <w:szCs w:val="22"/>
        </w:rPr>
        <w:t xml:space="preserve">14. </w:t>
      </w:r>
      <w:r w:rsidRPr="00BD0EAC">
        <w:rPr>
          <w:rFonts w:ascii="Times New Roman" w:eastAsia="MS Mincho" w:hAnsi="Times New Roman" w:cs="Times New Roman"/>
          <w:b/>
          <w:bCs/>
          <w:sz w:val="22"/>
          <w:szCs w:val="22"/>
        </w:rPr>
        <w:t>RESPONSABILIDADE DA CONTRATADA</w:t>
      </w:r>
    </w:p>
    <w:p w:rsidR="00B20B1E" w:rsidRPr="00BD0EAC" w:rsidRDefault="00B20B1E">
      <w:pPr>
        <w:pStyle w:val="TextosemFormatao"/>
        <w:jc w:val="both"/>
        <w:rPr>
          <w:rFonts w:ascii="Times New Roman" w:eastAsia="MS Mincho" w:hAnsi="Times New Roman" w:cs="Times New Roman"/>
          <w:b/>
          <w:bCs/>
          <w:sz w:val="22"/>
          <w:szCs w:val="22"/>
        </w:rPr>
      </w:pPr>
    </w:p>
    <w:p w:rsidR="00B20B1E" w:rsidRPr="00BD0EAC" w:rsidRDefault="00B20B1E">
      <w:pPr>
        <w:pStyle w:val="TextosemFormatao"/>
        <w:jc w:val="both"/>
        <w:rPr>
          <w:rFonts w:ascii="Times New Roman" w:eastAsia="MS Mincho" w:hAnsi="Times New Roman" w:cs="Times New Roman"/>
          <w:sz w:val="22"/>
          <w:szCs w:val="22"/>
        </w:rPr>
      </w:pPr>
      <w:r w:rsidRPr="00BD0EAC">
        <w:rPr>
          <w:rFonts w:ascii="Times New Roman" w:eastAsia="MS Mincho" w:hAnsi="Times New Roman" w:cs="Times New Roman"/>
          <w:b/>
          <w:bCs/>
          <w:sz w:val="22"/>
          <w:szCs w:val="22"/>
        </w:rPr>
        <w:t>14.1</w:t>
      </w:r>
      <w:r w:rsidRPr="00BD0EAC">
        <w:rPr>
          <w:rFonts w:ascii="Times New Roman" w:eastAsia="MS Mincho" w:hAnsi="Times New Roman" w:cs="Times New Roman"/>
          <w:sz w:val="22"/>
          <w:szCs w:val="22"/>
        </w:rPr>
        <w:t xml:space="preserve"> - A </w:t>
      </w:r>
      <w:r w:rsidRPr="00BD0EAC">
        <w:rPr>
          <w:rFonts w:ascii="Times New Roman" w:eastAsia="MS Mincho" w:hAnsi="Times New Roman" w:cs="Times New Roman"/>
          <w:b/>
          <w:bCs/>
          <w:sz w:val="22"/>
          <w:szCs w:val="22"/>
        </w:rPr>
        <w:t>CONTRATAD</w:t>
      </w:r>
      <w:r w:rsidRPr="00BD0EAC">
        <w:rPr>
          <w:rFonts w:ascii="Times New Roman" w:eastAsia="MS Mincho" w:hAnsi="Times New Roman" w:cs="Times New Roman"/>
          <w:sz w:val="22"/>
          <w:szCs w:val="22"/>
        </w:rPr>
        <w:t xml:space="preserve">A assumirá responsabilidade pela entrega dos materiais, que deverá ser </w:t>
      </w:r>
      <w:r w:rsidRPr="00BD0EAC">
        <w:rPr>
          <w:rFonts w:ascii="Times New Roman" w:eastAsia="MS Mincho" w:hAnsi="Times New Roman" w:cs="Times New Roman"/>
          <w:b/>
          <w:bCs/>
          <w:sz w:val="22"/>
          <w:szCs w:val="22"/>
        </w:rPr>
        <w:t>entregue</w:t>
      </w:r>
      <w:r w:rsidRPr="00BD0EAC">
        <w:rPr>
          <w:rFonts w:ascii="Times New Roman" w:eastAsia="MS Mincho" w:hAnsi="Times New Roman" w:cs="Times New Roman"/>
          <w:sz w:val="22"/>
          <w:szCs w:val="22"/>
        </w:rPr>
        <w:t xml:space="preserve"> n</w:t>
      </w:r>
      <w:r w:rsidR="00B90532" w:rsidRPr="00BD0EAC">
        <w:rPr>
          <w:rFonts w:ascii="Times New Roman" w:eastAsia="MS Mincho" w:hAnsi="Times New Roman" w:cs="Times New Roman"/>
          <w:sz w:val="22"/>
          <w:szCs w:val="22"/>
        </w:rPr>
        <w:t>o Hospital Municipal Bom Jesus</w:t>
      </w:r>
      <w:r w:rsidRPr="00BD0EAC">
        <w:rPr>
          <w:rFonts w:ascii="Times New Roman" w:eastAsia="MS Mincho" w:hAnsi="Times New Roman" w:cs="Times New Roman"/>
          <w:sz w:val="22"/>
          <w:szCs w:val="22"/>
        </w:rPr>
        <w:t xml:space="preserve"> de Irineópolis, bem como quaisquer danos decorrentes da entrega, causados à esta </w:t>
      </w:r>
      <w:r w:rsidR="00E45816">
        <w:rPr>
          <w:rFonts w:ascii="Times New Roman" w:eastAsia="MS Mincho" w:hAnsi="Times New Roman" w:cs="Times New Roman"/>
          <w:sz w:val="22"/>
          <w:szCs w:val="22"/>
        </w:rPr>
        <w:t>instituição</w:t>
      </w:r>
      <w:r w:rsidRPr="00BD0EAC">
        <w:rPr>
          <w:rFonts w:ascii="Times New Roman" w:eastAsia="MS Mincho" w:hAnsi="Times New Roman" w:cs="Times New Roman"/>
          <w:sz w:val="22"/>
          <w:szCs w:val="22"/>
        </w:rPr>
        <w:t xml:space="preserve"> ou à terceiros.</w:t>
      </w:r>
    </w:p>
    <w:p w:rsidR="00B20B1E" w:rsidRPr="00BD0EAC" w:rsidRDefault="00B20B1E">
      <w:pPr>
        <w:pStyle w:val="TextosemFormatao"/>
        <w:jc w:val="both"/>
        <w:rPr>
          <w:rFonts w:ascii="Times New Roman" w:eastAsia="MS Mincho" w:hAnsi="Times New Roman" w:cs="Times New Roman"/>
          <w:b/>
          <w:bCs/>
          <w:sz w:val="22"/>
          <w:szCs w:val="22"/>
        </w:rPr>
      </w:pPr>
    </w:p>
    <w:p w:rsidR="00B20B1E" w:rsidRPr="00BD0EAC" w:rsidRDefault="00B20B1E">
      <w:pPr>
        <w:pStyle w:val="TextosemFormatao"/>
        <w:jc w:val="both"/>
        <w:rPr>
          <w:rFonts w:ascii="Times New Roman" w:hAnsi="Times New Roman" w:cs="Times New Roman"/>
          <w:b/>
          <w:bCs/>
          <w:sz w:val="22"/>
          <w:szCs w:val="22"/>
        </w:rPr>
      </w:pPr>
      <w:r w:rsidRPr="00BD0EAC">
        <w:rPr>
          <w:rFonts w:ascii="Times New Roman" w:eastAsia="MS Mincho" w:hAnsi="Times New Roman" w:cs="Times New Roman"/>
          <w:b/>
          <w:bCs/>
          <w:sz w:val="22"/>
          <w:szCs w:val="22"/>
        </w:rPr>
        <w:t>14.2</w:t>
      </w:r>
      <w:r w:rsidRPr="00BD0EAC">
        <w:rPr>
          <w:rFonts w:ascii="Times New Roman" w:eastAsia="MS Mincho" w:hAnsi="Times New Roman" w:cs="Times New Roman"/>
          <w:sz w:val="22"/>
          <w:szCs w:val="22"/>
        </w:rPr>
        <w:t xml:space="preserve"> - A </w:t>
      </w:r>
      <w:r w:rsidRPr="00BD0EAC">
        <w:rPr>
          <w:rFonts w:ascii="Times New Roman" w:eastAsia="MS Mincho" w:hAnsi="Times New Roman" w:cs="Times New Roman"/>
          <w:b/>
          <w:bCs/>
          <w:sz w:val="22"/>
          <w:szCs w:val="22"/>
        </w:rPr>
        <w:t>CONTRATADA obriga</w:t>
      </w:r>
      <w:r w:rsidRPr="00BD0EAC">
        <w:rPr>
          <w:rFonts w:ascii="Times New Roman" w:eastAsia="MS Mincho" w:hAnsi="Times New Roman" w:cs="Times New Roman"/>
          <w:sz w:val="22"/>
          <w:szCs w:val="22"/>
        </w:rPr>
        <w:t>-se a manter, durante toda a execução do Contrato, em compatibilidade com as obrigações por ele assumidas, todas as condições de habilitação e qualificação exigidas na licitação, sob pena de rescisão do Contrato por não cumprimento do mesmo.</w:t>
      </w:r>
    </w:p>
    <w:p w:rsidR="00B20B1E" w:rsidRPr="00BD0EAC" w:rsidRDefault="00B20B1E">
      <w:pPr>
        <w:pStyle w:val="TextosemFormatao"/>
        <w:jc w:val="both"/>
        <w:rPr>
          <w:rFonts w:ascii="Times New Roman" w:hAnsi="Times New Roman" w:cs="Times New Roman"/>
          <w:b/>
          <w:bCs/>
          <w:sz w:val="22"/>
          <w:szCs w:val="22"/>
        </w:rPr>
      </w:pPr>
    </w:p>
    <w:p w:rsidR="00B20B1E" w:rsidRPr="00BD0EAC" w:rsidRDefault="00B20B1E">
      <w:pPr>
        <w:pStyle w:val="TextosemFormatao"/>
        <w:jc w:val="both"/>
        <w:rPr>
          <w:rFonts w:ascii="Times New Roman" w:eastAsia="MS Mincho" w:hAnsi="Times New Roman" w:cs="Times New Roman"/>
          <w:b/>
          <w:bCs/>
          <w:sz w:val="22"/>
          <w:szCs w:val="22"/>
        </w:rPr>
      </w:pPr>
      <w:r w:rsidRPr="00BD0EAC">
        <w:rPr>
          <w:rFonts w:ascii="Times New Roman" w:eastAsia="MS Mincho" w:hAnsi="Times New Roman" w:cs="Times New Roman"/>
          <w:b/>
          <w:bCs/>
          <w:sz w:val="22"/>
          <w:szCs w:val="22"/>
        </w:rPr>
        <w:t>15. DA INEXECUÇÃO E RESCISÃO DO CONTRATO</w:t>
      </w:r>
    </w:p>
    <w:p w:rsidR="00B20B1E" w:rsidRPr="00BD0EAC" w:rsidRDefault="00B20B1E">
      <w:pPr>
        <w:pStyle w:val="TextosemFormatao"/>
        <w:ind w:firstLine="708"/>
        <w:jc w:val="both"/>
        <w:rPr>
          <w:rFonts w:ascii="Times New Roman" w:eastAsia="MS Mincho" w:hAnsi="Times New Roman" w:cs="Times New Roman"/>
          <w:sz w:val="22"/>
          <w:szCs w:val="22"/>
        </w:rPr>
      </w:pPr>
    </w:p>
    <w:p w:rsidR="00B20B1E" w:rsidRPr="00BD0EAC" w:rsidRDefault="00B20B1E">
      <w:pPr>
        <w:pStyle w:val="TextosemFormatao"/>
        <w:ind w:firstLine="708"/>
        <w:jc w:val="both"/>
        <w:rPr>
          <w:rFonts w:ascii="Times New Roman" w:eastAsia="MS Mincho" w:hAnsi="Times New Roman" w:cs="Times New Roman"/>
          <w:b/>
          <w:bCs/>
          <w:sz w:val="22"/>
          <w:szCs w:val="22"/>
        </w:rPr>
      </w:pPr>
      <w:r w:rsidRPr="00BD0EAC">
        <w:rPr>
          <w:rFonts w:ascii="Times New Roman" w:eastAsia="MS Mincho" w:hAnsi="Times New Roman" w:cs="Times New Roman"/>
          <w:sz w:val="22"/>
          <w:szCs w:val="22"/>
        </w:rPr>
        <w:t>15.1 - A inexecução e a rescisão do contrato serão reguladas pelo Art. 58, § II e Art. 77 à 80 da Lei Federal 8.666, de 21 de junho de 1993.</w:t>
      </w:r>
      <w:r w:rsidRPr="00BD0EAC">
        <w:rPr>
          <w:rFonts w:ascii="Times New Roman" w:eastAsia="MS Mincho" w:hAnsi="Times New Roman" w:cs="Times New Roman"/>
          <w:b/>
          <w:bCs/>
          <w:sz w:val="22"/>
          <w:szCs w:val="22"/>
        </w:rPr>
        <w:t xml:space="preserve"> </w:t>
      </w:r>
    </w:p>
    <w:p w:rsidR="00B20B1E" w:rsidRPr="00BD0EAC" w:rsidRDefault="00B20B1E">
      <w:pPr>
        <w:pStyle w:val="TextosemFormatao"/>
        <w:jc w:val="both"/>
        <w:rPr>
          <w:rFonts w:ascii="Times New Roman" w:hAnsi="Times New Roman" w:cs="Times New Roman"/>
          <w:sz w:val="22"/>
          <w:szCs w:val="22"/>
        </w:rPr>
      </w:pPr>
    </w:p>
    <w:p w:rsidR="00B20B1E" w:rsidRPr="00BD0EAC" w:rsidRDefault="00B20B1E">
      <w:pPr>
        <w:pStyle w:val="TextosemFormatao"/>
        <w:jc w:val="both"/>
        <w:rPr>
          <w:rFonts w:ascii="Times New Roman" w:eastAsia="MS Mincho" w:hAnsi="Times New Roman" w:cs="Times New Roman"/>
          <w:b/>
          <w:bCs/>
          <w:sz w:val="22"/>
          <w:szCs w:val="22"/>
        </w:rPr>
      </w:pPr>
      <w:r w:rsidRPr="00BD0EAC">
        <w:rPr>
          <w:rFonts w:ascii="Times New Roman" w:eastAsia="MS Mincho" w:hAnsi="Times New Roman" w:cs="Times New Roman"/>
          <w:b/>
          <w:bCs/>
          <w:sz w:val="22"/>
          <w:szCs w:val="22"/>
        </w:rPr>
        <w:t>16. PENALIDADES</w:t>
      </w:r>
    </w:p>
    <w:p w:rsidR="00B20B1E" w:rsidRPr="00BD0EAC" w:rsidRDefault="00B20B1E">
      <w:pPr>
        <w:pStyle w:val="TextosemFormatao"/>
        <w:jc w:val="both"/>
        <w:rPr>
          <w:rFonts w:ascii="Times New Roman" w:eastAsia="MS Mincho" w:hAnsi="Times New Roman" w:cs="Times New Roman"/>
          <w:b/>
          <w:bCs/>
          <w:sz w:val="22"/>
          <w:szCs w:val="22"/>
        </w:rPr>
      </w:pPr>
    </w:p>
    <w:p w:rsidR="00B20B1E" w:rsidRPr="00BD0EAC" w:rsidRDefault="00B20B1E">
      <w:pPr>
        <w:pStyle w:val="TextosemFormatao"/>
        <w:ind w:firstLine="708"/>
        <w:jc w:val="both"/>
        <w:rPr>
          <w:rFonts w:ascii="Times New Roman" w:eastAsia="MS Mincho" w:hAnsi="Times New Roman" w:cs="Times New Roman"/>
          <w:sz w:val="22"/>
          <w:szCs w:val="22"/>
        </w:rPr>
      </w:pPr>
      <w:r w:rsidRPr="00BD0EAC">
        <w:rPr>
          <w:rFonts w:ascii="Times New Roman" w:eastAsia="MS Mincho" w:hAnsi="Times New Roman" w:cs="Times New Roman"/>
          <w:sz w:val="22"/>
          <w:szCs w:val="22"/>
        </w:rPr>
        <w:t xml:space="preserve">16.1 - À Contratada que não cumprir com as obrigações assumidas ou com os preceitos legais poderá sofrer as seguintes penalidades, isolada e conjuntamente: </w:t>
      </w:r>
    </w:p>
    <w:p w:rsidR="00B20B1E" w:rsidRPr="00BD0EAC" w:rsidRDefault="00B20B1E">
      <w:pPr>
        <w:pStyle w:val="TextosemFormatao"/>
        <w:numPr>
          <w:ilvl w:val="0"/>
          <w:numId w:val="2"/>
        </w:numPr>
        <w:jc w:val="both"/>
        <w:rPr>
          <w:rFonts w:ascii="Times New Roman" w:eastAsia="MS Mincho" w:hAnsi="Times New Roman" w:cs="Times New Roman"/>
          <w:sz w:val="22"/>
          <w:szCs w:val="22"/>
        </w:rPr>
      </w:pPr>
      <w:r w:rsidRPr="00BD0EAC">
        <w:rPr>
          <w:rFonts w:ascii="Times New Roman" w:eastAsia="MS Mincho" w:hAnsi="Times New Roman" w:cs="Times New Roman"/>
          <w:sz w:val="22"/>
          <w:szCs w:val="22"/>
        </w:rPr>
        <w:t>Advertência;</w:t>
      </w:r>
    </w:p>
    <w:p w:rsidR="00B20B1E" w:rsidRPr="00BD0EAC" w:rsidRDefault="00B20B1E">
      <w:pPr>
        <w:pStyle w:val="TextosemFormatao"/>
        <w:numPr>
          <w:ilvl w:val="0"/>
          <w:numId w:val="2"/>
        </w:numPr>
        <w:jc w:val="both"/>
        <w:rPr>
          <w:rFonts w:ascii="Times New Roman" w:eastAsia="MS Mincho" w:hAnsi="Times New Roman" w:cs="Times New Roman"/>
          <w:sz w:val="22"/>
          <w:szCs w:val="22"/>
        </w:rPr>
      </w:pPr>
      <w:r w:rsidRPr="00BD0EAC">
        <w:rPr>
          <w:rFonts w:ascii="Times New Roman" w:eastAsia="MS Mincho" w:hAnsi="Times New Roman" w:cs="Times New Roman"/>
          <w:sz w:val="22"/>
          <w:szCs w:val="22"/>
        </w:rPr>
        <w:t>Multa de 10% sobre o valor do Contrato;</w:t>
      </w:r>
    </w:p>
    <w:p w:rsidR="00B20B1E" w:rsidRPr="00BD0EAC" w:rsidRDefault="00B20B1E">
      <w:pPr>
        <w:pStyle w:val="TextosemFormatao"/>
        <w:numPr>
          <w:ilvl w:val="0"/>
          <w:numId w:val="2"/>
        </w:numPr>
        <w:jc w:val="both"/>
        <w:rPr>
          <w:rFonts w:ascii="Times New Roman" w:eastAsia="MS Mincho" w:hAnsi="Times New Roman" w:cs="Times New Roman"/>
          <w:sz w:val="22"/>
          <w:szCs w:val="22"/>
        </w:rPr>
      </w:pPr>
      <w:r w:rsidRPr="00BD0EAC">
        <w:rPr>
          <w:rFonts w:ascii="Times New Roman" w:eastAsia="MS Mincho" w:hAnsi="Times New Roman" w:cs="Times New Roman"/>
          <w:sz w:val="22"/>
          <w:szCs w:val="22"/>
        </w:rPr>
        <w:t>Suspensão do direito de licitar junto ao Município por até dois (02) anos;</w:t>
      </w:r>
    </w:p>
    <w:p w:rsidR="00B20B1E" w:rsidRPr="00BD0EAC" w:rsidRDefault="00B20B1E">
      <w:pPr>
        <w:pStyle w:val="TextosemFormatao"/>
        <w:numPr>
          <w:ilvl w:val="0"/>
          <w:numId w:val="2"/>
        </w:numPr>
        <w:jc w:val="both"/>
        <w:rPr>
          <w:rFonts w:ascii="Times New Roman" w:eastAsia="MS Mincho" w:hAnsi="Times New Roman" w:cs="Times New Roman"/>
          <w:sz w:val="22"/>
          <w:szCs w:val="22"/>
        </w:rPr>
      </w:pPr>
      <w:r w:rsidRPr="00BD0EAC">
        <w:rPr>
          <w:rFonts w:ascii="Times New Roman" w:eastAsia="MS Mincho" w:hAnsi="Times New Roman" w:cs="Times New Roman"/>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B20B1E" w:rsidRPr="00BD0EAC" w:rsidRDefault="00B20B1E">
      <w:pPr>
        <w:pStyle w:val="TextosemFormatao"/>
        <w:numPr>
          <w:ilvl w:val="0"/>
          <w:numId w:val="2"/>
        </w:numPr>
        <w:jc w:val="both"/>
        <w:rPr>
          <w:rFonts w:ascii="Times New Roman" w:eastAsia="MS Mincho" w:hAnsi="Times New Roman" w:cs="Times New Roman"/>
          <w:sz w:val="22"/>
          <w:szCs w:val="22"/>
        </w:rPr>
      </w:pPr>
      <w:r w:rsidRPr="00BD0EAC">
        <w:rPr>
          <w:rFonts w:ascii="Times New Roman" w:eastAsia="MS Mincho" w:hAnsi="Times New Roman" w:cs="Times New Roman"/>
          <w:sz w:val="22"/>
          <w:szCs w:val="22"/>
        </w:rPr>
        <w:t>Rescisão contratual sem que decorra do ato direito de qualquer natureza à Contratada.</w:t>
      </w:r>
    </w:p>
    <w:p w:rsidR="00B20B1E" w:rsidRDefault="00B20B1E">
      <w:pPr>
        <w:jc w:val="both"/>
        <w:rPr>
          <w:b/>
          <w:bCs/>
          <w:sz w:val="22"/>
          <w:szCs w:val="22"/>
        </w:rPr>
      </w:pPr>
    </w:p>
    <w:p w:rsidR="00221D32" w:rsidRDefault="00221D32" w:rsidP="00221D32">
      <w:pPr>
        <w:jc w:val="both"/>
        <w:rPr>
          <w:b/>
        </w:rPr>
      </w:pPr>
      <w:r>
        <w:rPr>
          <w:b/>
          <w:bCs/>
        </w:rPr>
        <w:t>17.</w:t>
      </w:r>
      <w:r>
        <w:rPr>
          <w:b/>
        </w:rPr>
        <w:t xml:space="preserve"> REAJUSTE</w:t>
      </w:r>
    </w:p>
    <w:p w:rsidR="00221D32" w:rsidRDefault="00221D32" w:rsidP="00221D32">
      <w:pPr>
        <w:jc w:val="both"/>
      </w:pPr>
    </w:p>
    <w:p w:rsidR="00221D32" w:rsidRDefault="00221D32" w:rsidP="00221D32">
      <w:pPr>
        <w:ind w:firstLine="708"/>
        <w:jc w:val="both"/>
      </w:pPr>
      <w:r>
        <w:t>Não haverá reajuste, nem atualização de valores, exceto na ocorrência de fato que justifique a aplicação da alínea “d”, do inciso II, do artigo 65, da Lei n. 8.666, de 21 de junho de 1993, consolidada.</w:t>
      </w:r>
    </w:p>
    <w:p w:rsidR="00221D32" w:rsidRPr="00BD0EAC" w:rsidRDefault="00221D32">
      <w:pPr>
        <w:jc w:val="both"/>
        <w:rPr>
          <w:b/>
          <w:bCs/>
          <w:sz w:val="22"/>
          <w:szCs w:val="22"/>
        </w:rPr>
      </w:pPr>
    </w:p>
    <w:p w:rsidR="00B20B1E" w:rsidRPr="00BD0EAC" w:rsidRDefault="00B20B1E">
      <w:pPr>
        <w:jc w:val="both"/>
        <w:rPr>
          <w:b/>
          <w:bCs/>
          <w:sz w:val="22"/>
          <w:szCs w:val="22"/>
        </w:rPr>
      </w:pPr>
      <w:r w:rsidRPr="00BD0EAC">
        <w:rPr>
          <w:b/>
          <w:bCs/>
          <w:sz w:val="22"/>
          <w:szCs w:val="22"/>
        </w:rPr>
        <w:t>1</w:t>
      </w:r>
      <w:r w:rsidR="00221D32">
        <w:rPr>
          <w:b/>
          <w:bCs/>
          <w:sz w:val="22"/>
          <w:szCs w:val="22"/>
        </w:rPr>
        <w:t>8</w:t>
      </w:r>
      <w:r w:rsidRPr="00BD0EAC">
        <w:rPr>
          <w:b/>
          <w:bCs/>
          <w:sz w:val="22"/>
          <w:szCs w:val="22"/>
        </w:rPr>
        <w:t>. DISPOSIÇÕES GERAIS</w:t>
      </w:r>
    </w:p>
    <w:p w:rsidR="00B20B1E" w:rsidRPr="00BD0EAC" w:rsidRDefault="00B20B1E">
      <w:pPr>
        <w:tabs>
          <w:tab w:val="left" w:pos="536"/>
          <w:tab w:val="left" w:pos="2270"/>
          <w:tab w:val="left" w:pos="4294"/>
        </w:tabs>
        <w:jc w:val="both"/>
        <w:rPr>
          <w:b/>
          <w:bCs/>
          <w:sz w:val="22"/>
          <w:szCs w:val="22"/>
        </w:rPr>
      </w:pPr>
    </w:p>
    <w:p w:rsidR="00B20B1E" w:rsidRPr="00BD0EAC" w:rsidRDefault="00221D32">
      <w:pPr>
        <w:pStyle w:val="A101675"/>
        <w:ind w:left="0" w:firstLine="0"/>
        <w:rPr>
          <w:rFonts w:ascii="Times New Roman" w:hAnsi="Times New Roman"/>
          <w:sz w:val="22"/>
          <w:szCs w:val="22"/>
        </w:rPr>
      </w:pPr>
      <w:r>
        <w:rPr>
          <w:rFonts w:ascii="Times New Roman" w:hAnsi="Times New Roman"/>
          <w:b/>
          <w:bCs/>
          <w:sz w:val="22"/>
          <w:szCs w:val="22"/>
        </w:rPr>
        <w:t>18</w:t>
      </w:r>
      <w:r w:rsidR="00B20B1E" w:rsidRPr="00BD0EAC">
        <w:rPr>
          <w:rFonts w:ascii="Times New Roman" w:hAnsi="Times New Roman"/>
          <w:b/>
          <w:bCs/>
          <w:sz w:val="22"/>
          <w:szCs w:val="22"/>
        </w:rPr>
        <w:t>.1.</w:t>
      </w:r>
      <w:r w:rsidR="00B20B1E" w:rsidRPr="00BD0EAC">
        <w:rPr>
          <w:rFonts w:ascii="Times New Roman" w:hAnsi="Times New Roman"/>
          <w:sz w:val="22"/>
          <w:szCs w:val="22"/>
        </w:rPr>
        <w:t xml:space="preserve"> Recomenda-se às licitantes que estejam no local marcado, com antecedência de 15 (quinze) minutos do horário previsto.</w:t>
      </w:r>
    </w:p>
    <w:p w:rsidR="00B20B1E" w:rsidRPr="00BD0EAC" w:rsidRDefault="00B20B1E">
      <w:pPr>
        <w:pStyle w:val="A101675"/>
        <w:ind w:left="0" w:firstLine="0"/>
        <w:rPr>
          <w:rFonts w:ascii="Times New Roman" w:hAnsi="Times New Roman"/>
          <w:sz w:val="22"/>
          <w:szCs w:val="22"/>
        </w:rPr>
      </w:pPr>
    </w:p>
    <w:p w:rsidR="00B20B1E" w:rsidRPr="00BD0EAC" w:rsidRDefault="00B20B1E">
      <w:pPr>
        <w:pStyle w:val="PADRAO"/>
        <w:widowControl w:val="0"/>
        <w:tabs>
          <w:tab w:val="left" w:pos="536"/>
          <w:tab w:val="left" w:pos="2270"/>
          <w:tab w:val="left" w:pos="4294"/>
        </w:tabs>
        <w:rPr>
          <w:rFonts w:ascii="Times New Roman" w:hAnsi="Times New Roman"/>
          <w:sz w:val="22"/>
          <w:szCs w:val="22"/>
        </w:rPr>
      </w:pPr>
      <w:r w:rsidRPr="00BD0EAC">
        <w:rPr>
          <w:rFonts w:ascii="Times New Roman" w:hAnsi="Times New Roman"/>
          <w:b/>
          <w:bCs/>
          <w:sz w:val="22"/>
          <w:szCs w:val="22"/>
        </w:rPr>
        <w:t>1</w:t>
      </w:r>
      <w:r w:rsidR="00221D32">
        <w:rPr>
          <w:rFonts w:ascii="Times New Roman" w:hAnsi="Times New Roman"/>
          <w:b/>
          <w:bCs/>
          <w:sz w:val="22"/>
          <w:szCs w:val="22"/>
        </w:rPr>
        <w:t>8</w:t>
      </w:r>
      <w:r w:rsidRPr="00BD0EAC">
        <w:rPr>
          <w:rFonts w:ascii="Times New Roman" w:hAnsi="Times New Roman"/>
          <w:b/>
          <w:bCs/>
          <w:sz w:val="22"/>
          <w:szCs w:val="22"/>
        </w:rPr>
        <w:t>.2.</w:t>
      </w:r>
      <w:r w:rsidRPr="00BD0EAC">
        <w:rPr>
          <w:rFonts w:ascii="Times New Roman" w:hAnsi="Times New Roman"/>
          <w:sz w:val="22"/>
          <w:szCs w:val="22"/>
        </w:rPr>
        <w:t xml:space="preserve"> No interesse do Hospital Municipal Bom Jesus, e sem que caiba às participantes qualquer reclamação ou indenização, poderá ser:</w:t>
      </w:r>
    </w:p>
    <w:p w:rsidR="00B20B1E" w:rsidRPr="00BD0EAC" w:rsidRDefault="00B20B1E" w:rsidP="00D62497">
      <w:pPr>
        <w:widowControl w:val="0"/>
        <w:numPr>
          <w:ilvl w:val="0"/>
          <w:numId w:val="13"/>
        </w:numPr>
        <w:tabs>
          <w:tab w:val="left" w:pos="536"/>
          <w:tab w:val="left" w:pos="2270"/>
          <w:tab w:val="left" w:pos="4294"/>
        </w:tabs>
        <w:ind w:hanging="720"/>
        <w:jc w:val="both"/>
        <w:rPr>
          <w:sz w:val="22"/>
          <w:szCs w:val="22"/>
        </w:rPr>
      </w:pPr>
      <w:r w:rsidRPr="00BD0EAC">
        <w:rPr>
          <w:sz w:val="22"/>
          <w:szCs w:val="22"/>
        </w:rPr>
        <w:t>adiada a abertura da licitação;</w:t>
      </w:r>
    </w:p>
    <w:p w:rsidR="00B20B1E" w:rsidRPr="00BD0EAC" w:rsidRDefault="00B20B1E" w:rsidP="00D62497">
      <w:pPr>
        <w:widowControl w:val="0"/>
        <w:numPr>
          <w:ilvl w:val="0"/>
          <w:numId w:val="13"/>
        </w:numPr>
        <w:tabs>
          <w:tab w:val="left" w:pos="536"/>
          <w:tab w:val="left" w:pos="2270"/>
          <w:tab w:val="left" w:pos="4294"/>
        </w:tabs>
        <w:ind w:left="567" w:hanging="567"/>
        <w:jc w:val="both"/>
        <w:rPr>
          <w:sz w:val="22"/>
          <w:szCs w:val="22"/>
        </w:rPr>
      </w:pPr>
      <w:r w:rsidRPr="00BD0EAC">
        <w:rPr>
          <w:sz w:val="22"/>
          <w:szCs w:val="22"/>
        </w:rPr>
        <w:t>alteradas as condições do Edital, obedecido o disposto no § 4º do art. 21 da Lei 8.666/93.</w:t>
      </w:r>
    </w:p>
    <w:p w:rsidR="00B20B1E" w:rsidRPr="00BD0EAC" w:rsidRDefault="00B20B1E">
      <w:pPr>
        <w:widowControl w:val="0"/>
        <w:tabs>
          <w:tab w:val="left" w:pos="536"/>
          <w:tab w:val="left" w:pos="2270"/>
          <w:tab w:val="left" w:pos="4294"/>
        </w:tabs>
        <w:jc w:val="both"/>
        <w:rPr>
          <w:sz w:val="22"/>
          <w:szCs w:val="22"/>
        </w:rPr>
      </w:pPr>
    </w:p>
    <w:p w:rsidR="00B20B1E" w:rsidRPr="00BD0EAC" w:rsidRDefault="00B20B1E">
      <w:pPr>
        <w:widowControl w:val="0"/>
        <w:tabs>
          <w:tab w:val="left" w:pos="536"/>
          <w:tab w:val="left" w:pos="2270"/>
          <w:tab w:val="left" w:pos="4294"/>
        </w:tabs>
        <w:jc w:val="both"/>
        <w:rPr>
          <w:sz w:val="22"/>
          <w:szCs w:val="22"/>
        </w:rPr>
      </w:pPr>
      <w:r w:rsidRPr="00BD0EAC">
        <w:rPr>
          <w:b/>
          <w:bCs/>
          <w:sz w:val="22"/>
          <w:szCs w:val="22"/>
        </w:rPr>
        <w:t>1</w:t>
      </w:r>
      <w:r w:rsidR="00221D32">
        <w:rPr>
          <w:b/>
          <w:bCs/>
          <w:sz w:val="22"/>
          <w:szCs w:val="22"/>
        </w:rPr>
        <w:t>8</w:t>
      </w:r>
      <w:r w:rsidRPr="00BD0EAC">
        <w:rPr>
          <w:b/>
          <w:bCs/>
          <w:sz w:val="22"/>
          <w:szCs w:val="22"/>
        </w:rPr>
        <w:t>.3.</w:t>
      </w:r>
      <w:r w:rsidRPr="00BD0EAC">
        <w:rPr>
          <w:sz w:val="22"/>
          <w:szCs w:val="22"/>
        </w:rPr>
        <w:t xml:space="preserve"> Integram este Edital os seguintes anexos:</w:t>
      </w:r>
    </w:p>
    <w:p w:rsidR="00B20B1E" w:rsidRPr="00BD0EAC" w:rsidRDefault="00B20B1E">
      <w:pPr>
        <w:pStyle w:val="TextosemFormatao"/>
        <w:numPr>
          <w:ilvl w:val="0"/>
          <w:numId w:val="7"/>
        </w:numPr>
        <w:jc w:val="both"/>
        <w:rPr>
          <w:rFonts w:ascii="Times New Roman" w:hAnsi="Times New Roman" w:cs="Times New Roman"/>
          <w:sz w:val="22"/>
          <w:szCs w:val="22"/>
        </w:rPr>
      </w:pPr>
      <w:r w:rsidRPr="00BD0EAC">
        <w:rPr>
          <w:rFonts w:ascii="Times New Roman" w:hAnsi="Times New Roman" w:cs="Times New Roman"/>
          <w:sz w:val="22"/>
          <w:szCs w:val="22"/>
        </w:rPr>
        <w:t>ANEXO I –  Preços Máximos Admitidos ;</w:t>
      </w:r>
    </w:p>
    <w:p w:rsidR="00B20B1E" w:rsidRPr="00BD0EAC" w:rsidRDefault="00B20B1E">
      <w:pPr>
        <w:pStyle w:val="TextosemFormatao"/>
        <w:numPr>
          <w:ilvl w:val="0"/>
          <w:numId w:val="7"/>
        </w:numPr>
        <w:jc w:val="both"/>
        <w:rPr>
          <w:rFonts w:ascii="Times New Roman" w:hAnsi="Times New Roman" w:cs="Times New Roman"/>
          <w:sz w:val="22"/>
          <w:szCs w:val="22"/>
        </w:rPr>
      </w:pPr>
      <w:r w:rsidRPr="00BD0EAC">
        <w:rPr>
          <w:rFonts w:ascii="Times New Roman" w:hAnsi="Times New Roman" w:cs="Times New Roman"/>
          <w:sz w:val="22"/>
          <w:szCs w:val="22"/>
        </w:rPr>
        <w:t>ANEXO II – Modelo de Carta de Credenciamento;</w:t>
      </w:r>
    </w:p>
    <w:p w:rsidR="00D53BF4" w:rsidRPr="00BE3ADC" w:rsidRDefault="00D53BF4" w:rsidP="00D53BF4">
      <w:pPr>
        <w:pStyle w:val="TextosemFormatao"/>
        <w:numPr>
          <w:ilvl w:val="0"/>
          <w:numId w:val="7"/>
        </w:numPr>
        <w:jc w:val="both"/>
        <w:rPr>
          <w:rFonts w:ascii="Times New Roman" w:hAnsi="Times New Roman" w:cs="Times New Roman"/>
          <w:sz w:val="22"/>
          <w:szCs w:val="22"/>
        </w:rPr>
      </w:pPr>
      <w:r w:rsidRPr="00BE3ADC">
        <w:rPr>
          <w:rFonts w:ascii="Times New Roman" w:hAnsi="Times New Roman" w:cs="Times New Roman"/>
          <w:sz w:val="22"/>
          <w:szCs w:val="22"/>
        </w:rPr>
        <w:lastRenderedPageBreak/>
        <w:t>ANEXO III – Modelo de Declaração firmando o cumprimento aos requisitos de Habilitação;</w:t>
      </w:r>
    </w:p>
    <w:p w:rsidR="00D53BF4" w:rsidRPr="00BE3ADC" w:rsidRDefault="00D53BF4" w:rsidP="00D53BF4">
      <w:pPr>
        <w:pStyle w:val="TextosemFormatao"/>
        <w:numPr>
          <w:ilvl w:val="0"/>
          <w:numId w:val="7"/>
        </w:numPr>
        <w:jc w:val="both"/>
        <w:rPr>
          <w:rFonts w:ascii="Times New Roman" w:hAnsi="Times New Roman" w:cs="Times New Roman"/>
          <w:sz w:val="22"/>
          <w:szCs w:val="22"/>
        </w:rPr>
      </w:pPr>
      <w:r w:rsidRPr="00BE3ADC">
        <w:rPr>
          <w:rFonts w:ascii="Times New Roman" w:hAnsi="Times New Roman" w:cs="Times New Roman"/>
          <w:sz w:val="22"/>
          <w:szCs w:val="22"/>
        </w:rPr>
        <w:t>ANEXO IV – Modelo de  Proposta  de Preços</w:t>
      </w:r>
    </w:p>
    <w:p w:rsidR="00D53BF4" w:rsidRPr="00BE3ADC" w:rsidRDefault="00D53BF4" w:rsidP="00D53BF4">
      <w:pPr>
        <w:pStyle w:val="TextosemFormatao"/>
        <w:numPr>
          <w:ilvl w:val="0"/>
          <w:numId w:val="7"/>
        </w:numPr>
        <w:jc w:val="both"/>
        <w:rPr>
          <w:rFonts w:ascii="Times New Roman" w:hAnsi="Times New Roman" w:cs="Times New Roman"/>
          <w:sz w:val="22"/>
          <w:szCs w:val="22"/>
        </w:rPr>
      </w:pPr>
      <w:r w:rsidRPr="00BE3ADC">
        <w:rPr>
          <w:rFonts w:ascii="Times New Roman" w:hAnsi="Times New Roman" w:cs="Times New Roman"/>
          <w:sz w:val="22"/>
          <w:szCs w:val="22"/>
        </w:rPr>
        <w:t>ANEXO V - Modelo de Declaração de Sujeição ao Edital;</w:t>
      </w:r>
    </w:p>
    <w:p w:rsidR="00D53BF4" w:rsidRPr="00BE3ADC" w:rsidRDefault="00D53BF4" w:rsidP="00D53BF4">
      <w:pPr>
        <w:pStyle w:val="TextosemFormatao"/>
        <w:numPr>
          <w:ilvl w:val="0"/>
          <w:numId w:val="7"/>
        </w:numPr>
        <w:jc w:val="both"/>
        <w:rPr>
          <w:rFonts w:ascii="Times New Roman" w:hAnsi="Times New Roman" w:cs="Times New Roman"/>
          <w:sz w:val="22"/>
          <w:szCs w:val="22"/>
        </w:rPr>
      </w:pPr>
      <w:r w:rsidRPr="00BE3ADC">
        <w:rPr>
          <w:rFonts w:ascii="Times New Roman" w:hAnsi="Times New Roman" w:cs="Times New Roman"/>
          <w:sz w:val="22"/>
          <w:szCs w:val="22"/>
        </w:rPr>
        <w:t>ANEXO VI – Modelo de Declaração de Idoneidade;</w:t>
      </w:r>
    </w:p>
    <w:p w:rsidR="00D53BF4" w:rsidRPr="00BE3ADC" w:rsidRDefault="00D53BF4" w:rsidP="00D53BF4">
      <w:pPr>
        <w:pStyle w:val="TextosemFormatao"/>
        <w:numPr>
          <w:ilvl w:val="0"/>
          <w:numId w:val="7"/>
        </w:numPr>
        <w:jc w:val="both"/>
        <w:rPr>
          <w:rFonts w:ascii="Times New Roman" w:hAnsi="Times New Roman" w:cs="Times New Roman"/>
          <w:sz w:val="22"/>
          <w:szCs w:val="22"/>
        </w:rPr>
      </w:pPr>
      <w:r w:rsidRPr="00BE3ADC">
        <w:rPr>
          <w:rFonts w:ascii="Times New Roman" w:hAnsi="Times New Roman" w:cs="Times New Roman"/>
          <w:sz w:val="22"/>
          <w:szCs w:val="22"/>
        </w:rPr>
        <w:t xml:space="preserve">ANEXO VII – Modelo de Declaração do </w:t>
      </w:r>
      <w:r w:rsidRPr="00BE3ADC">
        <w:rPr>
          <w:rFonts w:ascii="Times New Roman" w:hAnsi="Times New Roman" w:cs="Times New Roman"/>
          <w:bCs/>
          <w:iCs/>
          <w:sz w:val="22"/>
          <w:szCs w:val="22"/>
        </w:rPr>
        <w:t>inciso XXXIII do artigo 7º da Constituição Federal;</w:t>
      </w:r>
    </w:p>
    <w:p w:rsidR="00D53BF4" w:rsidRPr="00BE3ADC" w:rsidRDefault="00D53BF4" w:rsidP="00D53BF4">
      <w:pPr>
        <w:pStyle w:val="TextosemFormatao"/>
        <w:numPr>
          <w:ilvl w:val="0"/>
          <w:numId w:val="7"/>
        </w:numPr>
        <w:jc w:val="both"/>
        <w:rPr>
          <w:rFonts w:ascii="Times New Roman" w:hAnsi="Times New Roman" w:cs="Times New Roman"/>
          <w:sz w:val="22"/>
          <w:szCs w:val="22"/>
        </w:rPr>
      </w:pPr>
      <w:r w:rsidRPr="00BE3ADC">
        <w:rPr>
          <w:rFonts w:ascii="Times New Roman" w:hAnsi="Times New Roman" w:cs="Times New Roman"/>
          <w:sz w:val="22"/>
          <w:szCs w:val="22"/>
        </w:rPr>
        <w:t>ANEXO VIII – Minuta de Contrato.</w:t>
      </w:r>
    </w:p>
    <w:p w:rsidR="00B20B1E" w:rsidRPr="00BD0EAC" w:rsidRDefault="00B20B1E">
      <w:pPr>
        <w:pStyle w:val="TextosemFormatao"/>
        <w:jc w:val="both"/>
        <w:rPr>
          <w:rFonts w:ascii="Times New Roman" w:hAnsi="Times New Roman" w:cs="Times New Roman"/>
          <w:sz w:val="22"/>
          <w:szCs w:val="22"/>
        </w:rPr>
      </w:pPr>
    </w:p>
    <w:p w:rsidR="00B20B1E" w:rsidRDefault="00B20B1E">
      <w:pPr>
        <w:pStyle w:val="TextosemFormatao"/>
        <w:jc w:val="both"/>
        <w:rPr>
          <w:rFonts w:ascii="Times New Roman" w:hAnsi="Times New Roman" w:cs="Times New Roman"/>
          <w:sz w:val="22"/>
          <w:szCs w:val="22"/>
        </w:rPr>
      </w:pPr>
      <w:r w:rsidRPr="00BD0EAC">
        <w:rPr>
          <w:rFonts w:ascii="Times New Roman" w:hAnsi="Times New Roman" w:cs="Times New Roman"/>
          <w:b/>
          <w:bCs/>
          <w:sz w:val="22"/>
          <w:szCs w:val="22"/>
        </w:rPr>
        <w:t>1</w:t>
      </w:r>
      <w:r w:rsidR="00221D32">
        <w:rPr>
          <w:rFonts w:ascii="Times New Roman" w:hAnsi="Times New Roman" w:cs="Times New Roman"/>
          <w:b/>
          <w:bCs/>
          <w:sz w:val="22"/>
          <w:szCs w:val="22"/>
        </w:rPr>
        <w:t>8</w:t>
      </w:r>
      <w:r w:rsidRPr="00BD0EAC">
        <w:rPr>
          <w:rFonts w:ascii="Times New Roman" w:hAnsi="Times New Roman" w:cs="Times New Roman"/>
          <w:b/>
          <w:bCs/>
          <w:sz w:val="22"/>
          <w:szCs w:val="22"/>
        </w:rPr>
        <w:t>.4.</w:t>
      </w:r>
      <w:r w:rsidRPr="00BD0EAC">
        <w:rPr>
          <w:rFonts w:ascii="Times New Roman" w:hAnsi="Times New Roman" w:cs="Times New Roman"/>
          <w:sz w:val="22"/>
          <w:szCs w:val="22"/>
        </w:rPr>
        <w:t xml:space="preserve"> Ao receberem cópia deste Edital, os interessados deverão deixar </w:t>
      </w:r>
      <w:r w:rsidR="00D53BF4" w:rsidRPr="00BD0EAC">
        <w:rPr>
          <w:rFonts w:ascii="Times New Roman" w:hAnsi="Times New Roman" w:cs="Times New Roman"/>
          <w:sz w:val="22"/>
          <w:szCs w:val="22"/>
        </w:rPr>
        <w:t>registrados</w:t>
      </w:r>
      <w:r w:rsidRPr="00BD0EAC">
        <w:rPr>
          <w:rFonts w:ascii="Times New Roman" w:hAnsi="Times New Roman" w:cs="Times New Roman"/>
          <w:sz w:val="22"/>
          <w:szCs w:val="22"/>
        </w:rPr>
        <w:t xml:space="preserve"> n</w:t>
      </w:r>
      <w:r w:rsidR="00B90532" w:rsidRPr="00BD0EAC">
        <w:rPr>
          <w:rFonts w:ascii="Times New Roman" w:hAnsi="Times New Roman" w:cs="Times New Roman"/>
          <w:sz w:val="22"/>
          <w:szCs w:val="22"/>
        </w:rPr>
        <w:t>o Hospital Municipal Bom Jesus</w:t>
      </w:r>
      <w:r w:rsidRPr="00BD0EAC">
        <w:rPr>
          <w:rFonts w:ascii="Times New Roman" w:hAnsi="Times New Roman" w:cs="Times New Roman"/>
          <w:sz w:val="22"/>
          <w:szCs w:val="22"/>
        </w:rPr>
        <w:t xml:space="preserve"> o endereço, telefone e fax, para qualquer comunicação.</w:t>
      </w:r>
    </w:p>
    <w:p w:rsidR="006205D2" w:rsidRPr="00BD0EAC" w:rsidRDefault="006205D2">
      <w:pPr>
        <w:pStyle w:val="TextosemFormatao"/>
        <w:jc w:val="both"/>
        <w:rPr>
          <w:rFonts w:ascii="Times New Roman" w:hAnsi="Times New Roman" w:cs="Times New Roman"/>
          <w:sz w:val="22"/>
          <w:szCs w:val="22"/>
        </w:rPr>
      </w:pPr>
    </w:p>
    <w:p w:rsidR="00B20B1E" w:rsidRDefault="00221D32">
      <w:pPr>
        <w:pStyle w:val="TextosemFormatao"/>
        <w:jc w:val="both"/>
        <w:rPr>
          <w:rFonts w:ascii="Times New Roman" w:hAnsi="Times New Roman" w:cs="Times New Roman"/>
          <w:sz w:val="22"/>
          <w:szCs w:val="22"/>
        </w:rPr>
      </w:pPr>
      <w:r>
        <w:rPr>
          <w:rFonts w:ascii="Times New Roman" w:hAnsi="Times New Roman" w:cs="Times New Roman"/>
          <w:b/>
          <w:bCs/>
          <w:sz w:val="22"/>
          <w:szCs w:val="22"/>
        </w:rPr>
        <w:t>18</w:t>
      </w:r>
      <w:r w:rsidR="00B20B1E" w:rsidRPr="00BD0EAC">
        <w:rPr>
          <w:rFonts w:ascii="Times New Roman" w:hAnsi="Times New Roman" w:cs="Times New Roman"/>
          <w:b/>
          <w:bCs/>
          <w:sz w:val="22"/>
          <w:szCs w:val="22"/>
        </w:rPr>
        <w:t>.5</w:t>
      </w:r>
      <w:r w:rsidR="00B20B1E" w:rsidRPr="00BD0EAC">
        <w:rPr>
          <w:rFonts w:ascii="Times New Roman" w:hAnsi="Times New Roman" w:cs="Times New Roman"/>
          <w:sz w:val="22"/>
          <w:szCs w:val="22"/>
        </w:rPr>
        <w:t>. Fica a licitante ciente de que a simples apresentação da documentação e proposta implicará aceitação das condições estabelecidas neste edital.</w:t>
      </w:r>
    </w:p>
    <w:p w:rsidR="006205D2" w:rsidRPr="00BD0EAC" w:rsidRDefault="006205D2">
      <w:pPr>
        <w:pStyle w:val="TextosemFormatao"/>
        <w:jc w:val="both"/>
        <w:rPr>
          <w:rFonts w:ascii="Times New Roman" w:hAnsi="Times New Roman" w:cs="Times New Roman"/>
          <w:sz w:val="22"/>
          <w:szCs w:val="22"/>
        </w:rPr>
      </w:pPr>
    </w:p>
    <w:p w:rsidR="00B20B1E" w:rsidRDefault="00221D32">
      <w:pPr>
        <w:jc w:val="both"/>
        <w:rPr>
          <w:sz w:val="22"/>
          <w:szCs w:val="22"/>
        </w:rPr>
      </w:pPr>
      <w:r>
        <w:rPr>
          <w:b/>
          <w:bCs/>
          <w:sz w:val="22"/>
          <w:szCs w:val="22"/>
        </w:rPr>
        <w:t>18</w:t>
      </w:r>
      <w:r w:rsidR="00B20B1E" w:rsidRPr="00BD0EAC">
        <w:rPr>
          <w:b/>
          <w:bCs/>
          <w:sz w:val="22"/>
          <w:szCs w:val="22"/>
        </w:rPr>
        <w:t>.6</w:t>
      </w:r>
      <w:r w:rsidR="00B20B1E" w:rsidRPr="00BD0EAC">
        <w:rPr>
          <w:sz w:val="22"/>
          <w:szCs w:val="22"/>
        </w:rPr>
        <w:t>. Informações fornecidas verbalmente por servidores pertencentes a</w:t>
      </w:r>
      <w:r w:rsidR="00B90532" w:rsidRPr="00BD0EAC">
        <w:rPr>
          <w:sz w:val="22"/>
          <w:szCs w:val="22"/>
        </w:rPr>
        <w:t>o Hospital Municipal Bom Jesus</w:t>
      </w:r>
      <w:r w:rsidR="00B20B1E" w:rsidRPr="00BD0EAC">
        <w:rPr>
          <w:sz w:val="22"/>
          <w:szCs w:val="22"/>
        </w:rPr>
        <w:t xml:space="preserve"> não serão consideradas como motivos para impugnações.</w:t>
      </w:r>
    </w:p>
    <w:p w:rsidR="006205D2" w:rsidRPr="00BD0EAC" w:rsidRDefault="006205D2">
      <w:pPr>
        <w:jc w:val="both"/>
        <w:rPr>
          <w:sz w:val="22"/>
          <w:szCs w:val="22"/>
        </w:rPr>
      </w:pPr>
    </w:p>
    <w:p w:rsidR="00B20B1E" w:rsidRDefault="00221D32">
      <w:pPr>
        <w:pStyle w:val="Corpodetexto"/>
        <w:rPr>
          <w:rFonts w:ascii="Times New Roman" w:hAnsi="Times New Roman" w:cs="Times New Roman"/>
          <w:sz w:val="22"/>
          <w:szCs w:val="22"/>
        </w:rPr>
      </w:pPr>
      <w:r>
        <w:rPr>
          <w:rFonts w:ascii="Times New Roman" w:hAnsi="Times New Roman" w:cs="Times New Roman"/>
          <w:b/>
          <w:bCs/>
          <w:sz w:val="22"/>
          <w:szCs w:val="22"/>
        </w:rPr>
        <w:t>18</w:t>
      </w:r>
      <w:r w:rsidR="00B20B1E" w:rsidRPr="00BD0EAC">
        <w:rPr>
          <w:rFonts w:ascii="Times New Roman" w:hAnsi="Times New Roman" w:cs="Times New Roman"/>
          <w:b/>
          <w:bCs/>
          <w:sz w:val="22"/>
          <w:szCs w:val="22"/>
        </w:rPr>
        <w:t>.7</w:t>
      </w:r>
      <w:r w:rsidR="00B20B1E" w:rsidRPr="00BD0EAC">
        <w:rPr>
          <w:rFonts w:ascii="Times New Roman" w:hAnsi="Times New Roman" w:cs="Times New Roman"/>
          <w:sz w:val="22"/>
          <w:szCs w:val="22"/>
        </w:rPr>
        <w:t>. Não serão admitidas a esta licitação pessoas jurídicas suspensas ou impedidas de licitar, bem como as que estiverem em regime de falência ou concordata.</w:t>
      </w:r>
    </w:p>
    <w:p w:rsidR="006205D2" w:rsidRPr="00BD0EAC" w:rsidRDefault="006205D2">
      <w:pPr>
        <w:pStyle w:val="Corpodetexto"/>
        <w:rPr>
          <w:rFonts w:ascii="Times New Roman" w:hAnsi="Times New Roman" w:cs="Times New Roman"/>
          <w:sz w:val="22"/>
          <w:szCs w:val="22"/>
        </w:rPr>
      </w:pPr>
    </w:p>
    <w:p w:rsidR="00B20B1E" w:rsidRPr="00BD0EAC" w:rsidRDefault="00221D32">
      <w:pPr>
        <w:pStyle w:val="TextosemFormatao"/>
        <w:jc w:val="both"/>
        <w:rPr>
          <w:rFonts w:ascii="Times New Roman" w:hAnsi="Times New Roman" w:cs="Times New Roman"/>
          <w:sz w:val="22"/>
          <w:szCs w:val="22"/>
        </w:rPr>
      </w:pPr>
      <w:r>
        <w:rPr>
          <w:rFonts w:ascii="Times New Roman" w:hAnsi="Times New Roman" w:cs="Times New Roman"/>
          <w:b/>
          <w:bCs/>
          <w:sz w:val="22"/>
          <w:szCs w:val="22"/>
        </w:rPr>
        <w:t>18</w:t>
      </w:r>
      <w:r w:rsidR="00B20B1E" w:rsidRPr="00BD0EAC">
        <w:rPr>
          <w:rFonts w:ascii="Times New Roman" w:hAnsi="Times New Roman" w:cs="Times New Roman"/>
          <w:b/>
          <w:bCs/>
          <w:sz w:val="22"/>
          <w:szCs w:val="22"/>
        </w:rPr>
        <w:t>.8.</w:t>
      </w:r>
      <w:r w:rsidR="00B20B1E" w:rsidRPr="00BD0EAC">
        <w:rPr>
          <w:rFonts w:ascii="Times New Roman" w:hAnsi="Times New Roman" w:cs="Times New Roman"/>
          <w:sz w:val="22"/>
          <w:szCs w:val="22"/>
        </w:rPr>
        <w:t xml:space="preserve"> Quaisquer pedidos de esclarecimento em relação a eventuais dúvidas de interpretação do presente Edital</w:t>
      </w:r>
      <w:r w:rsidR="00D53BF4" w:rsidRPr="00BD0EAC">
        <w:rPr>
          <w:rFonts w:ascii="Times New Roman" w:hAnsi="Times New Roman" w:cs="Times New Roman"/>
          <w:sz w:val="22"/>
          <w:szCs w:val="22"/>
        </w:rPr>
        <w:t xml:space="preserve"> deverão</w:t>
      </w:r>
      <w:r w:rsidR="00B20B1E" w:rsidRPr="00BD0EAC">
        <w:rPr>
          <w:rFonts w:ascii="Times New Roman" w:hAnsi="Times New Roman" w:cs="Times New Roman"/>
          <w:sz w:val="22"/>
          <w:szCs w:val="22"/>
        </w:rPr>
        <w:t xml:space="preserve"> ser </w:t>
      </w:r>
      <w:r w:rsidR="00D53BF4" w:rsidRPr="00BD0EAC">
        <w:rPr>
          <w:rFonts w:ascii="Times New Roman" w:hAnsi="Times New Roman" w:cs="Times New Roman"/>
          <w:sz w:val="22"/>
          <w:szCs w:val="22"/>
        </w:rPr>
        <w:t>dirigidos</w:t>
      </w:r>
      <w:r w:rsidR="00B20B1E" w:rsidRPr="00BD0EAC">
        <w:rPr>
          <w:rFonts w:ascii="Times New Roman" w:hAnsi="Times New Roman" w:cs="Times New Roman"/>
          <w:sz w:val="22"/>
          <w:szCs w:val="22"/>
        </w:rPr>
        <w:t xml:space="preserve"> </w:t>
      </w:r>
      <w:r w:rsidR="00B90532" w:rsidRPr="00BD0EAC">
        <w:rPr>
          <w:rFonts w:ascii="Times New Roman" w:hAnsi="Times New Roman" w:cs="Times New Roman"/>
          <w:sz w:val="22"/>
          <w:szCs w:val="22"/>
        </w:rPr>
        <w:t>ao Hospital Municipal Bom Jesus de Irineópolis</w:t>
      </w:r>
      <w:r w:rsidR="00B20B1E" w:rsidRPr="00BD0EAC">
        <w:rPr>
          <w:rFonts w:ascii="Times New Roman" w:hAnsi="Times New Roman" w:cs="Times New Roman"/>
          <w:sz w:val="22"/>
          <w:szCs w:val="22"/>
        </w:rPr>
        <w:t xml:space="preserve"> no endereço anteriormente citado, pelo telefone (47) 362511</w:t>
      </w:r>
      <w:r w:rsidR="00B90532" w:rsidRPr="00BD0EAC">
        <w:rPr>
          <w:rFonts w:ascii="Times New Roman" w:hAnsi="Times New Roman" w:cs="Times New Roman"/>
          <w:sz w:val="22"/>
          <w:szCs w:val="22"/>
        </w:rPr>
        <w:t>22</w:t>
      </w:r>
      <w:r w:rsidR="00B20B1E" w:rsidRPr="00BD0EAC">
        <w:rPr>
          <w:rFonts w:ascii="Times New Roman" w:hAnsi="Times New Roman" w:cs="Times New Roman"/>
          <w:sz w:val="22"/>
          <w:szCs w:val="22"/>
        </w:rPr>
        <w:t xml:space="preserve"> ou ainda pelo e-mail: </w:t>
      </w:r>
      <w:r w:rsidR="00B90532" w:rsidRPr="00BD0EAC">
        <w:rPr>
          <w:rFonts w:ascii="Times New Roman" w:hAnsi="Times New Roman" w:cs="Times New Roman"/>
          <w:sz w:val="22"/>
          <w:szCs w:val="22"/>
        </w:rPr>
        <w:t>hospital</w:t>
      </w:r>
      <w:r w:rsidR="00B20B1E" w:rsidRPr="00BD0EAC">
        <w:rPr>
          <w:rFonts w:ascii="Times New Roman" w:hAnsi="Times New Roman" w:cs="Times New Roman"/>
          <w:sz w:val="22"/>
          <w:szCs w:val="22"/>
        </w:rPr>
        <w:t>@irineopolis.sc.gov.br até 72 (setenta e duas) horas antes da data de abertura da LICITAÇÃO.</w:t>
      </w:r>
    </w:p>
    <w:p w:rsidR="00B20B1E" w:rsidRPr="00BD0EAC" w:rsidRDefault="00B20B1E">
      <w:pPr>
        <w:jc w:val="both"/>
        <w:rPr>
          <w:sz w:val="22"/>
          <w:szCs w:val="22"/>
        </w:rPr>
      </w:pPr>
    </w:p>
    <w:p w:rsidR="00B20B1E" w:rsidRPr="00BD0EAC" w:rsidRDefault="00B20B1E">
      <w:pPr>
        <w:jc w:val="both"/>
        <w:rPr>
          <w:sz w:val="22"/>
          <w:szCs w:val="22"/>
        </w:rPr>
      </w:pPr>
      <w:r w:rsidRPr="00BD0EAC">
        <w:rPr>
          <w:sz w:val="22"/>
          <w:szCs w:val="22"/>
        </w:rPr>
        <w:t>Aprovo o Edital.</w:t>
      </w:r>
    </w:p>
    <w:p w:rsidR="00B20B1E" w:rsidRPr="00BD0EAC" w:rsidRDefault="00B20B1E">
      <w:pPr>
        <w:jc w:val="both"/>
        <w:rPr>
          <w:sz w:val="22"/>
          <w:szCs w:val="22"/>
        </w:rPr>
      </w:pPr>
      <w:r w:rsidRPr="00BD0EAC">
        <w:rPr>
          <w:sz w:val="22"/>
          <w:szCs w:val="22"/>
        </w:rPr>
        <w:t>Dê-se-lhe a divulgação prevista na Lei n. 10.520/02.</w:t>
      </w:r>
    </w:p>
    <w:p w:rsidR="00B20B1E" w:rsidRPr="00BD0EAC" w:rsidRDefault="00B20B1E">
      <w:pPr>
        <w:jc w:val="both"/>
        <w:rPr>
          <w:sz w:val="22"/>
          <w:szCs w:val="22"/>
        </w:rPr>
      </w:pPr>
    </w:p>
    <w:p w:rsidR="00B90532" w:rsidRPr="00BD0EAC" w:rsidRDefault="00B90532" w:rsidP="00B90532">
      <w:pPr>
        <w:jc w:val="both"/>
        <w:rPr>
          <w:sz w:val="22"/>
          <w:szCs w:val="22"/>
        </w:rPr>
      </w:pPr>
      <w:r w:rsidRPr="00BD0EAC">
        <w:rPr>
          <w:sz w:val="22"/>
          <w:szCs w:val="22"/>
        </w:rPr>
        <w:t xml:space="preserve">E, para que ninguém alegue ignorância, é o presente Edital publicado em resumo no </w:t>
      </w:r>
      <w:r w:rsidR="006205D2">
        <w:rPr>
          <w:b/>
          <w:bCs/>
          <w:sz w:val="22"/>
          <w:szCs w:val="22"/>
        </w:rPr>
        <w:t xml:space="preserve">DOU – Diário Oficial da União, DOE – Diário Oficial do Estado, </w:t>
      </w:r>
      <w:r w:rsidRPr="00BD0EAC">
        <w:rPr>
          <w:b/>
          <w:bCs/>
          <w:sz w:val="22"/>
          <w:szCs w:val="22"/>
        </w:rPr>
        <w:t>DOM –</w:t>
      </w:r>
      <w:r w:rsidR="00766C42">
        <w:rPr>
          <w:b/>
          <w:bCs/>
          <w:sz w:val="22"/>
          <w:szCs w:val="22"/>
        </w:rPr>
        <w:t xml:space="preserve"> </w:t>
      </w:r>
      <w:r w:rsidR="006205D2" w:rsidRPr="00BD0EAC">
        <w:rPr>
          <w:b/>
          <w:bCs/>
          <w:sz w:val="22"/>
          <w:szCs w:val="22"/>
        </w:rPr>
        <w:t>Diário</w:t>
      </w:r>
      <w:r w:rsidRPr="00BD0EAC">
        <w:rPr>
          <w:b/>
          <w:bCs/>
          <w:sz w:val="22"/>
          <w:szCs w:val="22"/>
        </w:rPr>
        <w:t xml:space="preserve"> Oficial dos </w:t>
      </w:r>
      <w:r w:rsidR="006205D2" w:rsidRPr="00BD0EAC">
        <w:rPr>
          <w:b/>
          <w:bCs/>
          <w:sz w:val="22"/>
          <w:szCs w:val="22"/>
        </w:rPr>
        <w:t>Municípios</w:t>
      </w:r>
      <w:r w:rsidRPr="00BD0EAC">
        <w:rPr>
          <w:b/>
          <w:bCs/>
          <w:sz w:val="22"/>
          <w:szCs w:val="22"/>
        </w:rPr>
        <w:t xml:space="preserve">, </w:t>
      </w:r>
      <w:r w:rsidR="006205D2">
        <w:rPr>
          <w:b/>
          <w:bCs/>
          <w:sz w:val="22"/>
          <w:szCs w:val="22"/>
        </w:rPr>
        <w:t xml:space="preserve">Jornal Diário do Planalto, A Notícia, </w:t>
      </w:r>
      <w:r w:rsidRPr="00BD0EAC">
        <w:rPr>
          <w:bCs/>
          <w:sz w:val="22"/>
          <w:szCs w:val="22"/>
        </w:rPr>
        <w:t>no site oficial do Município</w:t>
      </w:r>
      <w:r w:rsidRPr="00BD0EAC">
        <w:rPr>
          <w:b/>
          <w:bCs/>
          <w:sz w:val="22"/>
          <w:szCs w:val="22"/>
        </w:rPr>
        <w:t xml:space="preserve"> – </w:t>
      </w:r>
      <w:hyperlink r:id="rId9" w:history="1">
        <w:r w:rsidRPr="00BD0EAC">
          <w:rPr>
            <w:rStyle w:val="Hyperlink"/>
            <w:b/>
            <w:bCs/>
            <w:sz w:val="22"/>
            <w:szCs w:val="22"/>
          </w:rPr>
          <w:t>www.irineopolis.sc.gov.br</w:t>
        </w:r>
      </w:hyperlink>
      <w:r w:rsidRPr="00BD0EAC">
        <w:rPr>
          <w:b/>
          <w:bCs/>
          <w:sz w:val="22"/>
          <w:szCs w:val="22"/>
        </w:rPr>
        <w:t xml:space="preserve"> </w:t>
      </w:r>
      <w:r w:rsidRPr="00BD0EAC">
        <w:rPr>
          <w:sz w:val="22"/>
          <w:szCs w:val="22"/>
        </w:rPr>
        <w:t>e, afixado no</w:t>
      </w:r>
      <w:r w:rsidR="00830F47" w:rsidRPr="00BD0EAC">
        <w:rPr>
          <w:sz w:val="22"/>
          <w:szCs w:val="22"/>
        </w:rPr>
        <w:t xml:space="preserve"> Mural Público do Hospital Municipal </w:t>
      </w:r>
      <w:r w:rsidRPr="00BD0EAC">
        <w:rPr>
          <w:sz w:val="22"/>
          <w:szCs w:val="22"/>
        </w:rPr>
        <w:t>(Lei nº 1.018/01, de 11/04/2001), conforme decreto nº 1.652/2007 de 15 de agosto de 2007, artigo 22, inciso I, alínea b.</w:t>
      </w:r>
    </w:p>
    <w:p w:rsidR="006205D2" w:rsidRDefault="006205D2">
      <w:pPr>
        <w:jc w:val="both"/>
        <w:rPr>
          <w:sz w:val="22"/>
          <w:szCs w:val="22"/>
        </w:rPr>
      </w:pPr>
    </w:p>
    <w:p w:rsidR="00B20B1E" w:rsidRPr="00BD0EAC" w:rsidRDefault="00C4669A">
      <w:pPr>
        <w:jc w:val="both"/>
        <w:rPr>
          <w:sz w:val="22"/>
          <w:szCs w:val="22"/>
        </w:rPr>
      </w:pPr>
      <w:r>
        <w:rPr>
          <w:sz w:val="22"/>
          <w:szCs w:val="22"/>
        </w:rPr>
        <w:t xml:space="preserve">Irineópolis (SC), </w:t>
      </w:r>
      <w:r w:rsidR="00D53BF4">
        <w:rPr>
          <w:sz w:val="22"/>
          <w:szCs w:val="22"/>
        </w:rPr>
        <w:t>05 de outubro de 2015</w:t>
      </w:r>
      <w:r w:rsidR="006205D2">
        <w:rPr>
          <w:sz w:val="22"/>
          <w:szCs w:val="22"/>
        </w:rPr>
        <w:t>.</w:t>
      </w:r>
    </w:p>
    <w:p w:rsidR="00B20B1E" w:rsidRPr="00BD0EAC" w:rsidRDefault="00B20B1E">
      <w:pPr>
        <w:rPr>
          <w:sz w:val="22"/>
          <w:szCs w:val="22"/>
        </w:rPr>
      </w:pPr>
    </w:p>
    <w:p w:rsidR="00B20B1E" w:rsidRPr="00BD0EAC" w:rsidRDefault="00B20B1E">
      <w:pPr>
        <w:rPr>
          <w:sz w:val="22"/>
          <w:szCs w:val="22"/>
        </w:rPr>
      </w:pPr>
    </w:p>
    <w:p w:rsidR="00B20B1E" w:rsidRPr="00BD0EAC" w:rsidRDefault="00B20B1E">
      <w:pPr>
        <w:rPr>
          <w:sz w:val="22"/>
          <w:szCs w:val="22"/>
        </w:rPr>
      </w:pPr>
    </w:p>
    <w:p w:rsidR="00B20B1E" w:rsidRPr="00BD0EAC" w:rsidRDefault="00766C42">
      <w:pPr>
        <w:pStyle w:val="Ttulo1"/>
        <w:rPr>
          <w:rFonts w:ascii="Times New Roman" w:hAnsi="Times New Roman" w:cs="Times New Roman"/>
          <w:sz w:val="22"/>
          <w:szCs w:val="22"/>
        </w:rPr>
      </w:pPr>
      <w:r>
        <w:rPr>
          <w:rFonts w:ascii="Times New Roman" w:hAnsi="Times New Roman" w:cs="Times New Roman"/>
          <w:sz w:val="22"/>
          <w:szCs w:val="22"/>
        </w:rPr>
        <w:t>WIANEY DE CASSIA TELLES DOS SANTOS</w:t>
      </w:r>
    </w:p>
    <w:p w:rsidR="006205D2" w:rsidRDefault="006205D2" w:rsidP="006205D2">
      <w:pPr>
        <w:jc w:val="center"/>
        <w:rPr>
          <w:sz w:val="22"/>
          <w:szCs w:val="22"/>
        </w:rPr>
      </w:pPr>
      <w:r>
        <w:rPr>
          <w:sz w:val="22"/>
          <w:szCs w:val="22"/>
        </w:rPr>
        <w:t>Presidente HMBJ</w:t>
      </w:r>
    </w:p>
    <w:p w:rsidR="00D53BF4" w:rsidRDefault="00D53BF4" w:rsidP="006205D2">
      <w:pPr>
        <w:jc w:val="center"/>
        <w:rPr>
          <w:b/>
          <w:bCs/>
          <w:sz w:val="22"/>
          <w:szCs w:val="22"/>
          <w:u w:val="single"/>
        </w:rPr>
      </w:pPr>
    </w:p>
    <w:p w:rsidR="00D53BF4" w:rsidRDefault="00D53BF4" w:rsidP="006205D2">
      <w:pPr>
        <w:jc w:val="center"/>
        <w:rPr>
          <w:b/>
          <w:bCs/>
          <w:sz w:val="22"/>
          <w:szCs w:val="22"/>
          <w:u w:val="single"/>
        </w:rPr>
      </w:pPr>
    </w:p>
    <w:p w:rsidR="00D53BF4" w:rsidRDefault="00D53BF4" w:rsidP="006205D2">
      <w:pPr>
        <w:jc w:val="center"/>
        <w:rPr>
          <w:b/>
          <w:bCs/>
          <w:sz w:val="22"/>
          <w:szCs w:val="22"/>
          <w:u w:val="single"/>
        </w:rPr>
      </w:pPr>
    </w:p>
    <w:p w:rsidR="00D53BF4" w:rsidRDefault="00D53BF4" w:rsidP="006205D2">
      <w:pPr>
        <w:jc w:val="center"/>
        <w:rPr>
          <w:b/>
          <w:bCs/>
          <w:sz w:val="22"/>
          <w:szCs w:val="22"/>
          <w:u w:val="single"/>
        </w:rPr>
      </w:pPr>
    </w:p>
    <w:p w:rsidR="00D53BF4" w:rsidRDefault="00D53BF4" w:rsidP="006205D2">
      <w:pPr>
        <w:jc w:val="center"/>
        <w:rPr>
          <w:b/>
          <w:bCs/>
          <w:sz w:val="22"/>
          <w:szCs w:val="22"/>
          <w:u w:val="single"/>
        </w:rPr>
      </w:pPr>
    </w:p>
    <w:p w:rsidR="00D53BF4" w:rsidRDefault="00D53BF4" w:rsidP="006205D2">
      <w:pPr>
        <w:jc w:val="center"/>
        <w:rPr>
          <w:b/>
          <w:bCs/>
          <w:sz w:val="22"/>
          <w:szCs w:val="22"/>
          <w:u w:val="single"/>
        </w:rPr>
      </w:pPr>
    </w:p>
    <w:p w:rsidR="00D53BF4" w:rsidRDefault="00D53BF4" w:rsidP="006205D2">
      <w:pPr>
        <w:jc w:val="center"/>
        <w:rPr>
          <w:b/>
          <w:bCs/>
          <w:sz w:val="22"/>
          <w:szCs w:val="22"/>
          <w:u w:val="single"/>
        </w:rPr>
      </w:pPr>
    </w:p>
    <w:p w:rsidR="00D53BF4" w:rsidRDefault="00D53BF4" w:rsidP="006205D2">
      <w:pPr>
        <w:jc w:val="center"/>
        <w:rPr>
          <w:b/>
          <w:bCs/>
          <w:sz w:val="22"/>
          <w:szCs w:val="22"/>
          <w:u w:val="single"/>
        </w:rPr>
      </w:pPr>
    </w:p>
    <w:p w:rsidR="00D53BF4" w:rsidRDefault="00D53BF4" w:rsidP="006205D2">
      <w:pPr>
        <w:jc w:val="center"/>
        <w:rPr>
          <w:b/>
          <w:bCs/>
          <w:sz w:val="22"/>
          <w:szCs w:val="22"/>
          <w:u w:val="single"/>
        </w:rPr>
      </w:pPr>
    </w:p>
    <w:p w:rsidR="00D53BF4" w:rsidRDefault="00D53BF4" w:rsidP="006205D2">
      <w:pPr>
        <w:jc w:val="center"/>
        <w:rPr>
          <w:b/>
          <w:bCs/>
          <w:sz w:val="22"/>
          <w:szCs w:val="22"/>
          <w:u w:val="single"/>
        </w:rPr>
      </w:pPr>
    </w:p>
    <w:p w:rsidR="00D53BF4" w:rsidRDefault="00D53BF4" w:rsidP="006205D2">
      <w:pPr>
        <w:jc w:val="center"/>
        <w:rPr>
          <w:b/>
          <w:bCs/>
          <w:sz w:val="22"/>
          <w:szCs w:val="22"/>
          <w:u w:val="single"/>
        </w:rPr>
      </w:pPr>
    </w:p>
    <w:p w:rsidR="00D53BF4" w:rsidRDefault="00D53BF4" w:rsidP="006205D2">
      <w:pPr>
        <w:jc w:val="center"/>
        <w:rPr>
          <w:b/>
          <w:bCs/>
          <w:sz w:val="22"/>
          <w:szCs w:val="22"/>
          <w:u w:val="single"/>
        </w:rPr>
      </w:pPr>
    </w:p>
    <w:p w:rsidR="00B20B1E" w:rsidRPr="00BD0EAC" w:rsidRDefault="00B20B1E" w:rsidP="006205D2">
      <w:pPr>
        <w:jc w:val="center"/>
        <w:rPr>
          <w:b/>
          <w:bCs/>
          <w:sz w:val="22"/>
          <w:szCs w:val="22"/>
          <w:u w:val="single"/>
        </w:rPr>
      </w:pPr>
      <w:r w:rsidRPr="00BD0EAC">
        <w:rPr>
          <w:b/>
          <w:bCs/>
          <w:sz w:val="22"/>
          <w:szCs w:val="22"/>
          <w:u w:val="single"/>
        </w:rPr>
        <w:lastRenderedPageBreak/>
        <w:t>ANEXO I</w:t>
      </w:r>
    </w:p>
    <w:p w:rsidR="00B20B1E" w:rsidRPr="00BD0EAC" w:rsidRDefault="00221D32">
      <w:pPr>
        <w:pStyle w:val="TextosemFormatao"/>
        <w:jc w:val="center"/>
        <w:rPr>
          <w:rFonts w:ascii="Times New Roman" w:hAnsi="Times New Roman" w:cs="Times New Roman"/>
          <w:b/>
          <w:bCs/>
          <w:caps/>
          <w:sz w:val="22"/>
          <w:szCs w:val="22"/>
        </w:rPr>
      </w:pPr>
      <w:r>
        <w:rPr>
          <w:rFonts w:ascii="Times New Roman" w:hAnsi="Times New Roman" w:cs="Times New Roman"/>
          <w:b/>
          <w:bCs/>
          <w:caps/>
          <w:sz w:val="22"/>
          <w:szCs w:val="22"/>
        </w:rPr>
        <w:t>PREÇO MÁXIMO ADMITIDO POR ÍTEM</w:t>
      </w:r>
    </w:p>
    <w:p w:rsidR="00B20B1E" w:rsidRPr="00BD0EAC" w:rsidRDefault="00B20B1E">
      <w:pPr>
        <w:pStyle w:val="TextosemFormatao"/>
        <w:jc w:val="center"/>
        <w:rPr>
          <w:rFonts w:ascii="Times New Roman" w:hAnsi="Times New Roman" w:cs="Times New Roman"/>
          <w:b/>
          <w:bCs/>
          <w:sz w:val="22"/>
          <w:szCs w:val="22"/>
        </w:rPr>
      </w:pPr>
      <w:r w:rsidRPr="00BD0EAC">
        <w:rPr>
          <w:rFonts w:ascii="Times New Roman" w:hAnsi="Times New Roman" w:cs="Times New Roman"/>
          <w:b/>
          <w:bCs/>
          <w:sz w:val="22"/>
          <w:szCs w:val="22"/>
        </w:rPr>
        <w:t xml:space="preserve">PROCESSO LICITATÓRIO N.º </w:t>
      </w:r>
      <w:r w:rsidR="00927B83">
        <w:rPr>
          <w:rFonts w:ascii="Times New Roman" w:hAnsi="Times New Roman" w:cs="Times New Roman"/>
          <w:b/>
          <w:bCs/>
          <w:sz w:val="22"/>
          <w:szCs w:val="22"/>
        </w:rPr>
        <w:t>11/2014</w:t>
      </w:r>
    </w:p>
    <w:p w:rsidR="00B20B1E" w:rsidRPr="00BD0EAC" w:rsidRDefault="00B20B1E">
      <w:pPr>
        <w:pStyle w:val="TextosemFormatao"/>
        <w:jc w:val="center"/>
        <w:rPr>
          <w:rFonts w:ascii="Times New Roman" w:hAnsi="Times New Roman" w:cs="Times New Roman"/>
          <w:b/>
          <w:sz w:val="22"/>
          <w:szCs w:val="22"/>
        </w:rPr>
      </w:pPr>
      <w:r w:rsidRPr="00BD0EAC">
        <w:rPr>
          <w:rFonts w:ascii="Times New Roman" w:hAnsi="Times New Roman" w:cs="Times New Roman"/>
          <w:b/>
          <w:sz w:val="22"/>
          <w:szCs w:val="22"/>
        </w:rPr>
        <w:t xml:space="preserve">PREGÃO PRESENCIAL Nº </w:t>
      </w:r>
      <w:r w:rsidR="00927B83">
        <w:rPr>
          <w:rFonts w:ascii="Times New Roman" w:hAnsi="Times New Roman" w:cs="Times New Roman"/>
          <w:b/>
          <w:sz w:val="22"/>
          <w:szCs w:val="22"/>
        </w:rPr>
        <w:t>05/2014</w:t>
      </w:r>
      <w:r w:rsidR="00221D32">
        <w:rPr>
          <w:rFonts w:ascii="Times New Roman" w:hAnsi="Times New Roman" w:cs="Times New Roman"/>
          <w:b/>
          <w:sz w:val="22"/>
          <w:szCs w:val="22"/>
        </w:rPr>
        <w:t xml:space="preserve"> – REGISTRO DE PREÇOS</w:t>
      </w:r>
    </w:p>
    <w:tbl>
      <w:tblPr>
        <w:tblW w:w="10632" w:type="dxa"/>
        <w:tblCellSpacing w:w="0" w:type="dxa"/>
        <w:tblInd w:w="-303" w:type="dxa"/>
        <w:tblLayout w:type="fixed"/>
        <w:tblCellMar>
          <w:top w:w="105" w:type="dxa"/>
          <w:left w:w="105" w:type="dxa"/>
          <w:bottom w:w="105" w:type="dxa"/>
          <w:right w:w="105" w:type="dxa"/>
        </w:tblCellMar>
        <w:tblLook w:val="04A0"/>
      </w:tblPr>
      <w:tblGrid>
        <w:gridCol w:w="852"/>
        <w:gridCol w:w="992"/>
        <w:gridCol w:w="1417"/>
        <w:gridCol w:w="4820"/>
        <w:gridCol w:w="1276"/>
        <w:gridCol w:w="1275"/>
      </w:tblGrid>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b/>
                <w:color w:val="00000A"/>
                <w:sz w:val="22"/>
                <w:szCs w:val="22"/>
              </w:rPr>
            </w:pPr>
            <w:r w:rsidRPr="00D9121D">
              <w:rPr>
                <w:b/>
                <w:color w:val="00000A"/>
                <w:sz w:val="22"/>
                <w:szCs w:val="22"/>
              </w:rPr>
              <w:t>Item</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b/>
                <w:color w:val="00000A"/>
                <w:sz w:val="22"/>
                <w:szCs w:val="22"/>
              </w:rPr>
            </w:pPr>
            <w:r w:rsidRPr="00D9121D">
              <w:rPr>
                <w:b/>
                <w:color w:val="00000A"/>
                <w:sz w:val="22"/>
                <w:szCs w:val="22"/>
              </w:rPr>
              <w:t>Qtd.</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b/>
                <w:color w:val="00000A"/>
                <w:sz w:val="22"/>
                <w:szCs w:val="22"/>
              </w:rPr>
            </w:pPr>
            <w:r w:rsidRPr="00D9121D">
              <w:rPr>
                <w:b/>
                <w:color w:val="00000A"/>
                <w:sz w:val="22"/>
                <w:szCs w:val="22"/>
              </w:rPr>
              <w:t>Tipo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b/>
                <w:color w:val="00000A"/>
                <w:sz w:val="22"/>
                <w:szCs w:val="22"/>
              </w:rPr>
            </w:pPr>
            <w:r w:rsidRPr="00D9121D">
              <w:rPr>
                <w:b/>
                <w:color w:val="00000A"/>
                <w:sz w:val="22"/>
                <w:szCs w:val="22"/>
              </w:rPr>
              <w:t>Descrição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b/>
                <w:color w:val="00000A"/>
                <w:sz w:val="22"/>
                <w:szCs w:val="22"/>
              </w:rPr>
            </w:pPr>
            <w:r w:rsidRPr="00D9121D">
              <w:rPr>
                <w:b/>
                <w:color w:val="00000A"/>
                <w:sz w:val="22"/>
                <w:szCs w:val="22"/>
              </w:rPr>
              <w:t>Valor Unitário</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b/>
                <w:color w:val="00000A"/>
                <w:sz w:val="22"/>
                <w:szCs w:val="22"/>
              </w:rPr>
            </w:pPr>
            <w:r w:rsidRPr="00D9121D">
              <w:rPr>
                <w:b/>
                <w:color w:val="00000A"/>
                <w:sz w:val="22"/>
                <w:szCs w:val="22"/>
              </w:rPr>
              <w:t>Valor Total</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Pacote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Abaixador de língua descartável – pacote com 100 unidades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5,143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1.028,60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Abocath n° 18</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3,497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2.797,60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Abocath n° 20</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0,825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w:t>
            </w:r>
            <w:r>
              <w:rPr>
                <w:color w:val="00000A"/>
                <w:sz w:val="22"/>
                <w:szCs w:val="22"/>
              </w:rPr>
              <w:t>650,00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w:t>
            </w:r>
            <w:r w:rsidRPr="00D9121D">
              <w:rPr>
                <w:color w:val="00000A"/>
                <w:sz w:val="22"/>
                <w:szCs w:val="22"/>
              </w:rPr>
              <w:t>.000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Abocath n° 22</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0,825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1.650,00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w:t>
            </w:r>
            <w:r w:rsidRPr="00D9121D">
              <w:rPr>
                <w:color w:val="00000A"/>
                <w:sz w:val="22"/>
                <w:szCs w:val="22"/>
              </w:rPr>
              <w:t>.000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Abocath n° 24</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0,924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1.848,00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Acebrofilina 25 mg/ 5 ml – suspensão com 120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4,29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858,00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 xml:space="preserve">Acetato de Betametasona / Fosfato Dissódico de Betametasona </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8,229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822,90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Acetato de Dexametasona 0,5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0,206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103,00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Ácido Acetil Salicílico 100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0,029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58,00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 xml:space="preserve">Acido Acetil Salicílico 500 mg </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0,114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114,00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Tubo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 xml:space="preserve">Acido Mucopolissacarídeo + polissulfúrico 500 mg - pomada com 40 g. </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23,949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47,90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Adenosina 06 mg/ 2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13,20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2.640,00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Adrenalina 1 g/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3,074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3.074,00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12.000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Água Destilada</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0,266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3.192,00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50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Água Oxigenada 1 litro – 10 volumes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3,703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185,15</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 xml:space="preserve">Agulha Descartável 13 x 4,5 </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0,073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73,00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Agulha Descartável 20 x 5,5</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0,087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87,00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6.000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Agulha Descartável 25 x 8</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0,073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438,00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6.000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Agulha Descartável 30 x 7</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0,071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426,00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lastRenderedPageBreak/>
              <w:t>20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2.400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Agulha Descartável 40 x 12</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0,082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246,00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150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Alcool 70 % - com 1 litro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8,571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1.285,65</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60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Alcool Iodado – com 1 litro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10,20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612,00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80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Rolo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Algodão Hidrófilo 500 gr</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12,206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976,48</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Ambú Neonatal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150,00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150,00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Ambú Pediátrico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154,00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154,00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 xml:space="preserve">500 </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Aminofilina 100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0,1135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56,75</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400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Aminofilina 24 mg/ ml – com 10 ml injetável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1,435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574,00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Amiodarona 200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0,432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216,00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Amiodarona Injetável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2,7255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1.362,75</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30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Amoxicilina 250 mg/ 5 ml – suspensão com 60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3,137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627,40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31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Amoxicilina 500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0,208</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104,00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32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Ampicilina 500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0,219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657,00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33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Ampicilina 500 mg – Comprimido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0,219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219,00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34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Amplictil 100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0,437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349,60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35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05</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Argirol Colírio 10 %</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9,50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47,50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36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Aspirador Portátil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385,00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385,00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37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Atadura de Crepom 08 cm x 03 m</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0,531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424,80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38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Atadura de Crepom 12 cm x 3 m</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0,437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349,60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39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850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Atadura de Crepom 06 cm x 3 m</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0,259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220,15</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40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Atadura de Ryon Estéril 07 cm x 05 m</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4.8410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968,20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41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Azitromicina 500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0,462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462,00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42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Benzil Penicilina Benzatina 1.200.000 UI</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9,60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9.600,00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43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Benzil Penicilina Benzatina 400.000 UI</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4.885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3.908,00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44.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Benzil Penicilina Benzatina 5.000.000 UI</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1,90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1.900,00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lastRenderedPageBreak/>
              <w:t>45.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04</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Aerosol</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Benzocaina + Benzoxiquina + Mentol + Cloreto de Benzetônio 43 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15,60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62,40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46.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Tubo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Benzocaína + Mentol + Cloreto de Benzetônio + Benzoxiquina</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16,60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33,20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47.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30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Benzoil Metronidazol 100 ml – Pediátrico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2,52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7</w:t>
            </w:r>
            <w:r>
              <w:rPr>
                <w:color w:val="00000A"/>
                <w:sz w:val="22"/>
                <w:szCs w:val="22"/>
              </w:rPr>
              <w:t>5,60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48.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400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Bicabornato de Sódio 8,4 % - 10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0,617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246,80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49.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Bissulfato de Clopidogrel 75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0,703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703,00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50.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60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Bromazepan 3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0,095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5,70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51.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Brometo de Ipatrópio 0,25 mg – gotas 20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1,34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268,00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52.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150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Bromidrato de Fenoterol 5 mg/ ml – gotas – frasco com 20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2,8145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422,18</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53.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Bromoprida</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0,162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162,00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54.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30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 xml:space="preserve">Caneta para Aparelho de Eletrocardiógrafo Dixtal </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24,343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730,29</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55.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Captopril 25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0,038</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76,00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56.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Carbamazepina 200 mg – Cpr</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0,6075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121,50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57.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Carvão Ativado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45,771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4.577,10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58.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Catéter Nasal para Oxigênio n° 08</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0,736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368,00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59.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w:t>
            </w:r>
            <w:r w:rsidRPr="00D9121D">
              <w:rPr>
                <w:color w:val="00000A"/>
                <w:sz w:val="22"/>
                <w:szCs w:val="22"/>
              </w:rPr>
              <w:t>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Catéter para Oxigênio Tipo Óculos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0,891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891,00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60.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Cefalexina 500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0,651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325,50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61.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Cefalotina 1 gr – Frasco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7,7285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11.592,75</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62.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Ceftriaxona Dissódica 500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4,32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12.960,00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63.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w:t>
            </w:r>
            <w:r w:rsidRPr="00D9121D">
              <w:rPr>
                <w:color w:val="00000A"/>
                <w:sz w:val="22"/>
                <w:szCs w:val="22"/>
              </w:rPr>
              <w:t>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Cetoprofeno 100 mg – 2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5,109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5.109,00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64.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Cetoprofeno 100 mg para uso endovenoso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5.554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13.885,00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65.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w:t>
            </w:r>
            <w:r w:rsidRPr="00D9121D">
              <w:rPr>
                <w:color w:val="00000A"/>
                <w:sz w:val="22"/>
                <w:szCs w:val="22"/>
              </w:rPr>
              <w:t>.000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Cimetidina 150 mg/ ml – 2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1,2810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2.562,00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66.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Cimetidina 200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0,10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50,00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67.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Cinarizina 25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0,177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35,40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lastRenderedPageBreak/>
              <w:t>68.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Ciprofloxacino 500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0,263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263,00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69.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Clamp Umbilical Estéril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0,853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85,30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70.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Tubo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Cloranfenicol + Aminoácidos+ Metionina + Retinol – Pomada</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12,00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24,00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71.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04</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Cloranfenicol Colírio - 10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9,24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36,96</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72.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Cloreto de Potássio 19,1 % - 10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0,249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49,80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73.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Cloreto de Sódio – 10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0,257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51,40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74.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Cloridrato de Ambroxol 15 mg / 5 ml – com 120 ml – Xarope Pediátrico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1,7785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177,85</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75.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300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Cloridrato de Ambroxol 30 mg / 5 ml – com 120 ml – Xarope Adulto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2,035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610,50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76.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50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Cloridrato de Ambroxol 7.5 mg – 50 ml – Gotas para Inalação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3,90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195,00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77.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Cloridrato de Bupivacaína 5 mg pesada + glicose 8 % - 4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3,686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36,86</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78.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80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Cloridrato de Clorpromazina 25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w:t>
            </w:r>
            <w:r>
              <w:rPr>
                <w:color w:val="00000A"/>
                <w:sz w:val="22"/>
                <w:szCs w:val="22"/>
              </w:rPr>
              <w:t>3095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24,76</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79.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Cloridrato de Clorpromazina 5 mg /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1,5045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150,45</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80.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Cloridrato de Dobutamina 250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10,114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5.057,00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81.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Cloridrato de Dopamina 5 mg /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w:t>
            </w:r>
            <w:r>
              <w:rPr>
                <w:color w:val="00000A"/>
                <w:sz w:val="22"/>
                <w:szCs w:val="22"/>
              </w:rPr>
              <w:t>766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883,00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82.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w:t>
            </w:r>
            <w:r w:rsidRPr="00D9121D">
              <w:rPr>
                <w:color w:val="00000A"/>
                <w:sz w:val="22"/>
                <w:szCs w:val="22"/>
              </w:rPr>
              <w:t>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Cloridrato de Etilefrina 10 mg /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1,234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987,20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83.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6</w:t>
            </w:r>
            <w:r w:rsidRPr="00D9121D">
              <w:rPr>
                <w:color w:val="00000A"/>
                <w:sz w:val="22"/>
                <w:szCs w:val="22"/>
              </w:rPr>
              <w:t>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Cloridrato de Hidralazina 20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6,337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3.802,20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84.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w:t>
            </w:r>
            <w:r w:rsidRPr="00D9121D">
              <w:rPr>
                <w:color w:val="00000A"/>
                <w:sz w:val="22"/>
                <w:szCs w:val="22"/>
              </w:rPr>
              <w:t>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Cloridrato de Ixoxsuprina 10 mg / 2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16,125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1.612,50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85.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400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Cloridrato de Metoclopramida 10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0,0955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38,20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86.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w:t>
            </w:r>
            <w:r w:rsidRPr="00D9121D">
              <w:rPr>
                <w:color w:val="00000A"/>
                <w:sz w:val="22"/>
                <w:szCs w:val="22"/>
              </w:rPr>
              <w:t>.000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Cloridrato de Metoclopramida 10 mg – 2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0,5635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1.690,50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87.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Cloridrato de Metoclopramida 4 mg/ml – 10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0,717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14,34</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88.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Cloridrato de Petidina 50 mg – 2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w:t>
            </w:r>
            <w:r>
              <w:rPr>
                <w:color w:val="00000A"/>
                <w:sz w:val="22"/>
                <w:szCs w:val="22"/>
              </w:rPr>
              <w:t>5655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1.282,75</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89.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Cloridrato de Prometazina 25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0,188</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37,60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lastRenderedPageBreak/>
              <w:t>90.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w:t>
            </w:r>
            <w:r w:rsidRPr="00D9121D">
              <w:rPr>
                <w:color w:val="00000A"/>
                <w:sz w:val="22"/>
                <w:szCs w:val="22"/>
              </w:rPr>
              <w:t>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Cloridrato de P</w:t>
            </w:r>
            <w:r w:rsidRPr="00D9121D">
              <w:rPr>
                <w:color w:val="00000A"/>
                <w:sz w:val="22"/>
                <w:szCs w:val="22"/>
              </w:rPr>
              <w:t>rometazina 25 mg/ ml – 2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2,677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2.677,00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91.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w:t>
            </w:r>
            <w:r w:rsidRPr="00D9121D">
              <w:rPr>
                <w:color w:val="00000A"/>
                <w:sz w:val="22"/>
                <w:szCs w:val="22"/>
              </w:rPr>
              <w:t>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Cloridrato de Ranitidina 50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br w:type="page"/>
            </w:r>
            <w:r>
              <w:rPr>
                <w:color w:val="00000A"/>
                <w:sz w:val="22"/>
                <w:szCs w:val="22"/>
              </w:rPr>
              <w:t>1,50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br w:type="page"/>
              <w:t>3.000,00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92.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w:t>
            </w:r>
            <w:r w:rsidRPr="00D9121D">
              <w:rPr>
                <w:color w:val="00000A"/>
                <w:sz w:val="22"/>
                <w:szCs w:val="22"/>
              </w:rPr>
              <w:t>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Cloridrato de Tramadol 100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w:t>
            </w:r>
            <w:r>
              <w:rPr>
                <w:color w:val="00000A"/>
                <w:sz w:val="22"/>
                <w:szCs w:val="22"/>
              </w:rPr>
              <w:t>697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1.697,00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93.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 xml:space="preserve">Cloridrato de Tramadol – 100 mg </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3,429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685,80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94.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Cloridrato de Verapamil 2,5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br w:type="page"/>
              <w:t>3,172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br w:type="page"/>
              <w:t>317,20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95.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Cloridrato de Verapamil 80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0,099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19,80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96.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Colar Cervical Tamanho 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20,018</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40,04</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97.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Colar Cervical Tamanho M</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19,563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39,13</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98.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Colar Cervical Tamanho P</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18,857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37,71</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99</w:t>
            </w:r>
            <w:r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w:t>
            </w:r>
            <w:r w:rsidRPr="00D9121D">
              <w:rPr>
                <w:color w:val="00000A"/>
                <w:sz w:val="22"/>
                <w:szCs w:val="22"/>
              </w:rPr>
              <w:t>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Coletor para Perfurocortantes com capacidade para 07 litros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3,154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630,80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w:t>
            </w:r>
            <w:r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w:t>
            </w:r>
            <w:r w:rsidRPr="00D9121D">
              <w:rPr>
                <w:color w:val="00000A"/>
                <w:sz w:val="22"/>
                <w:szCs w:val="22"/>
              </w:rPr>
              <w:t>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Coletor para Perfurocortantes com capacidade para 13 litros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4,02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1.206,00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w:t>
            </w:r>
            <w:r>
              <w:rPr>
                <w:color w:val="00000A"/>
                <w:sz w:val="22"/>
                <w:szCs w:val="22"/>
              </w:rPr>
              <w:t>1</w:t>
            </w:r>
            <w:r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05</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Colírio Anestésico 10 ml – (Tetracaína 1 % + Fenilefrina 1%)</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12,73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63,65</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w:t>
            </w:r>
            <w:r>
              <w:rPr>
                <w:color w:val="00000A"/>
                <w:sz w:val="22"/>
                <w:szCs w:val="22"/>
              </w:rPr>
              <w:t>2</w:t>
            </w:r>
            <w:r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Complexo B – Comprimido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0,062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12,40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103</w:t>
            </w:r>
            <w:r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800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Complexo B + Ácido Ascórbico + Frutose – 10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6,1820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4.945,60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104</w:t>
            </w:r>
            <w:r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w:t>
            </w:r>
            <w:r>
              <w:rPr>
                <w:color w:val="00000A"/>
                <w:sz w:val="22"/>
                <w:szCs w:val="22"/>
              </w:rPr>
              <w:t>.0</w:t>
            </w:r>
            <w:r w:rsidRPr="00D9121D">
              <w:rPr>
                <w:color w:val="00000A"/>
                <w:sz w:val="22"/>
                <w:szCs w:val="22"/>
              </w:rPr>
              <w:t>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Complexo B Injetável – 2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1,0315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2.063,00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w:t>
            </w:r>
            <w:r>
              <w:rPr>
                <w:color w:val="00000A"/>
                <w:sz w:val="22"/>
                <w:szCs w:val="22"/>
              </w:rPr>
              <w:t>5</w:t>
            </w:r>
            <w:r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Pacote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Compressa Cirúrgica Campo Operatório 23 cm x 25 cm</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39,36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78,72</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106</w:t>
            </w:r>
            <w:r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Pacote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Compressa Cirúrgica Campo Operatório 45 cm x 50 cm</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80,057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160,11</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107</w:t>
            </w:r>
            <w:r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w:t>
            </w:r>
            <w:r w:rsidRPr="00D9121D">
              <w:rPr>
                <w:color w:val="00000A"/>
                <w:sz w:val="22"/>
                <w:szCs w:val="22"/>
              </w:rPr>
              <w:t>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Pacote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Compressa de Gaze 7,5 x 7,5 – 13 fios – com 500 unidades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23,126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18.500,80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108</w:t>
            </w:r>
            <w:r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40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Curativo Hidrocolóide 10 cm x 10 cm</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19,989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799,56</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w:t>
            </w:r>
            <w:r>
              <w:rPr>
                <w:color w:val="00000A"/>
                <w:sz w:val="22"/>
                <w:szCs w:val="22"/>
              </w:rPr>
              <w:t>09.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40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Curativo Hidrocolóide 20 cm x 20 cm</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80,623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3.224,92</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110</w:t>
            </w:r>
            <w:r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06</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Pacote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Desencrostante com 01 quilo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18,00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108,00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lastRenderedPageBreak/>
              <w:t>11</w:t>
            </w:r>
            <w:r>
              <w:rPr>
                <w:color w:val="00000A"/>
                <w:sz w:val="22"/>
                <w:szCs w:val="22"/>
              </w:rPr>
              <w:t>1</w:t>
            </w:r>
            <w:r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Deslanosídeo 0,2 mg/ ml – 2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1,68</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336,00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11</w:t>
            </w:r>
            <w:r>
              <w:rPr>
                <w:color w:val="00000A"/>
                <w:sz w:val="22"/>
                <w:szCs w:val="22"/>
              </w:rPr>
              <w:t>2</w:t>
            </w:r>
            <w:r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Dexametasona + Tiamina + Piridoxina + Cianocobalamina 1/ 2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br w:type="page"/>
              <w:t>22,08</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br w:type="page"/>
            </w:r>
            <w:r>
              <w:rPr>
                <w:color w:val="00000A"/>
                <w:sz w:val="22"/>
                <w:szCs w:val="22"/>
              </w:rPr>
              <w:t>1.104,</w:t>
            </w:r>
            <w:r w:rsidRPr="00D9121D">
              <w:rPr>
                <w:color w:val="00000A"/>
                <w:sz w:val="22"/>
                <w:szCs w:val="22"/>
              </w:rPr>
              <w:t>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w:t>
            </w:r>
            <w:r>
              <w:rPr>
                <w:color w:val="00000A"/>
                <w:sz w:val="22"/>
                <w:szCs w:val="22"/>
              </w:rPr>
              <w:t>13.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400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Dexametasona 2 mg – Injetável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1,3415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536,60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11</w:t>
            </w:r>
            <w:r>
              <w:rPr>
                <w:color w:val="00000A"/>
                <w:sz w:val="22"/>
                <w:szCs w:val="22"/>
              </w:rPr>
              <w:t>4</w:t>
            </w:r>
            <w:r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300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Dexametasona 4 mg – Injetável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2,3815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714,45</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115</w:t>
            </w:r>
            <w:r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Dexametasona Elixir 0,1 mg – 100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1.6415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164,15</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116.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Tubo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Dex</w:t>
            </w:r>
            <w:r>
              <w:rPr>
                <w:color w:val="00000A"/>
                <w:sz w:val="22"/>
                <w:szCs w:val="22"/>
              </w:rPr>
              <w:t>ametasona Pomada – 10 Gr.</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1,1565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34,70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117.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Diazepam 05 mg – Cpr</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0,0745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59,60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118.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Diazepam 10 mg Injetável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1,30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1.040,00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119.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 xml:space="preserve">Diclofenaco </w:t>
            </w:r>
            <w:r>
              <w:rPr>
                <w:color w:val="00000A"/>
                <w:sz w:val="22"/>
                <w:szCs w:val="22"/>
              </w:rPr>
              <w:t>75 mg – Injetável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1,50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3.750,00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Tubo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 xml:space="preserve">Diclofenaco </w:t>
            </w:r>
            <w:r>
              <w:rPr>
                <w:color w:val="00000A"/>
                <w:sz w:val="22"/>
                <w:szCs w:val="22"/>
              </w:rPr>
              <w:t>Dietilamonio Gel – 60 gr.</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3,8255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76,51</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48</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Farsco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Diclofenaco Potássico 15 mg/ml – 10 ml gotas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4,046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194,21</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Diclofenaco P</w:t>
            </w:r>
            <w:r>
              <w:rPr>
                <w:color w:val="00000A"/>
                <w:sz w:val="22"/>
                <w:szCs w:val="22"/>
              </w:rPr>
              <w:t>otássico 50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0,1475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737.50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400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Digoxina 0,25 comprimido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0,07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28,00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Ampolas</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Dimenidrato, Cloridrato de Piridoxina, Glicose, Frutose – 10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1,714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857,00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Dimeticona 40 mg – Cpr</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0,09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18,00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50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Dimeticona gotas – 10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1,071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53.55</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Dimorf 10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0,804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643,20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Dimorf 30 mg – Cpr</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2,772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554,40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Dipiridamol 05 mg – 2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1,214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242,80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130.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Dipirona 1 g/ 2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1,08</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5.400,00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131.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Dipirona 500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0,0985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147,75</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132.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Dipirona Gotas 10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0,977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97,70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133.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60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Dipropionato de Beclometasona</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0,458</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27,48</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134.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Dreno de Penrose n° 02</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2,78</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139,00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lastRenderedPageBreak/>
              <w:t>135.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06</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Efortil 7,5 mg/ ml – Gotas – 20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4,40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26,40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136.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Pacote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both"/>
              <w:rPr>
                <w:color w:val="00000A"/>
                <w:sz w:val="22"/>
                <w:szCs w:val="22"/>
              </w:rPr>
            </w:pPr>
            <w:r w:rsidRPr="00D9121D">
              <w:rPr>
                <w:color w:val="00000A"/>
                <w:sz w:val="22"/>
                <w:szCs w:val="22"/>
              </w:rPr>
              <w:t xml:space="preserve">Eletrodo Descartável para Monitoração Cardíaca, com Gel Sólido – Pacote com 30 Unidades. </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11.571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2.314,20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137.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Seringa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Enoxaparina Sódica 20mg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31,714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2.537,12</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138.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Seringa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Enoxaparina Sódica 40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21,429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2.142,90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139.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300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Equipo para Bomba de Infusão</w:t>
            </w:r>
            <w:r>
              <w:rPr>
                <w:color w:val="00000A"/>
                <w:sz w:val="22"/>
                <w:szCs w:val="22"/>
              </w:rPr>
              <w:t xml:space="preserve"> – Universal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4,18</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1.254,00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140.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5.000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Equipo para Soro Macro Gotas, flexível, com Injetor Lateral.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1,353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6.765,00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141.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Equipo para Soro Micro Gotas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1,772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1.772,00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142.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Escova para Assepsia com PVPI</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1.869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373,80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143.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03</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both"/>
              <w:rPr>
                <w:color w:val="00000A"/>
                <w:sz w:val="22"/>
                <w:szCs w:val="22"/>
              </w:rPr>
            </w:pPr>
            <w:r w:rsidRPr="00D9121D">
              <w:rPr>
                <w:color w:val="00000A"/>
                <w:sz w:val="22"/>
                <w:szCs w:val="22"/>
              </w:rPr>
              <w:t>Esfigmomanômetro: Manômetro de alta precisão com alta tecnologia; braçadeira com manguito em PVC, de uso adulto ( circunferência de 22 até 28 cm), com FECHO DE METAL; Manguito e Pêra livres de látex.</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349,521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1.048,56</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144.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both"/>
              <w:rPr>
                <w:color w:val="00000A"/>
                <w:sz w:val="22"/>
                <w:szCs w:val="22"/>
              </w:rPr>
            </w:pPr>
            <w:r w:rsidRPr="00D9121D">
              <w:rPr>
                <w:color w:val="00000A"/>
                <w:sz w:val="22"/>
                <w:szCs w:val="22"/>
              </w:rPr>
              <w:t>Esfigmomanômetro: Manômetro de alta precisão com alta tecnologia; braçadeira com manguito em PVC, de uso adulto ( circunferência de 22 até 28 cm), com FECHO EM VELCRO; Manguito e Pêra livres de látex.</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349,521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699,04</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145.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Rolo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Esparadrapo Comum 10 cm x 4,5 mts.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7,029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1.405,80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146.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Estetoscópio simples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12.812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64,06</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147.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 xml:space="preserve">Estreptoquinase </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1.415,469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2.830,94</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148.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Fenitoína 100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0,463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37,04</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149.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Fenitoína Sódica 50 mg/ml – Ampola</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2,64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792,00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150.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Fenobarbital 100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0,203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40,60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151.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Fenobarbital 200 mg /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1,646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823,00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152.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Fenobarbital 40 mg 4% gotas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5,50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11,00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153.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80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Rolo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Fita Crepe 19 mm x 50 mts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3,157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252,56</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lastRenderedPageBreak/>
              <w:t>154.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Rolo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Fita Micropore 2,5 x 4,5 m com capa</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1,509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301,80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155.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Rolo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Fita para Autoclave 19 mm x 30 mts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2,743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219,44</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156.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Fitomenadiona 1 mg/ ml – 1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2,057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411,40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157.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80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Fleet Enema – Frasco com 130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6,60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528,00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158.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 xml:space="preserve">Flumazenil </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42,857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4.285,70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159.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50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Fosfato de Codeína 30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1,581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79,05</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160.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Furosemida 20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1,307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2.614,00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161.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600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Furosemida 40 mg – Cpr</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0,0575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34.50</w:t>
            </w:r>
          </w:p>
        </w:tc>
      </w:tr>
      <w:tr w:rsidR="00D53BF4" w:rsidRPr="00660BA1" w:rsidTr="00D449B7">
        <w:trPr>
          <w:trHeight w:val="883"/>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Default="00D53BF4" w:rsidP="00D449B7">
            <w:pPr>
              <w:spacing w:before="100" w:beforeAutospacing="1" w:after="198" w:line="276" w:lineRule="auto"/>
              <w:jc w:val="center"/>
              <w:rPr>
                <w:color w:val="00000A"/>
                <w:sz w:val="22"/>
                <w:szCs w:val="22"/>
              </w:rPr>
            </w:pPr>
            <w:r>
              <w:rPr>
                <w:color w:val="00000A"/>
                <w:sz w:val="22"/>
                <w:szCs w:val="22"/>
              </w:rPr>
              <w:t>162.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Rolo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Gaze Tipo Queijo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Default="00D53BF4" w:rsidP="00D449B7">
            <w:pPr>
              <w:spacing w:before="100" w:beforeAutospacing="1" w:after="198" w:line="276" w:lineRule="auto"/>
              <w:jc w:val="center"/>
              <w:rPr>
                <w:color w:val="00000A"/>
                <w:sz w:val="22"/>
                <w:szCs w:val="22"/>
              </w:rPr>
            </w:pPr>
            <w:r>
              <w:rPr>
                <w:color w:val="00000A"/>
                <w:sz w:val="22"/>
                <w:szCs w:val="22"/>
              </w:rPr>
              <w:t>20,571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660BA1" w:rsidRDefault="00D53BF4" w:rsidP="00D449B7">
            <w:pPr>
              <w:spacing w:before="100" w:beforeAutospacing="1" w:after="198" w:line="276" w:lineRule="auto"/>
              <w:jc w:val="center"/>
              <w:rPr>
                <w:color w:val="00000A"/>
                <w:sz w:val="22"/>
                <w:szCs w:val="22"/>
              </w:rPr>
            </w:pPr>
            <w:r>
              <w:rPr>
                <w:color w:val="00000A"/>
                <w:sz w:val="22"/>
                <w:szCs w:val="22"/>
              </w:rPr>
              <w:t>411,42</w:t>
            </w:r>
          </w:p>
        </w:tc>
      </w:tr>
      <w:tr w:rsidR="00D53BF4" w:rsidRPr="00D9121D" w:rsidTr="00D449B7">
        <w:trPr>
          <w:trHeight w:val="883"/>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163.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Tubo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Gel Amorfo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69,90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6.990,00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164.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Gel para Eletrocardiograma com 1000 gr.</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5.229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52,29</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165.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Gentamicina 40 mg – Injetável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0,714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714,00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166.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Gentamicina 80 mg – Injetável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0,862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862,00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167.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Glibenclamida</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0,039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3,90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168.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Glicose Hipertônica 25 % - 10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0,305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244,00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169.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Glicose Hipertônica 50 % - 10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0,341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272,80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170.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Gluconato de Cálcio 100 mg/ ml – 10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1,714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342,80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171.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Haldol Injetável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1,50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900,00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172.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Haloperidol 5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0,1845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18,45</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173.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Potes</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Hastes Flexíveis de Algodão com 100 unidades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1,3710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2,74</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Default="00D53BF4" w:rsidP="00D449B7">
            <w:pPr>
              <w:spacing w:before="100" w:beforeAutospacing="1" w:after="198" w:line="276" w:lineRule="auto"/>
              <w:jc w:val="center"/>
              <w:rPr>
                <w:color w:val="00000A"/>
                <w:sz w:val="22"/>
                <w:szCs w:val="22"/>
              </w:rPr>
            </w:pPr>
            <w:r>
              <w:rPr>
                <w:color w:val="00000A"/>
                <w:sz w:val="22"/>
                <w:szCs w:val="22"/>
              </w:rPr>
              <w:t>174.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600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Hemitartarato de Norepinefrina</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6,60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3.960,00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175.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40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Heparina – Frasco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13,00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520,00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176.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Heparina 5.000 UI /ML 0,25</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12,00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6.000,00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lastRenderedPageBreak/>
              <w:t>177.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Hidroclorotiazida 25 mg – Comprimido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0,0415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20,75</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178.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Hidrocortizona 500 mg - Injetável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6,7285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10.092,75</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179.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Hidróxido de Alumínio – Suspensão 120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3,8345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383,45</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180.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Hioscina Composta 10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0,6955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347,75</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181.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 xml:space="preserve">Hioscina Composta 4 mg com 20 ml </w:t>
            </w:r>
            <w:r>
              <w:rPr>
                <w:color w:val="00000A"/>
                <w:sz w:val="22"/>
                <w:szCs w:val="22"/>
              </w:rPr>
              <w:t>–</w:t>
            </w:r>
            <w:r w:rsidRPr="00D9121D">
              <w:rPr>
                <w:color w:val="00000A"/>
                <w:sz w:val="22"/>
                <w:szCs w:val="22"/>
              </w:rPr>
              <w:t xml:space="preserve"> gotas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2,60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130,00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182.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Hioscina Composta 4 mg + 500 mg/ml com 5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3,00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7.500,00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183.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Ibuprofeno 100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4,114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822,80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184.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Ibuprofeno 600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0,1255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125,50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185.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04</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Imunoglobulina Humana – Anti RHO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176,914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707,66</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186.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05</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both"/>
              <w:rPr>
                <w:color w:val="00000A"/>
                <w:sz w:val="22"/>
                <w:szCs w:val="22"/>
              </w:rPr>
            </w:pPr>
            <w:r w:rsidRPr="00D9121D">
              <w:rPr>
                <w:b/>
                <w:color w:val="00000A"/>
                <w:sz w:val="22"/>
                <w:szCs w:val="22"/>
              </w:rPr>
              <w:t>Inalador Completo:</w:t>
            </w:r>
            <w:r w:rsidRPr="00D9121D">
              <w:rPr>
                <w:color w:val="00000A"/>
                <w:sz w:val="22"/>
                <w:szCs w:val="22"/>
              </w:rPr>
              <w:t xml:space="preserve"> Silencioso, leve e de fácil utilização. Itens inclusos: 01 Compressor Elétrico e 01 Conjunto Nebulizador ( Máscara, depósito e mangueira). Voltagem: bivolt.</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176,914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884,57</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187.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04</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Insulina Regular Humana – 10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23,143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92,57</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188.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Vidro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Iodeto de Potássio – Xarope 120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3,531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282,48</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189.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Isossorbida 10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0,193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57,90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190.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Isossorbida 5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0,446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133,80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191.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both"/>
              <w:rPr>
                <w:color w:val="00000A"/>
                <w:sz w:val="22"/>
                <w:szCs w:val="22"/>
              </w:rPr>
            </w:pPr>
            <w:r w:rsidRPr="00D9121D">
              <w:rPr>
                <w:b/>
                <w:color w:val="00000A"/>
                <w:sz w:val="22"/>
                <w:szCs w:val="22"/>
              </w:rPr>
              <w:t>Kit Máscara de Venturi Adulto</w:t>
            </w:r>
            <w:r w:rsidRPr="00D9121D">
              <w:rPr>
                <w:color w:val="00000A"/>
                <w:sz w:val="22"/>
                <w:szCs w:val="22"/>
              </w:rPr>
              <w:t xml:space="preserve"> – Kit composto por máscara transparente, flexível, atóxica, com elástico para ajuste facial e orifícios laterais, traquéia, 06 diluidores coloridos para diferentes concentrações de %. Tamanho Adulto.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14,995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149,95</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192.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both"/>
              <w:rPr>
                <w:color w:val="00000A"/>
                <w:sz w:val="22"/>
                <w:szCs w:val="22"/>
              </w:rPr>
            </w:pPr>
            <w:r w:rsidRPr="00D9121D">
              <w:rPr>
                <w:b/>
                <w:color w:val="00000A"/>
                <w:sz w:val="22"/>
                <w:szCs w:val="22"/>
              </w:rPr>
              <w:t xml:space="preserve">Kit Máscara de Venturi Infantil </w:t>
            </w:r>
            <w:r w:rsidRPr="00D9121D">
              <w:rPr>
                <w:color w:val="00000A"/>
                <w:sz w:val="22"/>
                <w:szCs w:val="22"/>
              </w:rPr>
              <w:t>– Kit composto por máscara transparente, flexível, atóxica, com elástico para ajuste facial e orifícios laterais, traquéia, 06 diluidores coloridos para diferentes concentrações de %. Tamanho Infantil.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15,730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157,30</w:t>
            </w:r>
          </w:p>
        </w:tc>
      </w:tr>
      <w:tr w:rsidR="00D53BF4"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Default="00D53BF4" w:rsidP="00D449B7">
            <w:pPr>
              <w:spacing w:before="100" w:beforeAutospacing="1" w:after="198" w:line="276" w:lineRule="auto"/>
              <w:jc w:val="center"/>
              <w:rPr>
                <w:color w:val="00000A"/>
                <w:sz w:val="22"/>
                <w:szCs w:val="22"/>
              </w:rPr>
            </w:pPr>
            <w:r>
              <w:rPr>
                <w:color w:val="00000A"/>
                <w:sz w:val="22"/>
                <w:szCs w:val="22"/>
              </w:rPr>
              <w:t>193.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both"/>
              <w:rPr>
                <w:color w:val="00000A"/>
                <w:sz w:val="22"/>
                <w:szCs w:val="22"/>
              </w:rPr>
            </w:pPr>
            <w:r w:rsidRPr="00D9121D">
              <w:rPr>
                <w:b/>
                <w:bCs/>
                <w:color w:val="00000A"/>
                <w:sz w:val="22"/>
                <w:szCs w:val="22"/>
              </w:rPr>
              <w:t>Kit para Drenagem de Tórax</w:t>
            </w:r>
            <w:r w:rsidRPr="00D9121D">
              <w:rPr>
                <w:color w:val="00000A"/>
                <w:sz w:val="22"/>
                <w:szCs w:val="22"/>
              </w:rPr>
              <w:t xml:space="preserve"> – com reservatório em PVC Rígido, Atóxico, 1.000 ML com graduação a cada 100 ml, extensão em PVC Atóxico, Conector em PVC Rígido Atóxico, Dreno Torácico em PVC, Cristal Atóxico de 10 a 40 cm, </w:t>
            </w:r>
            <w:r w:rsidRPr="00D9121D">
              <w:rPr>
                <w:color w:val="00000A"/>
                <w:sz w:val="22"/>
                <w:szCs w:val="22"/>
              </w:rPr>
              <w:lastRenderedPageBreak/>
              <w:t>com indicador radiopaco, embalado em papel grau cirúrgico, esterelizado a gás óxido de etileno.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Default="00D53BF4" w:rsidP="00D449B7">
            <w:pPr>
              <w:spacing w:before="100" w:beforeAutospacing="1" w:after="198" w:line="276" w:lineRule="auto"/>
              <w:jc w:val="center"/>
              <w:rPr>
                <w:color w:val="00000A"/>
                <w:sz w:val="22"/>
                <w:szCs w:val="22"/>
              </w:rPr>
            </w:pPr>
            <w:r>
              <w:rPr>
                <w:color w:val="00000A"/>
                <w:sz w:val="22"/>
                <w:szCs w:val="22"/>
              </w:rPr>
              <w:lastRenderedPageBreak/>
              <w:t>32,675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Default="00D53BF4" w:rsidP="00D449B7">
            <w:pPr>
              <w:spacing w:before="100" w:beforeAutospacing="1" w:after="198" w:line="276" w:lineRule="auto"/>
              <w:jc w:val="center"/>
              <w:rPr>
                <w:color w:val="00000A"/>
                <w:sz w:val="22"/>
                <w:szCs w:val="22"/>
              </w:rPr>
            </w:pPr>
            <w:r>
              <w:rPr>
                <w:color w:val="00000A"/>
                <w:sz w:val="22"/>
                <w:szCs w:val="22"/>
              </w:rPr>
              <w:t>326,75</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lastRenderedPageBreak/>
              <w:t>194.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Lâmina de Bisturi n° 24</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0,257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51,40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195.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Lâmina de Bisturi n° 22</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0,257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51,40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Default="00D53BF4" w:rsidP="00D449B7">
            <w:pPr>
              <w:spacing w:before="100" w:beforeAutospacing="1" w:after="198" w:line="276" w:lineRule="auto"/>
              <w:jc w:val="center"/>
              <w:rPr>
                <w:color w:val="00000A"/>
                <w:sz w:val="22"/>
                <w:szCs w:val="22"/>
              </w:rPr>
            </w:pPr>
            <w:r>
              <w:rPr>
                <w:color w:val="00000A"/>
                <w:sz w:val="22"/>
                <w:szCs w:val="22"/>
              </w:rPr>
              <w:t>196.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Default="00D53BF4" w:rsidP="00D449B7">
            <w:pPr>
              <w:spacing w:before="100" w:beforeAutospacing="1" w:after="198" w:line="276" w:lineRule="auto"/>
              <w:jc w:val="center"/>
              <w:rPr>
                <w:color w:val="00000A"/>
                <w:sz w:val="22"/>
                <w:szCs w:val="22"/>
              </w:rPr>
            </w:pPr>
            <w:r>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Default="00D53BF4" w:rsidP="00D449B7">
            <w:pPr>
              <w:spacing w:before="100" w:beforeAutospacing="1" w:after="198" w:line="276" w:lineRule="auto"/>
              <w:jc w:val="center"/>
              <w:rPr>
                <w:color w:val="00000A"/>
                <w:sz w:val="22"/>
                <w:szCs w:val="22"/>
              </w:rPr>
            </w:pPr>
            <w:r>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Levofloxacino 250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5,437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5.437,00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197.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Tubo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Lidocaína 2% 100 mg / 5 g - Geléia</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2,50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50,00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198.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300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Lidocaína 2% - Frasco 20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2,656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796,80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199.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Par</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Luva Cirúrgica Estéril n° 7,5</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1,303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651,50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800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Par</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Luva Cirúrgica Estéril n° 8,0</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1,303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1.042,40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Par</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Luva Cirúrgica Estéril n° 8,5</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1,526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457,80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Caixa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Luva de Procedimento em látex – com 100 unidades – Tamanho M</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22,286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4.457,20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Caixa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Luva de Procedimento em látex – com 100 unidades – Tamanho P.</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22,286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11.143,00</w:t>
            </w:r>
          </w:p>
        </w:tc>
      </w:tr>
      <w:tr w:rsidR="00D53BF4"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Default="00D53BF4" w:rsidP="00D449B7">
            <w:pPr>
              <w:spacing w:before="100" w:beforeAutospacing="1" w:after="198" w:line="276" w:lineRule="auto"/>
              <w:jc w:val="center"/>
              <w:rPr>
                <w:color w:val="00000A"/>
                <w:sz w:val="22"/>
                <w:szCs w:val="22"/>
              </w:rPr>
            </w:pPr>
            <w:r>
              <w:rPr>
                <w:color w:val="00000A"/>
                <w:sz w:val="22"/>
                <w:szCs w:val="22"/>
              </w:rPr>
              <w:t>204.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Default="00D53BF4" w:rsidP="00D449B7">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Maleato de Enalapril 10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Default="00D53BF4" w:rsidP="00D449B7">
            <w:pPr>
              <w:spacing w:before="100" w:beforeAutospacing="1" w:after="198" w:line="276" w:lineRule="auto"/>
              <w:jc w:val="center"/>
              <w:rPr>
                <w:color w:val="00000A"/>
                <w:sz w:val="22"/>
                <w:szCs w:val="22"/>
              </w:rPr>
            </w:pPr>
            <w:r>
              <w:rPr>
                <w:color w:val="00000A"/>
                <w:sz w:val="22"/>
                <w:szCs w:val="22"/>
              </w:rPr>
              <w:t>0,0905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Default="00D53BF4" w:rsidP="00D449B7">
            <w:pPr>
              <w:spacing w:before="100" w:beforeAutospacing="1" w:after="198" w:line="276" w:lineRule="auto"/>
              <w:jc w:val="center"/>
              <w:rPr>
                <w:color w:val="00000A"/>
                <w:sz w:val="22"/>
                <w:szCs w:val="22"/>
              </w:rPr>
            </w:pPr>
            <w:r>
              <w:rPr>
                <w:color w:val="00000A"/>
                <w:sz w:val="22"/>
                <w:szCs w:val="22"/>
              </w:rPr>
              <w:t>45,25</w:t>
            </w:r>
          </w:p>
        </w:tc>
      </w:tr>
      <w:tr w:rsidR="00D53BF4"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Default="00D53BF4" w:rsidP="00D449B7">
            <w:pPr>
              <w:spacing w:before="100" w:beforeAutospacing="1" w:after="198" w:line="276" w:lineRule="auto"/>
              <w:jc w:val="center"/>
              <w:rPr>
                <w:color w:val="00000A"/>
                <w:sz w:val="22"/>
                <w:szCs w:val="22"/>
              </w:rPr>
            </w:pPr>
            <w:r>
              <w:rPr>
                <w:color w:val="00000A"/>
                <w:sz w:val="22"/>
                <w:szCs w:val="22"/>
              </w:rPr>
              <w:t>205.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Default="00D53BF4" w:rsidP="00D449B7">
            <w:pPr>
              <w:spacing w:before="100" w:beforeAutospacing="1" w:after="198" w:line="276" w:lineRule="auto"/>
              <w:jc w:val="center"/>
              <w:rPr>
                <w:color w:val="00000A"/>
                <w:sz w:val="22"/>
                <w:szCs w:val="22"/>
              </w:rPr>
            </w:pPr>
            <w:r>
              <w:rPr>
                <w:color w:val="00000A"/>
                <w:sz w:val="22"/>
                <w:szCs w:val="22"/>
              </w:rPr>
              <w:t>300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Maleato de Metilergometrina 0,125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Default="00D53BF4" w:rsidP="00D449B7">
            <w:pPr>
              <w:spacing w:before="100" w:beforeAutospacing="1" w:after="198" w:line="276" w:lineRule="auto"/>
              <w:jc w:val="center"/>
              <w:rPr>
                <w:color w:val="00000A"/>
                <w:sz w:val="22"/>
                <w:szCs w:val="22"/>
              </w:rPr>
            </w:pPr>
            <w:r>
              <w:rPr>
                <w:color w:val="00000A"/>
                <w:sz w:val="22"/>
                <w:szCs w:val="22"/>
              </w:rPr>
              <w:t>0,729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Default="00D53BF4" w:rsidP="00D449B7">
            <w:pPr>
              <w:spacing w:before="100" w:beforeAutospacing="1" w:after="198" w:line="276" w:lineRule="auto"/>
              <w:jc w:val="center"/>
              <w:rPr>
                <w:color w:val="00000A"/>
                <w:sz w:val="22"/>
                <w:szCs w:val="22"/>
              </w:rPr>
            </w:pPr>
            <w:r>
              <w:rPr>
                <w:color w:val="00000A"/>
                <w:sz w:val="22"/>
                <w:szCs w:val="22"/>
              </w:rPr>
              <w:t>218,70</w:t>
            </w:r>
          </w:p>
        </w:tc>
      </w:tr>
      <w:tr w:rsidR="00D53BF4"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Default="00D53BF4" w:rsidP="00D449B7">
            <w:pPr>
              <w:spacing w:before="100" w:beforeAutospacing="1" w:after="198" w:line="276" w:lineRule="auto"/>
              <w:jc w:val="center"/>
              <w:rPr>
                <w:color w:val="00000A"/>
                <w:sz w:val="22"/>
                <w:szCs w:val="22"/>
              </w:rPr>
            </w:pPr>
            <w:r>
              <w:rPr>
                <w:color w:val="00000A"/>
                <w:sz w:val="22"/>
                <w:szCs w:val="22"/>
              </w:rPr>
              <w:t>206.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Default="00D53BF4" w:rsidP="00D449B7">
            <w:pPr>
              <w:spacing w:before="100" w:beforeAutospacing="1" w:after="198" w:line="276" w:lineRule="auto"/>
              <w:jc w:val="center"/>
              <w:rPr>
                <w:color w:val="00000A"/>
                <w:sz w:val="22"/>
                <w:szCs w:val="22"/>
              </w:rPr>
            </w:pPr>
            <w:r>
              <w:rPr>
                <w:color w:val="00000A"/>
                <w:sz w:val="22"/>
                <w:szCs w:val="22"/>
              </w:rPr>
              <w:t>300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both"/>
              <w:rPr>
                <w:color w:val="00000A"/>
                <w:sz w:val="22"/>
                <w:szCs w:val="22"/>
              </w:rPr>
            </w:pPr>
            <w:r>
              <w:rPr>
                <w:color w:val="00000A"/>
                <w:sz w:val="22"/>
                <w:szCs w:val="22"/>
              </w:rPr>
              <w:t>Maleato de Metilergometrina 0,2 mg/ml – Injetável – 01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Default="00D53BF4" w:rsidP="00D449B7">
            <w:pPr>
              <w:spacing w:before="100" w:beforeAutospacing="1" w:after="198" w:line="276" w:lineRule="auto"/>
              <w:jc w:val="center"/>
              <w:rPr>
                <w:color w:val="00000A"/>
                <w:sz w:val="22"/>
                <w:szCs w:val="22"/>
              </w:rPr>
            </w:pPr>
            <w:r>
              <w:rPr>
                <w:color w:val="00000A"/>
                <w:sz w:val="22"/>
                <w:szCs w:val="22"/>
              </w:rPr>
              <w:t>1,714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Default="00D53BF4" w:rsidP="00D449B7">
            <w:pPr>
              <w:spacing w:before="100" w:beforeAutospacing="1" w:after="198" w:line="276" w:lineRule="auto"/>
              <w:jc w:val="center"/>
              <w:rPr>
                <w:color w:val="00000A"/>
                <w:sz w:val="22"/>
                <w:szCs w:val="22"/>
              </w:rPr>
            </w:pPr>
            <w:r>
              <w:rPr>
                <w:color w:val="00000A"/>
                <w:sz w:val="22"/>
                <w:szCs w:val="22"/>
              </w:rPr>
              <w:t>514,20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both"/>
              <w:rPr>
                <w:color w:val="00000A"/>
                <w:sz w:val="22"/>
                <w:szCs w:val="22"/>
              </w:rPr>
            </w:pPr>
            <w:r w:rsidRPr="00D9121D">
              <w:rPr>
                <w:color w:val="00000A"/>
                <w:sz w:val="22"/>
                <w:szCs w:val="22"/>
              </w:rPr>
              <w:t>Máscara de O2 com reservatório – Máscara que permite a alta concentração de O2, transparente, em material macio que acompanha elástico, 01 máscara para nebulização com 1,5 mts de mangueira, 01 bolsa reservatório. Tamanho Adulto.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23,273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232,73</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both"/>
              <w:rPr>
                <w:color w:val="00000A"/>
                <w:sz w:val="22"/>
                <w:szCs w:val="22"/>
              </w:rPr>
            </w:pPr>
            <w:r w:rsidRPr="00D9121D">
              <w:rPr>
                <w:color w:val="00000A"/>
                <w:sz w:val="22"/>
                <w:szCs w:val="22"/>
              </w:rPr>
              <w:t>Máscara de O2 com reservatório – Máscara que permite a alta concentração de O2, transparente, em material macio que acompanha elástico, 01 máscara para nebulização com 1,5 mts de mangueira, 01 bolsa reservatório. Tamanho Infantil.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8,463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84,63</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209</w:t>
            </w:r>
            <w:r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Mesilato de Codergocrina 0,3 mg/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3,315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663,00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lastRenderedPageBreak/>
              <w:t>210.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Mesilato de Codergocrina 4,5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5,684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1.136,80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211</w:t>
            </w:r>
            <w:r w:rsidRPr="00D9121D">
              <w:rPr>
                <w:color w:val="00000A"/>
                <w:sz w:val="22"/>
                <w:szCs w:val="22"/>
              </w:rPr>
              <w:t>.</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Metronidazol 500 mg - Injetável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5,65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14.125,00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212.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Midazolam 5 mg/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1,886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943,00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213.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Mononitrato de Isossorbida 10 mg /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0,193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96,50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214.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Naloxone</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br w:type="page"/>
              <w:t>16,00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3.200,00</w:t>
            </w:r>
            <w:r w:rsidRPr="00D9121D">
              <w:rPr>
                <w:color w:val="00000A"/>
                <w:sz w:val="22"/>
                <w:szCs w:val="22"/>
              </w:rPr>
              <w:br w:type="page"/>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215.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Tubos</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Neomicina Pomada 20 gr</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4,652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2.326,00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216.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 xml:space="preserve">Nifedipino </w:t>
            </w:r>
            <w:r>
              <w:rPr>
                <w:color w:val="00000A"/>
                <w:sz w:val="22"/>
                <w:szCs w:val="22"/>
              </w:rPr>
              <w:t>20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1,959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235,08</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217.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240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Cápsula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Nifedipino 10 mg - Cápsula Sublingual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0,837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200,88</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218.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150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Nootropil 200 mg / ml – 5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2,015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302,25</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219.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40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Nootropil 800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1,102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44,08</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220.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120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Norfloxacino 400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0,2225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111,25</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221.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300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Ocitocina 0,03 UI/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1,90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570,00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222.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Óculos de Proteção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5,143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51,43</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223.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Omeoprazol 20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0,065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65,00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224.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Omeoprazol 40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7,643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7.643,00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225.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05</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Rolo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Papel Kraft 60 cm de largura com 15 kg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75,429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377,15</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226.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Pacote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Papel Toalha Simples, 19.5 x 20.5 com 1.000 folhas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12,55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10.040,00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227.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60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Paracetamol 200 mg c/ 10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0,72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43,20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228.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60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Paracetamol 500 mg + Fosfato de codeína 30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0,9285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55,71</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229.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Paracetamol 750 mg comprimido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0,075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150,00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230.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05</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Penetro Inalante</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0,80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4,00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231.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Polifix 02 vias com clamp</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1,353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4.059,00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232.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Povidine Degermante 1 litro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16,20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810,00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233.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Povidine Tópico 1 litro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18,00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900,00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lastRenderedPageBreak/>
              <w:t>234.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300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Prednisona 20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0,17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51,00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235.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Prednisona 5 mg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0,085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17,00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236.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Propanolol 40 mg comprimido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0,032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3,20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237.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Pares</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Propés descartáveis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0,308</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61,60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238.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Caixas</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Refil de 60 cápsulas de Fumarato de Formoterol Dihidratado 12 mcg + 60 cápsulas de budesonida 400 mcg.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146,331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1.756,00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239.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Caixas</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Refil Fumarato de Fenoterol / Budesonida 6/200 mcg</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86,606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1.039,27</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240.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Regulador Medicinal com Fluxômetro</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55,989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559,89</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241.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03</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Vidro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Rifamicina Sódica 10 mg/ ml – spray 20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4,50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13,50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242.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Pacote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Saco para lixo branco hospitalar 100 lts x 100 unidades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62,40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1.248,00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243.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Pacote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Saco para lixo branco hospitalar 15 lts x 100 unidades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13,029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130,29</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244.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Pacote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Saco</w:t>
            </w:r>
            <w:r>
              <w:rPr>
                <w:color w:val="00000A"/>
                <w:sz w:val="22"/>
                <w:szCs w:val="22"/>
              </w:rPr>
              <w:t xml:space="preserve"> para lixo branco hospitalar 3</w:t>
            </w:r>
            <w:r w:rsidRPr="00D9121D">
              <w:rPr>
                <w:color w:val="00000A"/>
                <w:sz w:val="22"/>
                <w:szCs w:val="22"/>
              </w:rPr>
              <w:t>0 lts x 100 unidades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23,734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712,02</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245.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30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Pacote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Sa</w:t>
            </w:r>
            <w:r>
              <w:rPr>
                <w:color w:val="00000A"/>
                <w:sz w:val="22"/>
                <w:szCs w:val="22"/>
              </w:rPr>
              <w:t>co para lixo branco hospitalar 5</w:t>
            </w:r>
            <w:r w:rsidRPr="00D9121D">
              <w:rPr>
                <w:color w:val="00000A"/>
                <w:sz w:val="22"/>
                <w:szCs w:val="22"/>
              </w:rPr>
              <w:t>0 lts x 100 unidades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29,057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871,71</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246.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Scalp n° 21</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0,236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472,00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247.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Scalp n° 23</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0,187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187,00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248.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Scalp n° 25</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0,236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236,00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249.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 xml:space="preserve">Scalp n° 27 </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0,239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23,90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250.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Seringa Descartável 03 ml sem agulha</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0,214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428,00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251.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4.000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Seringa Descartável 05 ml sem agulha</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0,152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608,00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252.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Seringa Descartável 01 ml sem agulha</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0,139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69,50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253.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4.000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Seringa Descartável 10 ml sem agulha</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0,274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1.096,00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254.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Seringa Descartável 20 ml sem agulha</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0,417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1.668,00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lastRenderedPageBreak/>
              <w:t>255.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Sonda de Aspiração Traqueal n° 04</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0,549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54,90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256.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Sonda de Aspiração Traqueal n° 10</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0,552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55,20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257.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Sonda de Aspiração Traqueal n° 06</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0,589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58,90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258.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Sonda de Aspiração Traqueal n° 12</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0,566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283,00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259.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Sonda de Aspiração Traqueal n° 16</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0,609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121,80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260.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Sonda de Aspiração Traqueal n° 08</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0,525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105,00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261.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Sonda de Foley 10 cm com 02 vias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4.166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208,30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262.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w:t>
            </w:r>
            <w:r w:rsidRPr="00D9121D">
              <w:rPr>
                <w:color w:val="00000A"/>
                <w:sz w:val="22"/>
                <w:szCs w:val="22"/>
              </w:rPr>
              <w:t>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Sonda de Foley 12 cm com 02 vias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3,026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151,30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263.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Sonda de Foley 16 cm com 02 vias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3,026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302,60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264.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Sonda de Foley 18 cm com 02 vias.</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3,026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302,60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265.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Sonda de Foley n° 14</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3,026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302,60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266.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30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Sonda Nasoenteral n° 12</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12,155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364,65</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267.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30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Sonda Nasoenteral n° 14</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12,155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364,65</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268.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80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Sonda Nasogástrica Longa n° 16</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1,123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89,84</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269.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80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 xml:space="preserve">Sonda Nasogástrica </w:t>
            </w:r>
            <w:r>
              <w:rPr>
                <w:color w:val="00000A"/>
                <w:sz w:val="22"/>
                <w:szCs w:val="22"/>
              </w:rPr>
              <w:t>Longa n° 12</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0,90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72,00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270.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80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Sonda Nasogástrica Longa n° 14</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0,912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72,96</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271.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Sonda Uretral 04</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0,552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55,20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272.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Sonda Uretral 08</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0,525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52,50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273.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Sonda Uretral 12</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0,552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276,00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274.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Sonda Uretral 14</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0,564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282,00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275.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Sonda Uretral 16</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0,607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60,70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276.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Soro Fisiológico 125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2,691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13.455,00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277.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Soro Fisiológico 250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3.118</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9.354,00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278.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Soro Fisiológico 500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4.50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13.500,00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279.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Soro Fisiológico 1.000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4,80</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4.800,00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lastRenderedPageBreak/>
              <w:t>280.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Soro Glicofisiológico 250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3,429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3.429,00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281.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Soro Glicofisiológico 500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4,354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4.354,00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282.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400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Soro Glicosado 1</w:t>
            </w:r>
            <w:r>
              <w:rPr>
                <w:color w:val="00000A"/>
                <w:sz w:val="22"/>
                <w:szCs w:val="22"/>
              </w:rPr>
              <w:t>.0</w:t>
            </w:r>
            <w:r w:rsidRPr="00D9121D">
              <w:rPr>
                <w:color w:val="00000A"/>
                <w:sz w:val="22"/>
                <w:szCs w:val="22"/>
              </w:rPr>
              <w:t>00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5,383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2.153,20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283.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Soro Glicosado 10</w:t>
            </w:r>
            <w:r w:rsidRPr="00D9121D">
              <w:rPr>
                <w:color w:val="00000A"/>
                <w:sz w:val="22"/>
                <w:szCs w:val="22"/>
              </w:rPr>
              <w:t>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2,905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1.452,50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284.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Soro Glicosado 25</w:t>
            </w:r>
            <w:r w:rsidRPr="00D9121D">
              <w:rPr>
                <w:color w:val="00000A"/>
                <w:sz w:val="22"/>
                <w:szCs w:val="22"/>
              </w:rPr>
              <w:t>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3,069</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3.069,00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285.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Soro Glicosado 5</w:t>
            </w:r>
            <w:r w:rsidRPr="00D9121D">
              <w:rPr>
                <w:color w:val="00000A"/>
                <w:sz w:val="22"/>
                <w:szCs w:val="22"/>
              </w:rPr>
              <w:t>00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3,4985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3.498,50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286.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800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Soro Ringer com Lactato</w:t>
            </w:r>
            <w:r>
              <w:rPr>
                <w:color w:val="00000A"/>
                <w:sz w:val="22"/>
                <w:szCs w:val="22"/>
              </w:rPr>
              <w:t xml:space="preserve"> 500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3,577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2.861,60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287.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800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Sulfa Bactrim</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0,1685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134,80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288.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Tubos</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Suldadiazina de Prata 10 mg com 50 gr</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5,237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523,70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289.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500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Sulfato de Atropina 0,5 % - 1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10,286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5.143,00</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290.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Frasco</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Sulfato de Salbutamol 2 mg / 5 ml – 120 ml</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1,427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17,12</w:t>
            </w:r>
          </w:p>
        </w:tc>
      </w:tr>
      <w:tr w:rsidR="00D53BF4" w:rsidRPr="00D9121D" w:rsidTr="00D449B7">
        <w:trPr>
          <w:tblCellSpacing w:w="0" w:type="dxa"/>
        </w:trPr>
        <w:tc>
          <w:tcPr>
            <w:tcW w:w="8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291.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200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Sulfato de Terbutalina</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2,64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528,00</w:t>
            </w:r>
          </w:p>
        </w:tc>
      </w:tr>
      <w:tr w:rsidR="00D53BF4" w:rsidRPr="00D9121D" w:rsidTr="00D449B7">
        <w:trPr>
          <w:tblCellSpacing w:w="0" w:type="dxa"/>
        </w:trPr>
        <w:tc>
          <w:tcPr>
            <w:tcW w:w="852" w:type="dxa"/>
            <w:tcBorders>
              <w:top w:val="single" w:sz="6" w:space="0" w:color="00000A"/>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292.</w:t>
            </w:r>
          </w:p>
        </w:tc>
        <w:tc>
          <w:tcPr>
            <w:tcW w:w="992" w:type="dxa"/>
            <w:tcBorders>
              <w:top w:val="single" w:sz="6" w:space="0" w:color="00000A"/>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60</w:t>
            </w:r>
          </w:p>
        </w:tc>
        <w:tc>
          <w:tcPr>
            <w:tcW w:w="1417" w:type="dxa"/>
            <w:tcBorders>
              <w:top w:val="single" w:sz="6" w:space="0" w:color="00000A"/>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Comprimido</w:t>
            </w:r>
          </w:p>
        </w:tc>
        <w:tc>
          <w:tcPr>
            <w:tcW w:w="4820" w:type="dxa"/>
            <w:tcBorders>
              <w:top w:val="single" w:sz="6" w:space="0" w:color="00000A"/>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Sustrate 10 mg</w:t>
            </w:r>
          </w:p>
        </w:tc>
        <w:tc>
          <w:tcPr>
            <w:tcW w:w="1276" w:type="dxa"/>
            <w:tcBorders>
              <w:top w:val="single" w:sz="6" w:space="0" w:color="00000A"/>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0,445</w:t>
            </w:r>
          </w:p>
        </w:tc>
        <w:tc>
          <w:tcPr>
            <w:tcW w:w="1275" w:type="dxa"/>
            <w:tcBorders>
              <w:top w:val="single" w:sz="6" w:space="0" w:color="00000A"/>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26,70</w:t>
            </w:r>
          </w:p>
        </w:tc>
      </w:tr>
      <w:tr w:rsidR="00D53BF4" w:rsidRPr="00D9121D" w:rsidTr="00D449B7">
        <w:trPr>
          <w:tblCellSpacing w:w="0" w:type="dxa"/>
        </w:trPr>
        <w:tc>
          <w:tcPr>
            <w:tcW w:w="85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293.</w:t>
            </w:r>
          </w:p>
        </w:tc>
        <w:tc>
          <w:tcPr>
            <w:tcW w:w="99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500</w:t>
            </w:r>
          </w:p>
        </w:tc>
        <w:tc>
          <w:tcPr>
            <w:tcW w:w="1417"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Tala para Imobilização tamanho G – em papelão</w:t>
            </w:r>
          </w:p>
        </w:tc>
        <w:tc>
          <w:tcPr>
            <w:tcW w:w="1276"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2,73</w:t>
            </w:r>
          </w:p>
        </w:tc>
        <w:tc>
          <w:tcPr>
            <w:tcW w:w="1275" w:type="dxa"/>
            <w:tcBorders>
              <w:top w:val="nil"/>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1.365,00</w:t>
            </w:r>
          </w:p>
        </w:tc>
      </w:tr>
      <w:tr w:rsidR="00D53BF4" w:rsidRPr="00D9121D" w:rsidTr="00D449B7">
        <w:trPr>
          <w:tblCellSpacing w:w="0" w:type="dxa"/>
        </w:trPr>
        <w:tc>
          <w:tcPr>
            <w:tcW w:w="85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294.</w:t>
            </w:r>
          </w:p>
        </w:tc>
        <w:tc>
          <w:tcPr>
            <w:tcW w:w="99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500</w:t>
            </w:r>
          </w:p>
        </w:tc>
        <w:tc>
          <w:tcPr>
            <w:tcW w:w="1417"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 xml:space="preserve">Tala para Imobilização tamanho M – em papelão </w:t>
            </w:r>
          </w:p>
        </w:tc>
        <w:tc>
          <w:tcPr>
            <w:tcW w:w="1276"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2,469</w:t>
            </w:r>
          </w:p>
        </w:tc>
        <w:tc>
          <w:tcPr>
            <w:tcW w:w="1275" w:type="dxa"/>
            <w:tcBorders>
              <w:top w:val="nil"/>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1.234,50</w:t>
            </w:r>
          </w:p>
        </w:tc>
      </w:tr>
      <w:tr w:rsidR="00D53BF4" w:rsidRPr="00D9121D" w:rsidTr="00D449B7">
        <w:trPr>
          <w:tblCellSpacing w:w="0" w:type="dxa"/>
        </w:trPr>
        <w:tc>
          <w:tcPr>
            <w:tcW w:w="85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295.</w:t>
            </w:r>
          </w:p>
        </w:tc>
        <w:tc>
          <w:tcPr>
            <w:tcW w:w="99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500</w:t>
            </w:r>
          </w:p>
        </w:tc>
        <w:tc>
          <w:tcPr>
            <w:tcW w:w="1417"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Tala para Imobilização tamanho P - em papelão</w:t>
            </w:r>
          </w:p>
        </w:tc>
        <w:tc>
          <w:tcPr>
            <w:tcW w:w="1276"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2,469</w:t>
            </w:r>
          </w:p>
        </w:tc>
        <w:tc>
          <w:tcPr>
            <w:tcW w:w="1275" w:type="dxa"/>
            <w:tcBorders>
              <w:top w:val="nil"/>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1.234,50</w:t>
            </w:r>
          </w:p>
        </w:tc>
      </w:tr>
      <w:tr w:rsidR="00D53BF4" w:rsidRPr="00D9121D" w:rsidTr="00D449B7">
        <w:trPr>
          <w:tblCellSpacing w:w="0" w:type="dxa"/>
        </w:trPr>
        <w:tc>
          <w:tcPr>
            <w:tcW w:w="85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296.</w:t>
            </w:r>
          </w:p>
        </w:tc>
        <w:tc>
          <w:tcPr>
            <w:tcW w:w="99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3.000</w:t>
            </w:r>
          </w:p>
        </w:tc>
        <w:tc>
          <w:tcPr>
            <w:tcW w:w="1417"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Tampinha para Scalp</w:t>
            </w:r>
          </w:p>
        </w:tc>
        <w:tc>
          <w:tcPr>
            <w:tcW w:w="1276"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0,3510</w:t>
            </w:r>
          </w:p>
        </w:tc>
        <w:tc>
          <w:tcPr>
            <w:tcW w:w="1275" w:type="dxa"/>
            <w:tcBorders>
              <w:top w:val="nil"/>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1.053,00</w:t>
            </w:r>
          </w:p>
        </w:tc>
      </w:tr>
      <w:tr w:rsidR="00D53BF4" w:rsidRPr="00D9121D" w:rsidTr="00D449B7">
        <w:trPr>
          <w:tblCellSpacing w:w="0" w:type="dxa"/>
        </w:trPr>
        <w:tc>
          <w:tcPr>
            <w:tcW w:w="85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297.</w:t>
            </w:r>
          </w:p>
        </w:tc>
        <w:tc>
          <w:tcPr>
            <w:tcW w:w="99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300</w:t>
            </w:r>
          </w:p>
        </w:tc>
        <w:tc>
          <w:tcPr>
            <w:tcW w:w="1417"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Tenoxican Endovenoso</w:t>
            </w:r>
          </w:p>
        </w:tc>
        <w:tc>
          <w:tcPr>
            <w:tcW w:w="1276"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7,886</w:t>
            </w:r>
          </w:p>
        </w:tc>
        <w:tc>
          <w:tcPr>
            <w:tcW w:w="1275" w:type="dxa"/>
            <w:tcBorders>
              <w:top w:val="nil"/>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2.365,80</w:t>
            </w:r>
          </w:p>
        </w:tc>
      </w:tr>
      <w:tr w:rsidR="00D53BF4" w:rsidRPr="00D9121D" w:rsidTr="00D449B7">
        <w:trPr>
          <w:tblCellSpacing w:w="0" w:type="dxa"/>
        </w:trPr>
        <w:tc>
          <w:tcPr>
            <w:tcW w:w="85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298.</w:t>
            </w:r>
          </w:p>
        </w:tc>
        <w:tc>
          <w:tcPr>
            <w:tcW w:w="99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300</w:t>
            </w:r>
          </w:p>
        </w:tc>
        <w:tc>
          <w:tcPr>
            <w:tcW w:w="1417"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Touca Descartável com Elástico.</w:t>
            </w:r>
          </w:p>
        </w:tc>
        <w:tc>
          <w:tcPr>
            <w:tcW w:w="1276"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0,078</w:t>
            </w:r>
          </w:p>
        </w:tc>
        <w:tc>
          <w:tcPr>
            <w:tcW w:w="1275" w:type="dxa"/>
            <w:tcBorders>
              <w:top w:val="nil"/>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23,40</w:t>
            </w:r>
          </w:p>
        </w:tc>
      </w:tr>
      <w:tr w:rsidR="00D53BF4" w:rsidRPr="00D9121D" w:rsidTr="00D449B7">
        <w:trPr>
          <w:tblCellSpacing w:w="0" w:type="dxa"/>
        </w:trPr>
        <w:tc>
          <w:tcPr>
            <w:tcW w:w="85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299.</w:t>
            </w:r>
          </w:p>
        </w:tc>
        <w:tc>
          <w:tcPr>
            <w:tcW w:w="99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15</w:t>
            </w:r>
          </w:p>
        </w:tc>
        <w:tc>
          <w:tcPr>
            <w:tcW w:w="1417"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Metros</w:t>
            </w:r>
          </w:p>
        </w:tc>
        <w:tc>
          <w:tcPr>
            <w:tcW w:w="4820"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Tubo Extensor de Silicone para Oxigênio n° 204 – esterelizável</w:t>
            </w:r>
          </w:p>
        </w:tc>
        <w:tc>
          <w:tcPr>
            <w:tcW w:w="1276"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9,189</w:t>
            </w:r>
          </w:p>
        </w:tc>
        <w:tc>
          <w:tcPr>
            <w:tcW w:w="1275" w:type="dxa"/>
            <w:tcBorders>
              <w:top w:val="nil"/>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137,84</w:t>
            </w:r>
          </w:p>
        </w:tc>
      </w:tr>
      <w:tr w:rsidR="00D53BF4" w:rsidRPr="00D9121D" w:rsidTr="00D449B7">
        <w:trPr>
          <w:tblCellSpacing w:w="0" w:type="dxa"/>
        </w:trPr>
        <w:tc>
          <w:tcPr>
            <w:tcW w:w="85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300.</w:t>
            </w:r>
          </w:p>
        </w:tc>
        <w:tc>
          <w:tcPr>
            <w:tcW w:w="99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w:t>
            </w:r>
          </w:p>
        </w:tc>
        <w:tc>
          <w:tcPr>
            <w:tcW w:w="1417"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Unidade</w:t>
            </w:r>
          </w:p>
        </w:tc>
        <w:tc>
          <w:tcPr>
            <w:tcW w:w="4820"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Umidificador Medicinal</w:t>
            </w:r>
          </w:p>
        </w:tc>
        <w:tc>
          <w:tcPr>
            <w:tcW w:w="1276"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10,839</w:t>
            </w:r>
          </w:p>
        </w:tc>
        <w:tc>
          <w:tcPr>
            <w:tcW w:w="1275" w:type="dxa"/>
            <w:tcBorders>
              <w:top w:val="nil"/>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108,39</w:t>
            </w:r>
          </w:p>
        </w:tc>
      </w:tr>
      <w:tr w:rsidR="00D53BF4" w:rsidRPr="00D9121D" w:rsidTr="00D449B7">
        <w:trPr>
          <w:tblCellSpacing w:w="0" w:type="dxa"/>
        </w:trPr>
        <w:tc>
          <w:tcPr>
            <w:tcW w:w="85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301.</w:t>
            </w:r>
          </w:p>
        </w:tc>
        <w:tc>
          <w:tcPr>
            <w:tcW w:w="99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08</w:t>
            </w:r>
          </w:p>
        </w:tc>
        <w:tc>
          <w:tcPr>
            <w:tcW w:w="1417"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Litro</w:t>
            </w:r>
          </w:p>
        </w:tc>
        <w:tc>
          <w:tcPr>
            <w:tcW w:w="4820"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Vaselina Líquida – 1.000 ml</w:t>
            </w:r>
          </w:p>
        </w:tc>
        <w:tc>
          <w:tcPr>
            <w:tcW w:w="1276"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36,857</w:t>
            </w:r>
          </w:p>
        </w:tc>
        <w:tc>
          <w:tcPr>
            <w:tcW w:w="1275" w:type="dxa"/>
            <w:tcBorders>
              <w:top w:val="nil"/>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394,86</w:t>
            </w:r>
          </w:p>
        </w:tc>
      </w:tr>
      <w:tr w:rsidR="00D53BF4" w:rsidRPr="00D9121D" w:rsidTr="00D449B7">
        <w:trPr>
          <w:tblCellSpacing w:w="0" w:type="dxa"/>
        </w:trPr>
        <w:tc>
          <w:tcPr>
            <w:tcW w:w="85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302.</w:t>
            </w:r>
          </w:p>
        </w:tc>
        <w:tc>
          <w:tcPr>
            <w:tcW w:w="992"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1.000</w:t>
            </w:r>
          </w:p>
        </w:tc>
        <w:tc>
          <w:tcPr>
            <w:tcW w:w="1417"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Ampola</w:t>
            </w:r>
          </w:p>
        </w:tc>
        <w:tc>
          <w:tcPr>
            <w:tcW w:w="4820"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sidRPr="00D9121D">
              <w:rPr>
                <w:color w:val="00000A"/>
                <w:sz w:val="22"/>
                <w:szCs w:val="22"/>
              </w:rPr>
              <w:t>Vitamina C.</w:t>
            </w:r>
          </w:p>
        </w:tc>
        <w:tc>
          <w:tcPr>
            <w:tcW w:w="1276" w:type="dxa"/>
            <w:tcBorders>
              <w:top w:val="nil"/>
              <w:left w:val="single" w:sz="6" w:space="0" w:color="000001"/>
              <w:bottom w:val="single" w:sz="6" w:space="0" w:color="000001"/>
              <w:right w:val="nil"/>
            </w:tcBorders>
            <w:shd w:val="clear" w:color="auto" w:fill="FFFFFF"/>
            <w:tcMar>
              <w:top w:w="0" w:type="dxa"/>
              <w:left w:w="108" w:type="dxa"/>
              <w:bottom w:w="0" w:type="dxa"/>
              <w:right w:w="0"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1,063</w:t>
            </w:r>
          </w:p>
        </w:tc>
        <w:tc>
          <w:tcPr>
            <w:tcW w:w="1275" w:type="dxa"/>
            <w:tcBorders>
              <w:top w:val="nil"/>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D53BF4" w:rsidRPr="00D9121D" w:rsidRDefault="00D53BF4" w:rsidP="00D449B7">
            <w:pPr>
              <w:spacing w:before="100" w:beforeAutospacing="1" w:after="198" w:line="276" w:lineRule="auto"/>
              <w:jc w:val="center"/>
              <w:rPr>
                <w:color w:val="00000A"/>
                <w:sz w:val="22"/>
                <w:szCs w:val="22"/>
              </w:rPr>
            </w:pPr>
            <w:r>
              <w:rPr>
                <w:color w:val="00000A"/>
                <w:sz w:val="22"/>
                <w:szCs w:val="22"/>
              </w:rPr>
              <w:t>1.063,00</w:t>
            </w:r>
          </w:p>
        </w:tc>
      </w:tr>
    </w:tbl>
    <w:p w:rsidR="00927B83" w:rsidRDefault="00927B83">
      <w:pPr>
        <w:pStyle w:val="TextosemFormatao"/>
        <w:jc w:val="center"/>
        <w:rPr>
          <w:rFonts w:ascii="Times New Roman" w:hAnsi="Times New Roman" w:cs="Times New Roman"/>
          <w:b/>
          <w:bCs/>
          <w:sz w:val="22"/>
          <w:szCs w:val="22"/>
          <w:u w:val="single"/>
        </w:rPr>
      </w:pPr>
    </w:p>
    <w:p w:rsidR="00927B83" w:rsidRDefault="00927B83">
      <w:pPr>
        <w:pStyle w:val="TextosemFormatao"/>
        <w:jc w:val="center"/>
        <w:rPr>
          <w:rFonts w:ascii="Times New Roman" w:hAnsi="Times New Roman" w:cs="Times New Roman"/>
          <w:b/>
          <w:bCs/>
          <w:sz w:val="22"/>
          <w:szCs w:val="22"/>
          <w:u w:val="single"/>
        </w:rPr>
      </w:pPr>
    </w:p>
    <w:p w:rsidR="0001717B" w:rsidRDefault="0001717B" w:rsidP="00D53BF4">
      <w:pPr>
        <w:pStyle w:val="TextosemFormatao"/>
        <w:rPr>
          <w:rFonts w:ascii="Times New Roman" w:hAnsi="Times New Roman" w:cs="Times New Roman"/>
          <w:b/>
          <w:bCs/>
          <w:sz w:val="22"/>
          <w:szCs w:val="22"/>
          <w:u w:val="single"/>
        </w:rPr>
      </w:pPr>
    </w:p>
    <w:p w:rsidR="00B20B1E" w:rsidRPr="00BD0EAC" w:rsidRDefault="00B20B1E">
      <w:pPr>
        <w:pStyle w:val="TextosemFormatao"/>
        <w:jc w:val="center"/>
        <w:rPr>
          <w:rFonts w:ascii="Times New Roman" w:hAnsi="Times New Roman" w:cs="Times New Roman"/>
          <w:b/>
          <w:bCs/>
          <w:sz w:val="22"/>
          <w:szCs w:val="22"/>
          <w:u w:val="single"/>
        </w:rPr>
      </w:pPr>
      <w:r w:rsidRPr="00BD0EAC">
        <w:rPr>
          <w:rFonts w:ascii="Times New Roman" w:hAnsi="Times New Roman" w:cs="Times New Roman"/>
          <w:b/>
          <w:bCs/>
          <w:sz w:val="22"/>
          <w:szCs w:val="22"/>
          <w:u w:val="single"/>
        </w:rPr>
        <w:lastRenderedPageBreak/>
        <w:t>ANEXO II</w:t>
      </w:r>
    </w:p>
    <w:p w:rsidR="00B20B1E" w:rsidRPr="00BD0EAC" w:rsidRDefault="00B20B1E">
      <w:pPr>
        <w:pStyle w:val="TextosemFormatao"/>
        <w:jc w:val="center"/>
        <w:rPr>
          <w:rFonts w:ascii="Times New Roman" w:hAnsi="Times New Roman" w:cs="Times New Roman"/>
          <w:b/>
          <w:bCs/>
          <w:caps/>
          <w:sz w:val="22"/>
          <w:szCs w:val="22"/>
        </w:rPr>
      </w:pPr>
    </w:p>
    <w:p w:rsidR="00B20B1E" w:rsidRPr="00BD0EAC" w:rsidRDefault="00B20B1E" w:rsidP="00D53BF4">
      <w:pPr>
        <w:pStyle w:val="TextosemFormatao"/>
        <w:jc w:val="center"/>
        <w:rPr>
          <w:rFonts w:ascii="Times New Roman" w:hAnsi="Times New Roman" w:cs="Times New Roman"/>
          <w:b/>
          <w:bCs/>
          <w:caps/>
          <w:sz w:val="22"/>
          <w:szCs w:val="22"/>
        </w:rPr>
      </w:pPr>
      <w:r w:rsidRPr="00BD0EAC">
        <w:rPr>
          <w:rFonts w:ascii="Times New Roman" w:hAnsi="Times New Roman" w:cs="Times New Roman"/>
          <w:b/>
          <w:bCs/>
          <w:caps/>
          <w:sz w:val="22"/>
          <w:szCs w:val="22"/>
        </w:rPr>
        <w:t>MODELO DE CARTA DE CREDENCIAMENTO</w:t>
      </w:r>
    </w:p>
    <w:p w:rsidR="00B20B1E" w:rsidRPr="00BD0EAC" w:rsidRDefault="00B20B1E">
      <w:pPr>
        <w:pStyle w:val="TextosemFormatao"/>
        <w:jc w:val="center"/>
        <w:rPr>
          <w:rFonts w:ascii="Times New Roman" w:hAnsi="Times New Roman" w:cs="Times New Roman"/>
          <w:b/>
          <w:bCs/>
          <w:caps/>
          <w:sz w:val="22"/>
          <w:szCs w:val="22"/>
        </w:rPr>
      </w:pPr>
    </w:p>
    <w:p w:rsidR="00B20B1E" w:rsidRPr="00BD0EAC" w:rsidRDefault="00B20B1E">
      <w:pPr>
        <w:pStyle w:val="TextosemFormatao"/>
        <w:jc w:val="center"/>
        <w:rPr>
          <w:rFonts w:ascii="Times New Roman" w:hAnsi="Times New Roman" w:cs="Times New Roman"/>
          <w:b/>
          <w:bCs/>
          <w:sz w:val="22"/>
          <w:szCs w:val="22"/>
        </w:rPr>
      </w:pPr>
      <w:r w:rsidRPr="00BD0EAC">
        <w:rPr>
          <w:rFonts w:ascii="Times New Roman" w:hAnsi="Times New Roman" w:cs="Times New Roman"/>
          <w:b/>
          <w:bCs/>
          <w:sz w:val="22"/>
          <w:szCs w:val="22"/>
        </w:rPr>
        <w:t xml:space="preserve">PROCESSO LICITATÓRIO N.º </w:t>
      </w:r>
      <w:r w:rsidR="00927B83">
        <w:rPr>
          <w:rFonts w:ascii="Times New Roman" w:hAnsi="Times New Roman" w:cs="Times New Roman"/>
          <w:b/>
          <w:bCs/>
          <w:sz w:val="22"/>
          <w:szCs w:val="22"/>
        </w:rPr>
        <w:t>11/</w:t>
      </w:r>
      <w:r w:rsidR="00D53BF4">
        <w:rPr>
          <w:rFonts w:ascii="Times New Roman" w:hAnsi="Times New Roman" w:cs="Times New Roman"/>
          <w:b/>
          <w:bCs/>
          <w:sz w:val="22"/>
          <w:szCs w:val="22"/>
        </w:rPr>
        <w:t>2015</w:t>
      </w:r>
      <w:r w:rsidRPr="00BD0EAC">
        <w:rPr>
          <w:rFonts w:ascii="Times New Roman" w:hAnsi="Times New Roman" w:cs="Times New Roman"/>
          <w:b/>
          <w:bCs/>
          <w:sz w:val="22"/>
          <w:szCs w:val="22"/>
        </w:rPr>
        <w:t xml:space="preserve"> </w:t>
      </w:r>
    </w:p>
    <w:p w:rsidR="00B20B1E" w:rsidRPr="00BD0EAC" w:rsidRDefault="00B20B1E">
      <w:pPr>
        <w:pStyle w:val="TextosemFormatao"/>
        <w:jc w:val="center"/>
        <w:rPr>
          <w:rFonts w:ascii="Times New Roman" w:hAnsi="Times New Roman" w:cs="Times New Roman"/>
          <w:b/>
          <w:bCs/>
          <w:sz w:val="22"/>
          <w:szCs w:val="22"/>
        </w:rPr>
      </w:pPr>
    </w:p>
    <w:p w:rsidR="00B20B1E" w:rsidRPr="00BD0EAC" w:rsidRDefault="00B20B1E">
      <w:pPr>
        <w:pStyle w:val="TextosemFormatao"/>
        <w:jc w:val="center"/>
        <w:rPr>
          <w:rFonts w:ascii="Times New Roman" w:hAnsi="Times New Roman" w:cs="Times New Roman"/>
          <w:b/>
          <w:bCs/>
          <w:sz w:val="22"/>
          <w:szCs w:val="22"/>
        </w:rPr>
      </w:pPr>
      <w:r w:rsidRPr="00BD0EAC">
        <w:rPr>
          <w:rFonts w:ascii="Times New Roman" w:hAnsi="Times New Roman" w:cs="Times New Roman"/>
          <w:b/>
          <w:bCs/>
          <w:sz w:val="22"/>
          <w:szCs w:val="22"/>
        </w:rPr>
        <w:t xml:space="preserve">PREGÃO PRESENCIAL Nº </w:t>
      </w:r>
      <w:r w:rsidR="00D53BF4">
        <w:rPr>
          <w:rFonts w:ascii="Times New Roman" w:hAnsi="Times New Roman" w:cs="Times New Roman"/>
          <w:b/>
          <w:bCs/>
          <w:sz w:val="22"/>
          <w:szCs w:val="22"/>
        </w:rPr>
        <w:t>03/2015</w:t>
      </w:r>
    </w:p>
    <w:p w:rsidR="00B20B1E" w:rsidRPr="00BD0EAC" w:rsidRDefault="00B20B1E">
      <w:pPr>
        <w:pStyle w:val="Cabealho"/>
        <w:jc w:val="both"/>
        <w:rPr>
          <w:b w:val="0"/>
          <w:bCs w:val="0"/>
          <w:sz w:val="22"/>
          <w:szCs w:val="22"/>
        </w:rPr>
      </w:pPr>
    </w:p>
    <w:p w:rsidR="00B20B1E" w:rsidRPr="00BD0EAC" w:rsidRDefault="00B20B1E">
      <w:pPr>
        <w:pStyle w:val="Cabealho"/>
        <w:jc w:val="both"/>
        <w:rPr>
          <w:b w:val="0"/>
          <w:bCs w:val="0"/>
          <w:sz w:val="22"/>
          <w:szCs w:val="22"/>
        </w:rPr>
      </w:pPr>
    </w:p>
    <w:p w:rsidR="00B20B1E" w:rsidRPr="00BD0EAC" w:rsidRDefault="00B20B1E">
      <w:pPr>
        <w:pStyle w:val="Cabealho"/>
        <w:jc w:val="both"/>
        <w:rPr>
          <w:b w:val="0"/>
          <w:bCs w:val="0"/>
          <w:sz w:val="22"/>
          <w:szCs w:val="22"/>
        </w:rPr>
      </w:pPr>
    </w:p>
    <w:p w:rsidR="00B20B1E" w:rsidRPr="00BD0EAC" w:rsidRDefault="00B20B1E">
      <w:pPr>
        <w:pStyle w:val="Cabealho"/>
        <w:jc w:val="both"/>
        <w:rPr>
          <w:b w:val="0"/>
          <w:bCs w:val="0"/>
          <w:sz w:val="22"/>
          <w:szCs w:val="22"/>
        </w:rPr>
      </w:pPr>
    </w:p>
    <w:p w:rsidR="00B20B1E" w:rsidRPr="00BD0EAC" w:rsidRDefault="00B20B1E">
      <w:pPr>
        <w:pStyle w:val="A191065"/>
        <w:ind w:left="0" w:right="0" w:firstLine="0"/>
        <w:rPr>
          <w:rFonts w:ascii="Times New Roman" w:hAnsi="Times New Roman"/>
          <w:sz w:val="22"/>
          <w:szCs w:val="22"/>
        </w:rPr>
      </w:pPr>
      <w:r w:rsidRPr="00BD0EAC">
        <w:rPr>
          <w:rFonts w:ascii="Times New Roman" w:hAnsi="Times New Roman"/>
          <w:sz w:val="22"/>
          <w:szCs w:val="22"/>
        </w:rPr>
        <w:tab/>
      </w:r>
      <w:r w:rsidR="00747440">
        <w:rPr>
          <w:rFonts w:ascii="Times New Roman" w:hAnsi="Times New Roman"/>
        </w:rPr>
        <w:t xml:space="preserve">(nome da empresa), inscrita no cnpj n° ................................, sediada na rua ................., (cidade/estado), neste ato representada pelo(a) Sr(a). ____________________, portador(a) da Cédula de Identidade n.º _________________ e CPF sob n.º ____________________, detentor(a) de amplos poderes para nomeação de representante para que lhe faça as vezes para fins licitatorios, confere-os `......................................., portador(a) da Cédula de Identidade n.º _________________ e CPF sob n.º ____________________ com o fim especifico de representar o outorgante perante o </w:t>
      </w:r>
      <w:r w:rsidR="00E45816">
        <w:rPr>
          <w:rFonts w:ascii="Times New Roman" w:hAnsi="Times New Roman"/>
        </w:rPr>
        <w:t>Hospital Municipal Bom Jesus</w:t>
      </w:r>
      <w:r w:rsidR="00747440">
        <w:rPr>
          <w:rFonts w:ascii="Times New Roman" w:hAnsi="Times New Roman"/>
        </w:rPr>
        <w:t xml:space="preserve"> de Irineópolis - SC, na modalidade Pregão Presencial n.º </w:t>
      </w:r>
      <w:r w:rsidR="00927B83">
        <w:rPr>
          <w:rFonts w:ascii="Times New Roman" w:hAnsi="Times New Roman"/>
        </w:rPr>
        <w:t>0</w:t>
      </w:r>
      <w:r w:rsidR="00D53BF4">
        <w:rPr>
          <w:rFonts w:ascii="Times New Roman" w:hAnsi="Times New Roman"/>
        </w:rPr>
        <w:t>3/2015</w:t>
      </w:r>
      <w:r w:rsidR="00747440">
        <w:rPr>
          <w:rFonts w:ascii="Times New Roman" w:hAnsi="Times New Roman"/>
        </w:rPr>
        <w:t>, na qualidade de REPRESENTANTE LEGAL, podendo assim retirar editais, propor seu credenciamento e oferta em lances verbais em nome da representada, e ainda assinar atas, contratos de fornecimento de materiais ou prestação de serviços, firmar compromissos, enfim, todos aqueles atos que se fizerem necessários para o bom e fiel cumprimento do presente mandato.</w:t>
      </w:r>
      <w:r w:rsidRPr="00BD0EAC">
        <w:rPr>
          <w:rFonts w:ascii="Times New Roman" w:hAnsi="Times New Roman"/>
          <w:sz w:val="22"/>
          <w:szCs w:val="22"/>
        </w:rPr>
        <w:t xml:space="preserve"> </w:t>
      </w:r>
    </w:p>
    <w:p w:rsidR="00B20B1E" w:rsidRPr="00BD0EAC" w:rsidRDefault="00B20B1E">
      <w:pPr>
        <w:pStyle w:val="A191065"/>
        <w:ind w:left="0" w:right="0" w:firstLine="0"/>
        <w:rPr>
          <w:rFonts w:ascii="Times New Roman" w:hAnsi="Times New Roman"/>
          <w:sz w:val="22"/>
          <w:szCs w:val="22"/>
        </w:rPr>
      </w:pPr>
    </w:p>
    <w:p w:rsidR="00B20B1E" w:rsidRPr="00BD0EAC" w:rsidRDefault="00B20B1E">
      <w:pPr>
        <w:pStyle w:val="A191065"/>
        <w:ind w:left="0" w:right="0" w:firstLine="0"/>
        <w:rPr>
          <w:rFonts w:ascii="Times New Roman" w:hAnsi="Times New Roman"/>
          <w:sz w:val="22"/>
          <w:szCs w:val="22"/>
        </w:rPr>
      </w:pPr>
    </w:p>
    <w:p w:rsidR="00B20B1E" w:rsidRPr="00BD0EAC" w:rsidRDefault="00B20B1E">
      <w:pPr>
        <w:pStyle w:val="A191065"/>
        <w:ind w:left="0" w:right="0" w:firstLine="0"/>
        <w:rPr>
          <w:rFonts w:ascii="Times New Roman" w:hAnsi="Times New Roman"/>
          <w:sz w:val="22"/>
          <w:szCs w:val="22"/>
        </w:rPr>
      </w:pPr>
    </w:p>
    <w:p w:rsidR="00B20B1E" w:rsidRPr="00BD0EAC" w:rsidRDefault="00B20B1E">
      <w:pPr>
        <w:pStyle w:val="A191065"/>
        <w:ind w:left="0" w:right="0" w:firstLine="0"/>
        <w:rPr>
          <w:rFonts w:ascii="Times New Roman" w:hAnsi="Times New Roman"/>
          <w:sz w:val="22"/>
          <w:szCs w:val="22"/>
        </w:rPr>
      </w:pPr>
    </w:p>
    <w:p w:rsidR="00B20B1E" w:rsidRPr="00BD0EAC" w:rsidRDefault="00B20B1E">
      <w:pPr>
        <w:pStyle w:val="A191065"/>
        <w:ind w:left="0" w:right="0" w:firstLine="0"/>
        <w:rPr>
          <w:rFonts w:ascii="Times New Roman" w:hAnsi="Times New Roman"/>
          <w:sz w:val="22"/>
          <w:szCs w:val="22"/>
        </w:rPr>
      </w:pPr>
    </w:p>
    <w:p w:rsidR="00B20B1E" w:rsidRPr="00BD0EAC" w:rsidRDefault="00B20B1E">
      <w:pPr>
        <w:pStyle w:val="A191065"/>
        <w:ind w:left="709" w:right="0" w:firstLine="709"/>
        <w:rPr>
          <w:rFonts w:ascii="Times New Roman" w:hAnsi="Times New Roman"/>
          <w:sz w:val="22"/>
          <w:szCs w:val="22"/>
        </w:rPr>
      </w:pPr>
      <w:r w:rsidRPr="00BD0EAC">
        <w:rPr>
          <w:rFonts w:ascii="Times New Roman" w:hAnsi="Times New Roman"/>
          <w:sz w:val="22"/>
          <w:szCs w:val="22"/>
        </w:rPr>
        <w:t>_____________, em ____ de ______ .</w:t>
      </w:r>
    </w:p>
    <w:p w:rsidR="00B20B1E" w:rsidRPr="00BD0EAC" w:rsidRDefault="00B20B1E">
      <w:pPr>
        <w:pStyle w:val="A191065"/>
        <w:ind w:left="0" w:right="0" w:firstLine="0"/>
        <w:rPr>
          <w:rFonts w:ascii="Times New Roman" w:hAnsi="Times New Roman"/>
          <w:sz w:val="22"/>
          <w:szCs w:val="22"/>
        </w:rPr>
      </w:pPr>
    </w:p>
    <w:p w:rsidR="00B20B1E" w:rsidRPr="00BD0EAC" w:rsidRDefault="00B20B1E">
      <w:pPr>
        <w:pStyle w:val="A191065"/>
        <w:ind w:left="0" w:right="0" w:firstLine="0"/>
        <w:rPr>
          <w:rFonts w:ascii="Times New Roman" w:hAnsi="Times New Roman"/>
          <w:sz w:val="22"/>
          <w:szCs w:val="22"/>
        </w:rPr>
      </w:pPr>
    </w:p>
    <w:p w:rsidR="00B20B1E" w:rsidRPr="00BD0EAC" w:rsidRDefault="00B20B1E">
      <w:pPr>
        <w:pStyle w:val="A191065"/>
        <w:ind w:left="0" w:right="0" w:firstLine="0"/>
        <w:rPr>
          <w:rFonts w:ascii="Times New Roman" w:hAnsi="Times New Roman"/>
          <w:sz w:val="22"/>
          <w:szCs w:val="22"/>
        </w:rPr>
      </w:pPr>
    </w:p>
    <w:p w:rsidR="00B20B1E" w:rsidRPr="00BD0EAC" w:rsidRDefault="00B20B1E">
      <w:pPr>
        <w:pStyle w:val="A191065"/>
        <w:ind w:left="709" w:right="0" w:firstLine="709"/>
        <w:rPr>
          <w:rFonts w:ascii="Times New Roman" w:hAnsi="Times New Roman"/>
          <w:sz w:val="22"/>
          <w:szCs w:val="22"/>
        </w:rPr>
      </w:pPr>
      <w:r w:rsidRPr="00BD0EAC">
        <w:rPr>
          <w:rFonts w:ascii="Times New Roman" w:hAnsi="Times New Roman"/>
          <w:sz w:val="22"/>
          <w:szCs w:val="22"/>
        </w:rPr>
        <w:t>____________________________________________</w:t>
      </w:r>
    </w:p>
    <w:p w:rsidR="00B20B1E" w:rsidRPr="00BD0EAC" w:rsidRDefault="00B20B1E">
      <w:pPr>
        <w:pStyle w:val="A191065"/>
        <w:ind w:left="709" w:right="0" w:firstLine="709"/>
        <w:rPr>
          <w:rFonts w:ascii="Times New Roman" w:hAnsi="Times New Roman"/>
          <w:sz w:val="22"/>
          <w:szCs w:val="22"/>
        </w:rPr>
      </w:pPr>
      <w:r w:rsidRPr="00BD0EAC">
        <w:rPr>
          <w:rFonts w:ascii="Times New Roman" w:hAnsi="Times New Roman"/>
          <w:sz w:val="22"/>
          <w:szCs w:val="22"/>
        </w:rPr>
        <w:t>Carimbo e Assinatura do Credenciante</w:t>
      </w:r>
    </w:p>
    <w:p w:rsidR="00B20B1E" w:rsidRPr="00BD0EAC" w:rsidRDefault="00B20B1E">
      <w:pPr>
        <w:pStyle w:val="Cabealho"/>
        <w:jc w:val="both"/>
        <w:rPr>
          <w:sz w:val="22"/>
          <w:szCs w:val="22"/>
        </w:rPr>
      </w:pPr>
    </w:p>
    <w:p w:rsidR="00B20B1E" w:rsidRPr="00BD0EAC" w:rsidRDefault="00B20B1E">
      <w:pPr>
        <w:pStyle w:val="Cabealho"/>
        <w:jc w:val="both"/>
        <w:rPr>
          <w:sz w:val="22"/>
          <w:szCs w:val="22"/>
        </w:rPr>
      </w:pPr>
    </w:p>
    <w:p w:rsidR="00D53BF4" w:rsidRPr="00BE3ADC" w:rsidRDefault="000F3BDF" w:rsidP="00D53BF4">
      <w:pPr>
        <w:pStyle w:val="TextosemFormatao"/>
        <w:jc w:val="center"/>
        <w:rPr>
          <w:rFonts w:ascii="Times New Roman" w:hAnsi="Times New Roman" w:cs="Times New Roman"/>
          <w:b/>
          <w:bCs/>
          <w:sz w:val="22"/>
          <w:szCs w:val="22"/>
          <w:u w:val="single"/>
        </w:rPr>
      </w:pPr>
      <w:r>
        <w:rPr>
          <w:sz w:val="22"/>
          <w:szCs w:val="22"/>
        </w:rPr>
        <w:br w:type="page"/>
      </w:r>
      <w:r w:rsidR="00D53BF4" w:rsidRPr="00BE3ADC">
        <w:rPr>
          <w:rFonts w:ascii="Times New Roman" w:hAnsi="Times New Roman" w:cs="Times New Roman"/>
          <w:b/>
          <w:bCs/>
          <w:sz w:val="22"/>
          <w:szCs w:val="22"/>
          <w:u w:val="single"/>
        </w:rPr>
        <w:lastRenderedPageBreak/>
        <w:t>ANEXO III</w:t>
      </w:r>
    </w:p>
    <w:p w:rsidR="00D53BF4" w:rsidRPr="00BE3ADC" w:rsidRDefault="00D53BF4" w:rsidP="00D53BF4">
      <w:pPr>
        <w:pStyle w:val="A252575"/>
        <w:ind w:left="0" w:firstLine="0"/>
        <w:jc w:val="center"/>
        <w:rPr>
          <w:rFonts w:ascii="Times New Roman" w:hAnsi="Times New Roman"/>
          <w:b/>
          <w:bCs/>
          <w:sz w:val="22"/>
          <w:szCs w:val="22"/>
        </w:rPr>
      </w:pPr>
    </w:p>
    <w:p w:rsidR="00D53BF4" w:rsidRPr="00BE3ADC" w:rsidRDefault="00D53BF4" w:rsidP="00D53BF4">
      <w:pPr>
        <w:pStyle w:val="A252575"/>
        <w:ind w:left="0" w:firstLine="0"/>
        <w:jc w:val="center"/>
        <w:rPr>
          <w:rFonts w:ascii="Times New Roman" w:hAnsi="Times New Roman"/>
          <w:b/>
          <w:bCs/>
          <w:sz w:val="22"/>
          <w:szCs w:val="22"/>
        </w:rPr>
      </w:pPr>
    </w:p>
    <w:p w:rsidR="00D53BF4" w:rsidRPr="00BE3ADC" w:rsidRDefault="00D53BF4" w:rsidP="00D53BF4">
      <w:pPr>
        <w:pStyle w:val="A252575"/>
        <w:ind w:left="0" w:firstLine="0"/>
        <w:jc w:val="center"/>
        <w:rPr>
          <w:rFonts w:ascii="Times New Roman" w:hAnsi="Times New Roman"/>
          <w:b/>
          <w:bCs/>
          <w:sz w:val="22"/>
          <w:szCs w:val="22"/>
        </w:rPr>
      </w:pPr>
      <w:r w:rsidRPr="00BE3ADC">
        <w:rPr>
          <w:rFonts w:ascii="Times New Roman" w:hAnsi="Times New Roman"/>
          <w:b/>
          <w:bCs/>
          <w:sz w:val="22"/>
          <w:szCs w:val="22"/>
        </w:rPr>
        <w:t>MODELO DE DECLARAÇÃO</w:t>
      </w:r>
      <w:r w:rsidRPr="00BE3ADC">
        <w:rPr>
          <w:rFonts w:ascii="Times New Roman" w:hAnsi="Times New Roman"/>
          <w:b/>
          <w:bCs/>
          <w:caps/>
          <w:sz w:val="22"/>
          <w:szCs w:val="22"/>
        </w:rPr>
        <w:t xml:space="preserve"> firmando o cumprimento aos requisitos de Habilitação</w:t>
      </w:r>
    </w:p>
    <w:p w:rsidR="00D53BF4" w:rsidRPr="00BE3ADC" w:rsidRDefault="00D53BF4" w:rsidP="00D53BF4">
      <w:pPr>
        <w:pStyle w:val="TextosemFormatao"/>
        <w:jc w:val="center"/>
        <w:rPr>
          <w:rFonts w:ascii="Times New Roman" w:hAnsi="Times New Roman" w:cs="Times New Roman"/>
          <w:b/>
          <w:bCs/>
          <w:sz w:val="22"/>
          <w:szCs w:val="22"/>
          <w:u w:val="single"/>
        </w:rPr>
      </w:pPr>
    </w:p>
    <w:p w:rsidR="00D53BF4" w:rsidRPr="00BE3ADC" w:rsidRDefault="00D53BF4" w:rsidP="00D53BF4">
      <w:pPr>
        <w:pStyle w:val="TextosemFormatao"/>
        <w:jc w:val="center"/>
        <w:rPr>
          <w:rFonts w:ascii="Times New Roman" w:hAnsi="Times New Roman" w:cs="Times New Roman"/>
          <w:b/>
          <w:bCs/>
          <w:sz w:val="22"/>
          <w:szCs w:val="22"/>
          <w:u w:val="single"/>
        </w:rPr>
      </w:pPr>
    </w:p>
    <w:p w:rsidR="00D53BF4" w:rsidRPr="00BE3ADC" w:rsidRDefault="00D53BF4" w:rsidP="00D53BF4">
      <w:pPr>
        <w:pStyle w:val="TextosemFormatao"/>
        <w:jc w:val="center"/>
        <w:rPr>
          <w:rFonts w:ascii="Times New Roman" w:hAnsi="Times New Roman" w:cs="Times New Roman"/>
          <w:b/>
          <w:bCs/>
          <w:sz w:val="22"/>
          <w:szCs w:val="22"/>
        </w:rPr>
      </w:pPr>
      <w:r w:rsidRPr="00BE3ADC">
        <w:rPr>
          <w:rFonts w:ascii="Times New Roman" w:hAnsi="Times New Roman" w:cs="Times New Roman"/>
          <w:b/>
          <w:bCs/>
          <w:sz w:val="22"/>
          <w:szCs w:val="22"/>
        </w:rPr>
        <w:t xml:space="preserve">PROCESSO LICITATÓRIO Nº. </w:t>
      </w:r>
      <w:r>
        <w:rPr>
          <w:rFonts w:ascii="Times New Roman" w:hAnsi="Times New Roman" w:cs="Times New Roman"/>
          <w:b/>
          <w:bCs/>
          <w:sz w:val="22"/>
          <w:szCs w:val="22"/>
        </w:rPr>
        <w:t>11/2015</w:t>
      </w:r>
    </w:p>
    <w:p w:rsidR="00D53BF4" w:rsidRPr="00BE3ADC" w:rsidRDefault="00D53BF4" w:rsidP="00D53BF4">
      <w:pPr>
        <w:pStyle w:val="TextosemFormatao"/>
        <w:jc w:val="center"/>
        <w:rPr>
          <w:rFonts w:ascii="Times New Roman" w:hAnsi="Times New Roman" w:cs="Times New Roman"/>
          <w:b/>
          <w:bCs/>
          <w:sz w:val="22"/>
          <w:szCs w:val="22"/>
        </w:rPr>
      </w:pPr>
      <w:r w:rsidRPr="00BE3ADC">
        <w:rPr>
          <w:rFonts w:ascii="Times New Roman" w:hAnsi="Times New Roman" w:cs="Times New Roman"/>
          <w:b/>
          <w:bCs/>
          <w:sz w:val="22"/>
          <w:szCs w:val="22"/>
        </w:rPr>
        <w:t>PREGÃO PRESENCIAL Nº. 0</w:t>
      </w:r>
      <w:r>
        <w:rPr>
          <w:rFonts w:ascii="Times New Roman" w:hAnsi="Times New Roman" w:cs="Times New Roman"/>
          <w:b/>
          <w:bCs/>
          <w:sz w:val="22"/>
          <w:szCs w:val="22"/>
        </w:rPr>
        <w:t>3</w:t>
      </w:r>
      <w:r w:rsidRPr="00BE3ADC">
        <w:rPr>
          <w:rFonts w:ascii="Times New Roman" w:hAnsi="Times New Roman" w:cs="Times New Roman"/>
          <w:b/>
          <w:bCs/>
          <w:sz w:val="22"/>
          <w:szCs w:val="22"/>
        </w:rPr>
        <w:t>/2015 – REGISTRO DE PREÇOS</w:t>
      </w:r>
    </w:p>
    <w:p w:rsidR="00D53BF4" w:rsidRPr="00BE3ADC" w:rsidRDefault="00D53BF4" w:rsidP="00D53BF4">
      <w:pPr>
        <w:pStyle w:val="A252575"/>
        <w:ind w:left="0" w:firstLine="0"/>
        <w:jc w:val="center"/>
        <w:rPr>
          <w:rFonts w:ascii="Times New Roman" w:hAnsi="Times New Roman"/>
          <w:b/>
          <w:bCs/>
          <w:sz w:val="22"/>
          <w:szCs w:val="22"/>
        </w:rPr>
      </w:pPr>
    </w:p>
    <w:p w:rsidR="00D53BF4" w:rsidRPr="00BE3ADC" w:rsidRDefault="00D53BF4" w:rsidP="00D53BF4">
      <w:pPr>
        <w:pStyle w:val="A252575"/>
        <w:ind w:left="0" w:firstLine="0"/>
        <w:jc w:val="center"/>
        <w:rPr>
          <w:rFonts w:ascii="Times New Roman" w:hAnsi="Times New Roman"/>
          <w:b/>
          <w:bCs/>
          <w:sz w:val="22"/>
          <w:szCs w:val="22"/>
        </w:rPr>
      </w:pPr>
    </w:p>
    <w:p w:rsidR="00D53BF4" w:rsidRPr="00BE3ADC" w:rsidRDefault="00D53BF4" w:rsidP="00D53BF4">
      <w:pPr>
        <w:pStyle w:val="A252575"/>
        <w:ind w:left="0" w:firstLine="0"/>
        <w:jc w:val="center"/>
        <w:rPr>
          <w:rFonts w:ascii="Times New Roman" w:hAnsi="Times New Roman"/>
          <w:b/>
          <w:bCs/>
          <w:sz w:val="22"/>
          <w:szCs w:val="22"/>
        </w:rPr>
      </w:pPr>
    </w:p>
    <w:p w:rsidR="00D53BF4" w:rsidRPr="00BE3ADC" w:rsidRDefault="00D53BF4" w:rsidP="00D53BF4">
      <w:pPr>
        <w:pStyle w:val="A252575"/>
        <w:ind w:firstLine="2835"/>
        <w:rPr>
          <w:rFonts w:ascii="Times New Roman" w:hAnsi="Times New Roman"/>
          <w:b/>
          <w:bCs/>
          <w:sz w:val="22"/>
          <w:szCs w:val="22"/>
        </w:rPr>
      </w:pPr>
    </w:p>
    <w:p w:rsidR="00D53BF4" w:rsidRPr="00BE3ADC" w:rsidRDefault="00D53BF4" w:rsidP="00D53BF4">
      <w:pPr>
        <w:pStyle w:val="A252575"/>
        <w:ind w:firstLine="2835"/>
        <w:rPr>
          <w:rFonts w:ascii="Times New Roman" w:hAnsi="Times New Roman"/>
          <w:b/>
          <w:bCs/>
          <w:sz w:val="22"/>
          <w:szCs w:val="22"/>
        </w:rPr>
      </w:pPr>
    </w:p>
    <w:p w:rsidR="00D53BF4" w:rsidRPr="00BE3ADC" w:rsidRDefault="00D53BF4" w:rsidP="00D53BF4">
      <w:pPr>
        <w:pStyle w:val="A191065"/>
        <w:ind w:left="0" w:right="0" w:firstLine="0"/>
        <w:rPr>
          <w:rFonts w:ascii="Times New Roman" w:hAnsi="Times New Roman"/>
          <w:sz w:val="22"/>
          <w:szCs w:val="22"/>
        </w:rPr>
      </w:pPr>
      <w:r w:rsidRPr="00BE3ADC">
        <w:rPr>
          <w:rFonts w:ascii="Times New Roman" w:hAnsi="Times New Roman"/>
          <w:sz w:val="22"/>
          <w:szCs w:val="22"/>
        </w:rPr>
        <w:tab/>
        <w:t>(Nome da empresa), cnpj n° ......................, sediada na rua ..........................., (cidade/estado), declara sob as penas da lei (art. 299 CP) para fins de participação no procedimento licitatório – PREGÃO PRESENCIAL n.º 0</w:t>
      </w:r>
      <w:r>
        <w:rPr>
          <w:rFonts w:ascii="Times New Roman" w:hAnsi="Times New Roman"/>
          <w:sz w:val="22"/>
          <w:szCs w:val="22"/>
        </w:rPr>
        <w:t>3</w:t>
      </w:r>
      <w:r w:rsidRPr="00BE3ADC">
        <w:rPr>
          <w:rFonts w:ascii="Times New Roman" w:hAnsi="Times New Roman"/>
          <w:sz w:val="22"/>
          <w:szCs w:val="22"/>
        </w:rPr>
        <w:t>/2015, que esta empresa atende plenamente os requisitos necessários à habilitação, possuindo toda a documentação comprobatória exigida no item 06 do edital convocatório (artigo 4º, inciso 7º, da Lei nº 10.520/02), ciente da obrigatoriedade de declarar ocorrências posteriores..</w:t>
      </w:r>
    </w:p>
    <w:p w:rsidR="00D53BF4" w:rsidRPr="00BE3ADC" w:rsidRDefault="00D53BF4" w:rsidP="00D53BF4">
      <w:pPr>
        <w:pStyle w:val="A191065"/>
        <w:ind w:left="0" w:right="0" w:firstLine="0"/>
        <w:rPr>
          <w:rFonts w:ascii="Times New Roman" w:hAnsi="Times New Roman"/>
          <w:sz w:val="22"/>
          <w:szCs w:val="22"/>
        </w:rPr>
      </w:pPr>
    </w:p>
    <w:p w:rsidR="00D53BF4" w:rsidRPr="00BE3ADC" w:rsidRDefault="00D53BF4" w:rsidP="00D53BF4">
      <w:pPr>
        <w:pStyle w:val="A191065"/>
        <w:ind w:left="0" w:right="0" w:firstLine="0"/>
        <w:rPr>
          <w:rFonts w:ascii="Times New Roman" w:hAnsi="Times New Roman"/>
          <w:sz w:val="22"/>
          <w:szCs w:val="22"/>
        </w:rPr>
      </w:pPr>
    </w:p>
    <w:p w:rsidR="00D53BF4" w:rsidRPr="00BE3ADC" w:rsidRDefault="00D53BF4" w:rsidP="00D53BF4">
      <w:pPr>
        <w:pStyle w:val="A191065"/>
        <w:ind w:left="0" w:right="0" w:firstLine="0"/>
        <w:rPr>
          <w:rFonts w:ascii="Times New Roman" w:hAnsi="Times New Roman"/>
          <w:sz w:val="22"/>
          <w:szCs w:val="22"/>
        </w:rPr>
      </w:pPr>
    </w:p>
    <w:p w:rsidR="00D53BF4" w:rsidRPr="00BE3ADC" w:rsidRDefault="00D53BF4" w:rsidP="00D53BF4">
      <w:pPr>
        <w:pStyle w:val="A191065"/>
        <w:ind w:left="0" w:right="0" w:firstLine="0"/>
        <w:rPr>
          <w:rFonts w:ascii="Times New Roman" w:hAnsi="Times New Roman"/>
          <w:sz w:val="22"/>
          <w:szCs w:val="22"/>
        </w:rPr>
      </w:pPr>
    </w:p>
    <w:p w:rsidR="00D53BF4" w:rsidRPr="00BE3ADC" w:rsidRDefault="00D53BF4" w:rsidP="00D53BF4">
      <w:pPr>
        <w:pStyle w:val="A191065"/>
        <w:ind w:left="709" w:right="0" w:firstLine="709"/>
        <w:rPr>
          <w:rFonts w:ascii="Times New Roman" w:hAnsi="Times New Roman"/>
          <w:sz w:val="22"/>
          <w:szCs w:val="22"/>
        </w:rPr>
      </w:pPr>
      <w:r w:rsidRPr="00BE3ADC">
        <w:rPr>
          <w:rFonts w:ascii="Times New Roman" w:hAnsi="Times New Roman"/>
          <w:sz w:val="22"/>
          <w:szCs w:val="22"/>
        </w:rPr>
        <w:t>_____________, em ____ de ______ 2015.</w:t>
      </w:r>
    </w:p>
    <w:p w:rsidR="00D53BF4" w:rsidRPr="00BE3ADC" w:rsidRDefault="00D53BF4" w:rsidP="00D53BF4">
      <w:pPr>
        <w:pStyle w:val="A191065"/>
        <w:ind w:left="0" w:right="0" w:firstLine="0"/>
        <w:rPr>
          <w:rFonts w:ascii="Times New Roman" w:hAnsi="Times New Roman"/>
          <w:sz w:val="22"/>
          <w:szCs w:val="22"/>
        </w:rPr>
      </w:pPr>
    </w:p>
    <w:p w:rsidR="00D53BF4" w:rsidRPr="00BE3ADC" w:rsidRDefault="00D53BF4" w:rsidP="00D53BF4">
      <w:pPr>
        <w:pStyle w:val="A191065"/>
        <w:ind w:left="0" w:right="0" w:firstLine="0"/>
        <w:rPr>
          <w:rFonts w:ascii="Times New Roman" w:hAnsi="Times New Roman"/>
          <w:sz w:val="22"/>
          <w:szCs w:val="22"/>
        </w:rPr>
      </w:pPr>
    </w:p>
    <w:p w:rsidR="00D53BF4" w:rsidRPr="00BE3ADC" w:rsidRDefault="00D53BF4" w:rsidP="00D53BF4">
      <w:pPr>
        <w:pStyle w:val="A191065"/>
        <w:ind w:left="0" w:right="0" w:firstLine="0"/>
        <w:rPr>
          <w:rFonts w:ascii="Times New Roman" w:hAnsi="Times New Roman"/>
          <w:sz w:val="22"/>
          <w:szCs w:val="22"/>
        </w:rPr>
      </w:pPr>
    </w:p>
    <w:p w:rsidR="00D53BF4" w:rsidRPr="00BE3ADC" w:rsidRDefault="00D53BF4" w:rsidP="00D53BF4">
      <w:pPr>
        <w:pStyle w:val="A191065"/>
        <w:ind w:left="0" w:right="0" w:firstLine="0"/>
        <w:rPr>
          <w:rFonts w:ascii="Times New Roman" w:hAnsi="Times New Roman"/>
          <w:sz w:val="22"/>
          <w:szCs w:val="22"/>
        </w:rPr>
      </w:pPr>
    </w:p>
    <w:p w:rsidR="00D53BF4" w:rsidRPr="00BE3ADC" w:rsidRDefault="00D53BF4" w:rsidP="00D53BF4">
      <w:pPr>
        <w:pStyle w:val="A191065"/>
        <w:ind w:left="0" w:right="0" w:firstLine="0"/>
        <w:rPr>
          <w:rFonts w:ascii="Times New Roman" w:hAnsi="Times New Roman"/>
          <w:sz w:val="22"/>
          <w:szCs w:val="22"/>
        </w:rPr>
      </w:pPr>
    </w:p>
    <w:p w:rsidR="00B20B1E" w:rsidRPr="00BD0EAC" w:rsidRDefault="00B20B1E" w:rsidP="00D53BF4">
      <w:pPr>
        <w:pStyle w:val="Cabealho"/>
        <w:jc w:val="center"/>
        <w:rPr>
          <w:b w:val="0"/>
          <w:bCs w:val="0"/>
          <w:sz w:val="22"/>
          <w:szCs w:val="22"/>
        </w:rPr>
      </w:pPr>
    </w:p>
    <w:p w:rsidR="00D53BF4" w:rsidRDefault="00D53BF4" w:rsidP="00D53BF4">
      <w:pPr>
        <w:pStyle w:val="Cabealho"/>
        <w:jc w:val="center"/>
        <w:rPr>
          <w:b w:val="0"/>
          <w:bCs w:val="0"/>
          <w:sz w:val="22"/>
          <w:szCs w:val="22"/>
        </w:rPr>
      </w:pPr>
    </w:p>
    <w:p w:rsidR="00D53BF4" w:rsidRDefault="00D53BF4" w:rsidP="00D53BF4">
      <w:pPr>
        <w:pStyle w:val="Cabealho"/>
        <w:jc w:val="center"/>
        <w:rPr>
          <w:b w:val="0"/>
          <w:bCs w:val="0"/>
          <w:sz w:val="22"/>
          <w:szCs w:val="22"/>
        </w:rPr>
      </w:pPr>
    </w:p>
    <w:p w:rsidR="00D53BF4" w:rsidRDefault="00D53BF4" w:rsidP="00D53BF4">
      <w:pPr>
        <w:pStyle w:val="Cabealho"/>
        <w:jc w:val="center"/>
        <w:rPr>
          <w:b w:val="0"/>
          <w:bCs w:val="0"/>
          <w:sz w:val="22"/>
          <w:szCs w:val="22"/>
        </w:rPr>
      </w:pPr>
    </w:p>
    <w:p w:rsidR="00D53BF4" w:rsidRDefault="00D53BF4" w:rsidP="00D53BF4">
      <w:pPr>
        <w:pStyle w:val="Cabealho"/>
        <w:jc w:val="center"/>
        <w:rPr>
          <w:b w:val="0"/>
          <w:bCs w:val="0"/>
          <w:sz w:val="22"/>
          <w:szCs w:val="22"/>
        </w:rPr>
      </w:pPr>
    </w:p>
    <w:p w:rsidR="00D53BF4" w:rsidRDefault="00D53BF4" w:rsidP="00D53BF4">
      <w:pPr>
        <w:pStyle w:val="Cabealho"/>
        <w:jc w:val="center"/>
        <w:rPr>
          <w:b w:val="0"/>
          <w:bCs w:val="0"/>
          <w:sz w:val="22"/>
          <w:szCs w:val="22"/>
        </w:rPr>
      </w:pPr>
    </w:p>
    <w:p w:rsidR="00D53BF4" w:rsidRDefault="00D53BF4" w:rsidP="00D53BF4">
      <w:pPr>
        <w:pStyle w:val="Cabealho"/>
        <w:jc w:val="center"/>
        <w:rPr>
          <w:b w:val="0"/>
          <w:bCs w:val="0"/>
          <w:sz w:val="22"/>
          <w:szCs w:val="22"/>
        </w:rPr>
      </w:pPr>
    </w:p>
    <w:p w:rsidR="00D53BF4" w:rsidRDefault="00D53BF4" w:rsidP="00D53BF4">
      <w:pPr>
        <w:pStyle w:val="Cabealho"/>
        <w:jc w:val="center"/>
        <w:rPr>
          <w:b w:val="0"/>
          <w:bCs w:val="0"/>
          <w:sz w:val="22"/>
          <w:szCs w:val="22"/>
        </w:rPr>
      </w:pPr>
    </w:p>
    <w:p w:rsidR="00D53BF4" w:rsidRDefault="00D53BF4" w:rsidP="00D53BF4">
      <w:pPr>
        <w:pStyle w:val="Cabealho"/>
        <w:jc w:val="center"/>
        <w:rPr>
          <w:b w:val="0"/>
          <w:bCs w:val="0"/>
          <w:sz w:val="22"/>
          <w:szCs w:val="22"/>
        </w:rPr>
      </w:pPr>
    </w:p>
    <w:p w:rsidR="00D53BF4" w:rsidRDefault="00D53BF4" w:rsidP="00D53BF4">
      <w:pPr>
        <w:pStyle w:val="Cabealho"/>
        <w:jc w:val="center"/>
        <w:rPr>
          <w:b w:val="0"/>
          <w:bCs w:val="0"/>
          <w:sz w:val="22"/>
          <w:szCs w:val="22"/>
        </w:rPr>
      </w:pPr>
    </w:p>
    <w:p w:rsidR="00D53BF4" w:rsidRDefault="00D53BF4" w:rsidP="00D53BF4">
      <w:pPr>
        <w:pStyle w:val="Cabealho"/>
        <w:jc w:val="center"/>
        <w:rPr>
          <w:b w:val="0"/>
          <w:bCs w:val="0"/>
          <w:sz w:val="22"/>
          <w:szCs w:val="22"/>
        </w:rPr>
      </w:pPr>
    </w:p>
    <w:p w:rsidR="00D53BF4" w:rsidRDefault="00D53BF4" w:rsidP="00D53BF4">
      <w:pPr>
        <w:pStyle w:val="Cabealho"/>
        <w:jc w:val="center"/>
        <w:rPr>
          <w:b w:val="0"/>
          <w:bCs w:val="0"/>
          <w:sz w:val="22"/>
          <w:szCs w:val="22"/>
        </w:rPr>
      </w:pPr>
    </w:p>
    <w:p w:rsidR="00D53BF4" w:rsidRDefault="00D53BF4" w:rsidP="00D53BF4">
      <w:pPr>
        <w:pStyle w:val="Cabealho"/>
        <w:jc w:val="center"/>
        <w:rPr>
          <w:b w:val="0"/>
          <w:bCs w:val="0"/>
          <w:sz w:val="22"/>
          <w:szCs w:val="22"/>
        </w:rPr>
      </w:pPr>
    </w:p>
    <w:p w:rsidR="00D53BF4" w:rsidRDefault="00D53BF4" w:rsidP="00D53BF4">
      <w:pPr>
        <w:pStyle w:val="Cabealho"/>
        <w:jc w:val="center"/>
        <w:rPr>
          <w:b w:val="0"/>
          <w:bCs w:val="0"/>
          <w:sz w:val="22"/>
          <w:szCs w:val="22"/>
        </w:rPr>
      </w:pPr>
    </w:p>
    <w:p w:rsidR="00D53BF4" w:rsidRDefault="00D53BF4" w:rsidP="00D53BF4">
      <w:pPr>
        <w:pStyle w:val="Cabealho"/>
        <w:jc w:val="center"/>
        <w:rPr>
          <w:b w:val="0"/>
          <w:bCs w:val="0"/>
          <w:sz w:val="22"/>
          <w:szCs w:val="22"/>
        </w:rPr>
      </w:pPr>
    </w:p>
    <w:p w:rsidR="00D53BF4" w:rsidRDefault="00D53BF4" w:rsidP="00D53BF4">
      <w:pPr>
        <w:pStyle w:val="Cabealho"/>
        <w:jc w:val="center"/>
        <w:rPr>
          <w:b w:val="0"/>
          <w:bCs w:val="0"/>
          <w:sz w:val="22"/>
          <w:szCs w:val="22"/>
        </w:rPr>
      </w:pPr>
    </w:p>
    <w:p w:rsidR="00D53BF4" w:rsidRDefault="00D53BF4" w:rsidP="00D53BF4">
      <w:pPr>
        <w:pStyle w:val="Cabealho"/>
        <w:jc w:val="center"/>
        <w:rPr>
          <w:b w:val="0"/>
          <w:bCs w:val="0"/>
          <w:sz w:val="22"/>
          <w:szCs w:val="22"/>
        </w:rPr>
      </w:pPr>
    </w:p>
    <w:p w:rsidR="00D53BF4" w:rsidRDefault="00D53BF4" w:rsidP="00D53BF4">
      <w:pPr>
        <w:pStyle w:val="Cabealho"/>
        <w:jc w:val="center"/>
        <w:rPr>
          <w:b w:val="0"/>
          <w:bCs w:val="0"/>
          <w:sz w:val="22"/>
          <w:szCs w:val="22"/>
        </w:rPr>
      </w:pPr>
    </w:p>
    <w:p w:rsidR="00D53BF4" w:rsidRDefault="00D53BF4" w:rsidP="00D53BF4">
      <w:pPr>
        <w:pStyle w:val="Cabealho"/>
        <w:jc w:val="center"/>
        <w:rPr>
          <w:b w:val="0"/>
          <w:bCs w:val="0"/>
          <w:sz w:val="22"/>
          <w:szCs w:val="22"/>
        </w:rPr>
      </w:pPr>
    </w:p>
    <w:p w:rsidR="00D53BF4" w:rsidRDefault="00D53BF4" w:rsidP="00D53BF4">
      <w:pPr>
        <w:pStyle w:val="Cabealho"/>
        <w:jc w:val="center"/>
        <w:rPr>
          <w:b w:val="0"/>
          <w:bCs w:val="0"/>
          <w:sz w:val="22"/>
          <w:szCs w:val="22"/>
        </w:rPr>
      </w:pPr>
    </w:p>
    <w:p w:rsidR="00D53BF4" w:rsidRDefault="00D53BF4" w:rsidP="00D53BF4">
      <w:pPr>
        <w:pStyle w:val="Cabealho"/>
        <w:jc w:val="center"/>
        <w:rPr>
          <w:b w:val="0"/>
          <w:bCs w:val="0"/>
          <w:sz w:val="22"/>
          <w:szCs w:val="22"/>
          <w:u w:val="single"/>
        </w:rPr>
      </w:pPr>
    </w:p>
    <w:p w:rsidR="00D53BF4" w:rsidRDefault="00D53BF4" w:rsidP="00D53BF4">
      <w:pPr>
        <w:pStyle w:val="Cabealho"/>
        <w:jc w:val="center"/>
        <w:rPr>
          <w:b w:val="0"/>
          <w:bCs w:val="0"/>
          <w:sz w:val="22"/>
          <w:szCs w:val="22"/>
          <w:u w:val="single"/>
        </w:rPr>
      </w:pPr>
    </w:p>
    <w:p w:rsidR="00B20B1E" w:rsidRPr="00D53BF4" w:rsidRDefault="00B20B1E" w:rsidP="00D53BF4">
      <w:pPr>
        <w:pStyle w:val="Cabealho"/>
        <w:jc w:val="center"/>
        <w:rPr>
          <w:bCs w:val="0"/>
          <w:sz w:val="22"/>
          <w:szCs w:val="22"/>
        </w:rPr>
      </w:pPr>
      <w:r w:rsidRPr="00D53BF4">
        <w:rPr>
          <w:bCs w:val="0"/>
          <w:sz w:val="22"/>
          <w:szCs w:val="22"/>
          <w:u w:val="single"/>
        </w:rPr>
        <w:lastRenderedPageBreak/>
        <w:t>ANEXO IV</w:t>
      </w:r>
    </w:p>
    <w:p w:rsidR="00B20B1E" w:rsidRPr="00BD0EAC" w:rsidRDefault="00B20B1E">
      <w:pPr>
        <w:pStyle w:val="TextosemFormatao"/>
        <w:jc w:val="center"/>
        <w:rPr>
          <w:rFonts w:ascii="Times New Roman" w:hAnsi="Times New Roman" w:cs="Times New Roman"/>
          <w:b/>
          <w:bCs/>
          <w:caps/>
          <w:sz w:val="22"/>
          <w:szCs w:val="22"/>
        </w:rPr>
      </w:pPr>
    </w:p>
    <w:p w:rsidR="00B20B1E" w:rsidRPr="00BD0EAC" w:rsidRDefault="00B20B1E">
      <w:pPr>
        <w:pStyle w:val="TextosemFormatao"/>
        <w:jc w:val="center"/>
        <w:rPr>
          <w:rFonts w:ascii="Times New Roman" w:hAnsi="Times New Roman" w:cs="Times New Roman"/>
          <w:b/>
          <w:bCs/>
          <w:caps/>
          <w:sz w:val="22"/>
          <w:szCs w:val="22"/>
        </w:rPr>
      </w:pPr>
      <w:r w:rsidRPr="00BD0EAC">
        <w:rPr>
          <w:rFonts w:ascii="Times New Roman" w:hAnsi="Times New Roman" w:cs="Times New Roman"/>
          <w:b/>
          <w:bCs/>
          <w:caps/>
          <w:sz w:val="22"/>
          <w:szCs w:val="22"/>
        </w:rPr>
        <w:t>MODELO DE PROPOSTA</w:t>
      </w:r>
    </w:p>
    <w:p w:rsidR="00B20B1E" w:rsidRPr="00BD0EAC" w:rsidRDefault="00B20B1E">
      <w:pPr>
        <w:pStyle w:val="TextosemFormatao"/>
        <w:jc w:val="center"/>
        <w:rPr>
          <w:rFonts w:ascii="Times New Roman" w:hAnsi="Times New Roman" w:cs="Times New Roman"/>
          <w:b/>
          <w:bCs/>
          <w:caps/>
          <w:sz w:val="22"/>
          <w:szCs w:val="22"/>
        </w:rPr>
      </w:pPr>
    </w:p>
    <w:p w:rsidR="00927B83" w:rsidRDefault="00B20B1E">
      <w:pPr>
        <w:pStyle w:val="TextosemFormatao"/>
        <w:jc w:val="center"/>
        <w:rPr>
          <w:rFonts w:ascii="Times New Roman" w:hAnsi="Times New Roman" w:cs="Times New Roman"/>
          <w:b/>
          <w:bCs/>
          <w:sz w:val="22"/>
          <w:szCs w:val="22"/>
        </w:rPr>
      </w:pPr>
      <w:r w:rsidRPr="00BD0EAC">
        <w:rPr>
          <w:rFonts w:ascii="Times New Roman" w:hAnsi="Times New Roman" w:cs="Times New Roman"/>
          <w:b/>
          <w:bCs/>
          <w:sz w:val="22"/>
          <w:szCs w:val="22"/>
        </w:rPr>
        <w:t xml:space="preserve">PROCESSO LICITATÓRIO N.º </w:t>
      </w:r>
      <w:r w:rsidR="00D53BF4">
        <w:rPr>
          <w:rFonts w:ascii="Times New Roman" w:hAnsi="Times New Roman" w:cs="Times New Roman"/>
          <w:b/>
          <w:bCs/>
          <w:sz w:val="22"/>
          <w:szCs w:val="22"/>
        </w:rPr>
        <w:t>11/2015</w:t>
      </w:r>
    </w:p>
    <w:p w:rsidR="00B20B1E" w:rsidRPr="00BD0EAC" w:rsidRDefault="00B20B1E">
      <w:pPr>
        <w:pStyle w:val="TextosemFormatao"/>
        <w:jc w:val="center"/>
        <w:rPr>
          <w:rFonts w:ascii="Times New Roman" w:hAnsi="Times New Roman" w:cs="Times New Roman"/>
          <w:b/>
          <w:bCs/>
          <w:sz w:val="22"/>
          <w:szCs w:val="22"/>
        </w:rPr>
      </w:pPr>
      <w:r w:rsidRPr="00BD0EAC">
        <w:rPr>
          <w:rFonts w:ascii="Times New Roman" w:hAnsi="Times New Roman" w:cs="Times New Roman"/>
          <w:b/>
          <w:bCs/>
          <w:sz w:val="22"/>
          <w:szCs w:val="22"/>
        </w:rPr>
        <w:t>PREGÃO PRESENCIAL N</w:t>
      </w:r>
      <w:r w:rsidRPr="00BD0EAC">
        <w:rPr>
          <w:rFonts w:ascii="Times New Roman" w:hAnsi="Times New Roman" w:cs="Times New Roman"/>
          <w:b/>
          <w:bCs/>
          <w:sz w:val="22"/>
          <w:szCs w:val="22"/>
          <w:u w:val="single"/>
          <w:vertAlign w:val="superscript"/>
        </w:rPr>
        <w:t>o</w:t>
      </w:r>
      <w:r w:rsidRPr="00BD0EAC">
        <w:rPr>
          <w:rFonts w:ascii="Times New Roman" w:hAnsi="Times New Roman" w:cs="Times New Roman"/>
          <w:b/>
          <w:bCs/>
          <w:sz w:val="22"/>
          <w:szCs w:val="22"/>
        </w:rPr>
        <w:t xml:space="preserve"> </w:t>
      </w:r>
      <w:r w:rsidR="00D53BF4">
        <w:rPr>
          <w:rFonts w:ascii="Times New Roman" w:hAnsi="Times New Roman" w:cs="Times New Roman"/>
          <w:b/>
          <w:bCs/>
          <w:sz w:val="22"/>
          <w:szCs w:val="22"/>
        </w:rPr>
        <w:t>03/2015</w:t>
      </w:r>
    </w:p>
    <w:p w:rsidR="00B20B1E" w:rsidRPr="00BD0EAC" w:rsidRDefault="00B20B1E">
      <w:pPr>
        <w:pStyle w:val="TextosemFormatao"/>
        <w:jc w:val="center"/>
        <w:rPr>
          <w:rFonts w:ascii="Times New Roman" w:hAnsi="Times New Roman" w:cs="Times New Roman"/>
          <w:b/>
          <w:bCs/>
          <w:sz w:val="22"/>
          <w:szCs w:val="22"/>
        </w:rPr>
      </w:pPr>
    </w:p>
    <w:p w:rsidR="00B20B1E" w:rsidRPr="00BD0EAC" w:rsidRDefault="00B20B1E">
      <w:pPr>
        <w:tabs>
          <w:tab w:val="left" w:pos="536"/>
          <w:tab w:val="left" w:pos="2270"/>
          <w:tab w:val="left" w:pos="4294"/>
        </w:tabs>
        <w:jc w:val="both"/>
        <w:rPr>
          <w:sz w:val="22"/>
          <w:szCs w:val="22"/>
        </w:rPr>
      </w:pPr>
    </w:p>
    <w:p w:rsidR="00B20B1E" w:rsidRDefault="008A032A">
      <w:pPr>
        <w:tabs>
          <w:tab w:val="left" w:pos="536"/>
          <w:tab w:val="left" w:pos="2270"/>
          <w:tab w:val="left" w:pos="4294"/>
        </w:tabs>
        <w:jc w:val="both"/>
      </w:pPr>
      <w:r>
        <w:t>A empresa ................................, com sede na rua ...................................., inscrita no cnpj n° ......................, abaixo assinada por seu representante legal, interessada na participação do presente pregão, propõe a esse município o fornecimento dos objetos abaixo relacionados, parte deste ato convocatório, e de acordo com a presente proposta comercial, nas seguintes condições:</w:t>
      </w:r>
    </w:p>
    <w:p w:rsidR="008A032A" w:rsidRPr="00BD0EAC" w:rsidRDefault="008A032A">
      <w:pPr>
        <w:tabs>
          <w:tab w:val="left" w:pos="536"/>
          <w:tab w:val="left" w:pos="2270"/>
          <w:tab w:val="left" w:pos="4294"/>
        </w:tabs>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944"/>
        <w:gridCol w:w="5536"/>
        <w:gridCol w:w="1260"/>
        <w:gridCol w:w="1440"/>
      </w:tblGrid>
      <w:tr w:rsidR="00B20B1E" w:rsidRPr="00BD0EAC">
        <w:tc>
          <w:tcPr>
            <w:tcW w:w="648" w:type="dxa"/>
          </w:tcPr>
          <w:p w:rsidR="00B20B1E" w:rsidRPr="00BD0EAC" w:rsidRDefault="00B20B1E">
            <w:pPr>
              <w:pStyle w:val="NormalWeb"/>
              <w:autoSpaceDE/>
              <w:autoSpaceDN/>
              <w:spacing w:before="0" w:after="0"/>
              <w:rPr>
                <w:sz w:val="22"/>
                <w:szCs w:val="22"/>
              </w:rPr>
            </w:pPr>
          </w:p>
          <w:p w:rsidR="00B20B1E" w:rsidRPr="00BD0EAC" w:rsidRDefault="00E90C93">
            <w:pPr>
              <w:pStyle w:val="NormalWeb"/>
              <w:autoSpaceDE/>
              <w:autoSpaceDN/>
              <w:spacing w:before="0" w:after="0"/>
              <w:rPr>
                <w:sz w:val="22"/>
                <w:szCs w:val="22"/>
              </w:rPr>
            </w:pPr>
            <w:r>
              <w:rPr>
                <w:sz w:val="22"/>
                <w:szCs w:val="22"/>
              </w:rPr>
              <w:t>Ítem</w:t>
            </w:r>
          </w:p>
        </w:tc>
        <w:tc>
          <w:tcPr>
            <w:tcW w:w="944" w:type="dxa"/>
          </w:tcPr>
          <w:p w:rsidR="00B20B1E" w:rsidRPr="00BD0EAC" w:rsidRDefault="00B20B1E">
            <w:pPr>
              <w:pStyle w:val="NormalWeb"/>
              <w:autoSpaceDE/>
              <w:autoSpaceDN/>
              <w:spacing w:before="0" w:after="0"/>
              <w:rPr>
                <w:sz w:val="22"/>
                <w:szCs w:val="22"/>
              </w:rPr>
            </w:pPr>
          </w:p>
          <w:p w:rsidR="00B20B1E" w:rsidRPr="00BD0EAC" w:rsidRDefault="00B20B1E">
            <w:pPr>
              <w:pStyle w:val="NormalWeb"/>
              <w:autoSpaceDE/>
              <w:autoSpaceDN/>
              <w:spacing w:before="0" w:after="0"/>
              <w:jc w:val="center"/>
              <w:rPr>
                <w:sz w:val="22"/>
                <w:szCs w:val="22"/>
              </w:rPr>
            </w:pPr>
            <w:r w:rsidRPr="00BD0EAC">
              <w:rPr>
                <w:sz w:val="22"/>
                <w:szCs w:val="22"/>
              </w:rPr>
              <w:t xml:space="preserve">Quant. de </w:t>
            </w:r>
            <w:r w:rsidR="00E90C93">
              <w:rPr>
                <w:sz w:val="22"/>
                <w:szCs w:val="22"/>
              </w:rPr>
              <w:t>ítens</w:t>
            </w:r>
          </w:p>
        </w:tc>
        <w:tc>
          <w:tcPr>
            <w:tcW w:w="5536" w:type="dxa"/>
          </w:tcPr>
          <w:p w:rsidR="00B20B1E" w:rsidRPr="00BD0EAC" w:rsidRDefault="00B20B1E" w:rsidP="00E90C93">
            <w:pPr>
              <w:pStyle w:val="NormalWeb"/>
              <w:autoSpaceDE/>
              <w:autoSpaceDN/>
              <w:spacing w:before="0" w:after="0"/>
              <w:jc w:val="center"/>
              <w:rPr>
                <w:sz w:val="22"/>
                <w:szCs w:val="22"/>
              </w:rPr>
            </w:pPr>
          </w:p>
          <w:p w:rsidR="00B20B1E" w:rsidRPr="00BD0EAC" w:rsidRDefault="00B20B1E" w:rsidP="00E90C93">
            <w:pPr>
              <w:pStyle w:val="NormalWeb"/>
              <w:autoSpaceDE/>
              <w:autoSpaceDN/>
              <w:spacing w:before="0" w:after="0"/>
              <w:jc w:val="center"/>
              <w:rPr>
                <w:sz w:val="22"/>
                <w:szCs w:val="22"/>
              </w:rPr>
            </w:pPr>
            <w:r w:rsidRPr="00BD0EAC">
              <w:rPr>
                <w:sz w:val="22"/>
                <w:szCs w:val="22"/>
              </w:rPr>
              <w:t>Descrição</w:t>
            </w:r>
          </w:p>
        </w:tc>
        <w:tc>
          <w:tcPr>
            <w:tcW w:w="1260" w:type="dxa"/>
          </w:tcPr>
          <w:p w:rsidR="00B20B1E" w:rsidRPr="00BD0EAC" w:rsidRDefault="008A032A" w:rsidP="008A032A">
            <w:pPr>
              <w:pStyle w:val="NormalWeb"/>
              <w:autoSpaceDE/>
              <w:autoSpaceDN/>
              <w:spacing w:before="0" w:after="0"/>
              <w:jc w:val="center"/>
              <w:rPr>
                <w:sz w:val="22"/>
                <w:szCs w:val="22"/>
              </w:rPr>
            </w:pPr>
            <w:r>
              <w:rPr>
                <w:sz w:val="22"/>
                <w:szCs w:val="22"/>
              </w:rPr>
              <w:t xml:space="preserve">Valor máximo </w:t>
            </w:r>
            <w:r w:rsidR="00B20B1E" w:rsidRPr="00BD0EAC">
              <w:rPr>
                <w:sz w:val="22"/>
                <w:szCs w:val="22"/>
              </w:rPr>
              <w:t xml:space="preserve">por cada </w:t>
            </w:r>
            <w:r>
              <w:rPr>
                <w:sz w:val="22"/>
                <w:szCs w:val="22"/>
              </w:rPr>
              <w:t>ítem</w:t>
            </w:r>
            <w:r w:rsidR="00B20B1E" w:rsidRPr="00BD0EAC">
              <w:rPr>
                <w:sz w:val="22"/>
                <w:szCs w:val="22"/>
              </w:rPr>
              <w:t xml:space="preserve"> R$</w:t>
            </w:r>
          </w:p>
        </w:tc>
        <w:tc>
          <w:tcPr>
            <w:tcW w:w="1440" w:type="dxa"/>
          </w:tcPr>
          <w:p w:rsidR="00B20B1E" w:rsidRPr="00BD0EAC" w:rsidRDefault="008A032A" w:rsidP="008A032A">
            <w:pPr>
              <w:pStyle w:val="NormalWeb"/>
              <w:autoSpaceDE/>
              <w:autoSpaceDN/>
              <w:spacing w:before="0" w:after="0"/>
              <w:jc w:val="center"/>
              <w:rPr>
                <w:sz w:val="22"/>
                <w:szCs w:val="22"/>
              </w:rPr>
            </w:pPr>
            <w:r>
              <w:rPr>
                <w:sz w:val="22"/>
                <w:szCs w:val="22"/>
              </w:rPr>
              <w:t>Valor máximo do total de cada ítem</w:t>
            </w:r>
            <w:r w:rsidR="00B20B1E" w:rsidRPr="00BD0EAC">
              <w:rPr>
                <w:sz w:val="22"/>
                <w:szCs w:val="22"/>
              </w:rPr>
              <w:t xml:space="preserve"> R$</w:t>
            </w:r>
          </w:p>
        </w:tc>
      </w:tr>
      <w:tr w:rsidR="00766C42" w:rsidRPr="00BD0EAC">
        <w:tc>
          <w:tcPr>
            <w:tcW w:w="648" w:type="dxa"/>
          </w:tcPr>
          <w:p w:rsidR="00766C42" w:rsidRPr="00BD0EAC" w:rsidRDefault="00766C42">
            <w:pPr>
              <w:pStyle w:val="NormalWeb"/>
              <w:autoSpaceDE/>
              <w:autoSpaceDN/>
              <w:spacing w:before="0" w:after="0"/>
              <w:rPr>
                <w:sz w:val="22"/>
                <w:szCs w:val="22"/>
              </w:rPr>
            </w:pPr>
          </w:p>
        </w:tc>
        <w:tc>
          <w:tcPr>
            <w:tcW w:w="944" w:type="dxa"/>
          </w:tcPr>
          <w:p w:rsidR="00766C42" w:rsidRPr="00BD0EAC" w:rsidRDefault="00766C42">
            <w:pPr>
              <w:pStyle w:val="NormalWeb"/>
              <w:autoSpaceDE/>
              <w:autoSpaceDN/>
              <w:spacing w:before="0" w:after="0"/>
              <w:rPr>
                <w:sz w:val="22"/>
                <w:szCs w:val="22"/>
              </w:rPr>
            </w:pPr>
          </w:p>
        </w:tc>
        <w:tc>
          <w:tcPr>
            <w:tcW w:w="5536" w:type="dxa"/>
          </w:tcPr>
          <w:p w:rsidR="00766C42" w:rsidRPr="00BD0EAC" w:rsidRDefault="00766C42" w:rsidP="00E90C93">
            <w:pPr>
              <w:pStyle w:val="NormalWeb"/>
              <w:autoSpaceDE/>
              <w:autoSpaceDN/>
              <w:spacing w:before="0" w:after="0"/>
              <w:jc w:val="center"/>
              <w:rPr>
                <w:sz w:val="22"/>
                <w:szCs w:val="22"/>
              </w:rPr>
            </w:pPr>
          </w:p>
        </w:tc>
        <w:tc>
          <w:tcPr>
            <w:tcW w:w="1260" w:type="dxa"/>
          </w:tcPr>
          <w:p w:rsidR="00766C42" w:rsidRDefault="00766C42" w:rsidP="008A032A">
            <w:pPr>
              <w:pStyle w:val="NormalWeb"/>
              <w:autoSpaceDE/>
              <w:autoSpaceDN/>
              <w:spacing w:before="0" w:after="0"/>
              <w:jc w:val="center"/>
              <w:rPr>
                <w:sz w:val="22"/>
                <w:szCs w:val="22"/>
              </w:rPr>
            </w:pPr>
          </w:p>
        </w:tc>
        <w:tc>
          <w:tcPr>
            <w:tcW w:w="1440" w:type="dxa"/>
          </w:tcPr>
          <w:p w:rsidR="00766C42" w:rsidRDefault="00766C42" w:rsidP="008A032A">
            <w:pPr>
              <w:pStyle w:val="NormalWeb"/>
              <w:autoSpaceDE/>
              <w:autoSpaceDN/>
              <w:spacing w:before="0" w:after="0"/>
              <w:jc w:val="center"/>
              <w:rPr>
                <w:sz w:val="22"/>
                <w:szCs w:val="22"/>
              </w:rPr>
            </w:pPr>
          </w:p>
        </w:tc>
      </w:tr>
      <w:tr w:rsidR="00766C42" w:rsidRPr="00BD0EAC">
        <w:tc>
          <w:tcPr>
            <w:tcW w:w="648" w:type="dxa"/>
          </w:tcPr>
          <w:p w:rsidR="00766C42" w:rsidRPr="00BD0EAC" w:rsidRDefault="00766C42">
            <w:pPr>
              <w:pStyle w:val="NormalWeb"/>
              <w:autoSpaceDE/>
              <w:autoSpaceDN/>
              <w:spacing w:before="0" w:after="0"/>
              <w:rPr>
                <w:sz w:val="22"/>
                <w:szCs w:val="22"/>
              </w:rPr>
            </w:pPr>
          </w:p>
        </w:tc>
        <w:tc>
          <w:tcPr>
            <w:tcW w:w="944" w:type="dxa"/>
          </w:tcPr>
          <w:p w:rsidR="00766C42" w:rsidRPr="00BD0EAC" w:rsidRDefault="00766C42">
            <w:pPr>
              <w:pStyle w:val="NormalWeb"/>
              <w:autoSpaceDE/>
              <w:autoSpaceDN/>
              <w:spacing w:before="0" w:after="0"/>
              <w:rPr>
                <w:sz w:val="22"/>
                <w:szCs w:val="22"/>
              </w:rPr>
            </w:pPr>
          </w:p>
        </w:tc>
        <w:tc>
          <w:tcPr>
            <w:tcW w:w="5536" w:type="dxa"/>
          </w:tcPr>
          <w:p w:rsidR="00766C42" w:rsidRPr="00BD0EAC" w:rsidRDefault="00766C42" w:rsidP="00E90C93">
            <w:pPr>
              <w:pStyle w:val="NormalWeb"/>
              <w:autoSpaceDE/>
              <w:autoSpaceDN/>
              <w:spacing w:before="0" w:after="0"/>
              <w:jc w:val="center"/>
              <w:rPr>
                <w:sz w:val="22"/>
                <w:szCs w:val="22"/>
              </w:rPr>
            </w:pPr>
          </w:p>
        </w:tc>
        <w:tc>
          <w:tcPr>
            <w:tcW w:w="1260" w:type="dxa"/>
          </w:tcPr>
          <w:p w:rsidR="00766C42" w:rsidRDefault="00766C42" w:rsidP="008A032A">
            <w:pPr>
              <w:pStyle w:val="NormalWeb"/>
              <w:autoSpaceDE/>
              <w:autoSpaceDN/>
              <w:spacing w:before="0" w:after="0"/>
              <w:jc w:val="center"/>
              <w:rPr>
                <w:sz w:val="22"/>
                <w:szCs w:val="22"/>
              </w:rPr>
            </w:pPr>
          </w:p>
        </w:tc>
        <w:tc>
          <w:tcPr>
            <w:tcW w:w="1440" w:type="dxa"/>
          </w:tcPr>
          <w:p w:rsidR="00766C42" w:rsidRDefault="00766C42" w:rsidP="008A032A">
            <w:pPr>
              <w:pStyle w:val="NormalWeb"/>
              <w:autoSpaceDE/>
              <w:autoSpaceDN/>
              <w:spacing w:before="0" w:after="0"/>
              <w:jc w:val="center"/>
              <w:rPr>
                <w:sz w:val="22"/>
                <w:szCs w:val="22"/>
              </w:rPr>
            </w:pPr>
          </w:p>
        </w:tc>
      </w:tr>
      <w:tr w:rsidR="00766C42" w:rsidRPr="00BD0EAC">
        <w:tc>
          <w:tcPr>
            <w:tcW w:w="648" w:type="dxa"/>
          </w:tcPr>
          <w:p w:rsidR="00766C42" w:rsidRPr="00BD0EAC" w:rsidRDefault="00766C42">
            <w:pPr>
              <w:pStyle w:val="NormalWeb"/>
              <w:autoSpaceDE/>
              <w:autoSpaceDN/>
              <w:spacing w:before="0" w:after="0"/>
              <w:rPr>
                <w:sz w:val="22"/>
                <w:szCs w:val="22"/>
              </w:rPr>
            </w:pPr>
          </w:p>
        </w:tc>
        <w:tc>
          <w:tcPr>
            <w:tcW w:w="944" w:type="dxa"/>
          </w:tcPr>
          <w:p w:rsidR="00766C42" w:rsidRPr="00BD0EAC" w:rsidRDefault="00766C42">
            <w:pPr>
              <w:pStyle w:val="NormalWeb"/>
              <w:autoSpaceDE/>
              <w:autoSpaceDN/>
              <w:spacing w:before="0" w:after="0"/>
              <w:rPr>
                <w:sz w:val="22"/>
                <w:szCs w:val="22"/>
              </w:rPr>
            </w:pPr>
          </w:p>
        </w:tc>
        <w:tc>
          <w:tcPr>
            <w:tcW w:w="5536" w:type="dxa"/>
          </w:tcPr>
          <w:p w:rsidR="00766C42" w:rsidRPr="00BD0EAC" w:rsidRDefault="00766C42" w:rsidP="00E90C93">
            <w:pPr>
              <w:pStyle w:val="NormalWeb"/>
              <w:autoSpaceDE/>
              <w:autoSpaceDN/>
              <w:spacing w:before="0" w:after="0"/>
              <w:jc w:val="center"/>
              <w:rPr>
                <w:sz w:val="22"/>
                <w:szCs w:val="22"/>
              </w:rPr>
            </w:pPr>
          </w:p>
        </w:tc>
        <w:tc>
          <w:tcPr>
            <w:tcW w:w="1260" w:type="dxa"/>
          </w:tcPr>
          <w:p w:rsidR="00766C42" w:rsidRDefault="00766C42" w:rsidP="008A032A">
            <w:pPr>
              <w:pStyle w:val="NormalWeb"/>
              <w:autoSpaceDE/>
              <w:autoSpaceDN/>
              <w:spacing w:before="0" w:after="0"/>
              <w:jc w:val="center"/>
              <w:rPr>
                <w:sz w:val="22"/>
                <w:szCs w:val="22"/>
              </w:rPr>
            </w:pPr>
          </w:p>
        </w:tc>
        <w:tc>
          <w:tcPr>
            <w:tcW w:w="1440" w:type="dxa"/>
          </w:tcPr>
          <w:p w:rsidR="00766C42" w:rsidRDefault="00766C42" w:rsidP="008A032A">
            <w:pPr>
              <w:pStyle w:val="NormalWeb"/>
              <w:autoSpaceDE/>
              <w:autoSpaceDN/>
              <w:spacing w:before="0" w:after="0"/>
              <w:jc w:val="center"/>
              <w:rPr>
                <w:sz w:val="22"/>
                <w:szCs w:val="22"/>
              </w:rPr>
            </w:pPr>
          </w:p>
        </w:tc>
      </w:tr>
    </w:tbl>
    <w:p w:rsidR="00B20B1E" w:rsidRPr="00BD0EAC" w:rsidRDefault="00B20B1E">
      <w:pPr>
        <w:tabs>
          <w:tab w:val="left" w:pos="536"/>
          <w:tab w:val="left" w:pos="2270"/>
          <w:tab w:val="left" w:pos="4294"/>
        </w:tabs>
        <w:jc w:val="both"/>
        <w:rPr>
          <w:sz w:val="22"/>
          <w:szCs w:val="22"/>
        </w:rPr>
      </w:pPr>
    </w:p>
    <w:p w:rsidR="00B20B1E" w:rsidRPr="00BD0EAC" w:rsidRDefault="00B20B1E">
      <w:pPr>
        <w:tabs>
          <w:tab w:val="left" w:pos="536"/>
          <w:tab w:val="left" w:pos="2270"/>
          <w:tab w:val="left" w:pos="4294"/>
        </w:tabs>
        <w:rPr>
          <w:b/>
          <w:bCs/>
          <w:sz w:val="22"/>
          <w:szCs w:val="22"/>
        </w:rPr>
      </w:pPr>
    </w:p>
    <w:p w:rsidR="00B20B1E" w:rsidRPr="00BD0EAC" w:rsidRDefault="008A032A">
      <w:pPr>
        <w:tabs>
          <w:tab w:val="left" w:pos="536"/>
          <w:tab w:val="left" w:pos="2270"/>
          <w:tab w:val="left" w:pos="4294"/>
        </w:tabs>
        <w:rPr>
          <w:b/>
          <w:bCs/>
          <w:sz w:val="22"/>
          <w:szCs w:val="22"/>
        </w:rPr>
      </w:pPr>
      <w:r>
        <w:rPr>
          <w:b/>
          <w:bCs/>
          <w:sz w:val="22"/>
          <w:szCs w:val="22"/>
        </w:rPr>
        <w:t xml:space="preserve">Valor </w:t>
      </w:r>
      <w:r w:rsidR="00B20B1E" w:rsidRPr="00BD0EAC">
        <w:rPr>
          <w:b/>
          <w:bCs/>
          <w:sz w:val="22"/>
          <w:szCs w:val="22"/>
        </w:rPr>
        <w:t>total da proposta R$ ________ ( ________________________________).</w:t>
      </w:r>
    </w:p>
    <w:p w:rsidR="00B20B1E" w:rsidRPr="00BD0EAC" w:rsidRDefault="00B20B1E">
      <w:pPr>
        <w:tabs>
          <w:tab w:val="left" w:pos="536"/>
          <w:tab w:val="left" w:pos="2270"/>
          <w:tab w:val="left" w:pos="4294"/>
        </w:tabs>
        <w:jc w:val="both"/>
        <w:rPr>
          <w:b/>
          <w:bCs/>
          <w:sz w:val="22"/>
          <w:szCs w:val="22"/>
        </w:rPr>
      </w:pPr>
    </w:p>
    <w:p w:rsidR="00B20B1E" w:rsidRPr="00BD0EAC" w:rsidRDefault="00B20B1E">
      <w:pPr>
        <w:tabs>
          <w:tab w:val="left" w:pos="536"/>
          <w:tab w:val="left" w:pos="2270"/>
          <w:tab w:val="left" w:pos="4294"/>
        </w:tabs>
        <w:jc w:val="both"/>
        <w:rPr>
          <w:sz w:val="22"/>
          <w:szCs w:val="22"/>
        </w:rPr>
      </w:pPr>
      <w:r w:rsidRPr="00BD0EAC">
        <w:rPr>
          <w:b/>
          <w:bCs/>
          <w:sz w:val="22"/>
          <w:szCs w:val="22"/>
        </w:rPr>
        <w:t>Obs</w:t>
      </w:r>
      <w:r w:rsidRPr="00BD0EAC">
        <w:rPr>
          <w:sz w:val="22"/>
          <w:szCs w:val="22"/>
        </w:rPr>
        <w:t>: No preço cotado já estão incluídas eventuais vantagens e/ou abatimentos, impostos, taxas e encargos sociais, obrigações trabal</w:t>
      </w:r>
      <w:r w:rsidR="008A032A">
        <w:rPr>
          <w:sz w:val="22"/>
          <w:szCs w:val="22"/>
        </w:rPr>
        <w:t>histas, previdenciárias, frete,</w:t>
      </w:r>
      <w:r w:rsidRPr="00BD0EAC">
        <w:rPr>
          <w:sz w:val="22"/>
          <w:szCs w:val="22"/>
        </w:rPr>
        <w:t xml:space="preserve"> fiscais e comerciais etc. e outras quaisquer que incidam sobre a contratação.</w:t>
      </w:r>
    </w:p>
    <w:p w:rsidR="00B20B1E" w:rsidRPr="00BD0EAC" w:rsidRDefault="008A032A">
      <w:pPr>
        <w:tabs>
          <w:tab w:val="left" w:pos="536"/>
          <w:tab w:val="left" w:pos="2270"/>
          <w:tab w:val="left" w:pos="4294"/>
        </w:tabs>
        <w:jc w:val="both"/>
        <w:rPr>
          <w:b/>
          <w:bCs/>
          <w:sz w:val="22"/>
          <w:szCs w:val="22"/>
        </w:rPr>
      </w:pPr>
      <w:r>
        <w:rPr>
          <w:b/>
          <w:bCs/>
          <w:sz w:val="22"/>
          <w:szCs w:val="22"/>
        </w:rPr>
        <w:t xml:space="preserve">Declaramos que o item </w:t>
      </w:r>
      <w:r w:rsidR="00B20B1E" w:rsidRPr="00BD0EAC">
        <w:rPr>
          <w:b/>
          <w:bCs/>
          <w:sz w:val="22"/>
          <w:szCs w:val="22"/>
        </w:rPr>
        <w:t>ofertado atende à todas as especificações descritas no edital.</w:t>
      </w:r>
    </w:p>
    <w:p w:rsidR="00B20B1E" w:rsidRPr="00BD0EAC" w:rsidRDefault="00B20B1E">
      <w:pPr>
        <w:tabs>
          <w:tab w:val="left" w:pos="536"/>
          <w:tab w:val="left" w:pos="2270"/>
          <w:tab w:val="left" w:pos="4294"/>
        </w:tabs>
        <w:jc w:val="both"/>
        <w:rPr>
          <w:sz w:val="22"/>
          <w:szCs w:val="22"/>
        </w:rPr>
      </w:pPr>
    </w:p>
    <w:p w:rsidR="00B20B1E" w:rsidRPr="00BD0EAC" w:rsidRDefault="00B20B1E">
      <w:pPr>
        <w:tabs>
          <w:tab w:val="left" w:pos="536"/>
          <w:tab w:val="left" w:pos="2270"/>
          <w:tab w:val="left" w:pos="4294"/>
        </w:tabs>
        <w:jc w:val="both"/>
        <w:rPr>
          <w:sz w:val="22"/>
          <w:szCs w:val="22"/>
        </w:rPr>
      </w:pPr>
      <w:r w:rsidRPr="00BD0EAC">
        <w:rPr>
          <w:b/>
          <w:bCs/>
          <w:sz w:val="22"/>
          <w:szCs w:val="22"/>
        </w:rPr>
        <w:t>VALIDADE DA PROPOSTA COMERCIAL</w:t>
      </w:r>
      <w:r w:rsidRPr="00BD0EAC">
        <w:rPr>
          <w:sz w:val="22"/>
          <w:szCs w:val="22"/>
        </w:rPr>
        <w:t>: ______________ (no mínimo, 60 - sessenta - dias da data-limite para a entrega dos envelopes).</w:t>
      </w:r>
    </w:p>
    <w:p w:rsidR="00B20B1E" w:rsidRPr="00BD0EAC" w:rsidRDefault="00B20B1E">
      <w:pPr>
        <w:tabs>
          <w:tab w:val="left" w:pos="536"/>
          <w:tab w:val="left" w:pos="2270"/>
          <w:tab w:val="left" w:pos="4294"/>
        </w:tabs>
        <w:jc w:val="both"/>
        <w:rPr>
          <w:sz w:val="22"/>
          <w:szCs w:val="22"/>
        </w:rPr>
      </w:pPr>
    </w:p>
    <w:p w:rsidR="00B20B1E" w:rsidRPr="00BD0EAC" w:rsidRDefault="00B20B1E">
      <w:pPr>
        <w:tabs>
          <w:tab w:val="left" w:pos="536"/>
          <w:tab w:val="left" w:pos="2270"/>
          <w:tab w:val="left" w:pos="4294"/>
        </w:tabs>
        <w:jc w:val="both"/>
        <w:rPr>
          <w:sz w:val="22"/>
          <w:szCs w:val="22"/>
        </w:rPr>
      </w:pPr>
      <w:r w:rsidRPr="00BD0EAC">
        <w:rPr>
          <w:b/>
          <w:bCs/>
          <w:sz w:val="22"/>
          <w:szCs w:val="22"/>
        </w:rPr>
        <w:t>PRAZO DE ENTREGA</w:t>
      </w:r>
      <w:r w:rsidRPr="00BD0EAC">
        <w:rPr>
          <w:sz w:val="22"/>
          <w:szCs w:val="22"/>
        </w:rPr>
        <w:t>: __________________________________________________________</w:t>
      </w:r>
    </w:p>
    <w:p w:rsidR="00B20B1E" w:rsidRPr="00BD0EAC" w:rsidRDefault="00B20B1E">
      <w:pPr>
        <w:tabs>
          <w:tab w:val="left" w:pos="536"/>
          <w:tab w:val="left" w:pos="2270"/>
          <w:tab w:val="left" w:pos="4294"/>
        </w:tabs>
        <w:jc w:val="both"/>
        <w:rPr>
          <w:sz w:val="22"/>
          <w:szCs w:val="22"/>
        </w:rPr>
      </w:pPr>
      <w:r w:rsidRPr="00BD0EAC">
        <w:rPr>
          <w:sz w:val="22"/>
          <w:szCs w:val="22"/>
        </w:rPr>
        <w:tab/>
      </w:r>
      <w:r w:rsidRPr="00BD0EAC">
        <w:rPr>
          <w:sz w:val="22"/>
          <w:szCs w:val="22"/>
        </w:rPr>
        <w:tab/>
      </w:r>
      <w:r w:rsidRPr="00BD0EAC">
        <w:rPr>
          <w:sz w:val="22"/>
          <w:szCs w:val="22"/>
        </w:rPr>
        <w:tab/>
        <w:t>(conforme  edital).</w:t>
      </w:r>
    </w:p>
    <w:p w:rsidR="00B20B1E" w:rsidRPr="00BD0EAC" w:rsidRDefault="00B20B1E">
      <w:pPr>
        <w:tabs>
          <w:tab w:val="left" w:pos="536"/>
          <w:tab w:val="left" w:pos="2270"/>
          <w:tab w:val="left" w:pos="4294"/>
        </w:tabs>
        <w:jc w:val="both"/>
        <w:rPr>
          <w:sz w:val="22"/>
          <w:szCs w:val="22"/>
        </w:rPr>
      </w:pPr>
      <w:r w:rsidRPr="00BD0EAC">
        <w:rPr>
          <w:b/>
          <w:bCs/>
          <w:sz w:val="22"/>
          <w:szCs w:val="22"/>
        </w:rPr>
        <w:t>PRAZO DE  GARANTIA DO OBJETO</w:t>
      </w:r>
      <w:r w:rsidRPr="00BD0EAC">
        <w:rPr>
          <w:sz w:val="22"/>
          <w:szCs w:val="22"/>
        </w:rPr>
        <w:t>: ..................................</w:t>
      </w:r>
    </w:p>
    <w:p w:rsidR="00B20B1E" w:rsidRPr="00BD0EAC" w:rsidRDefault="00B20B1E">
      <w:pPr>
        <w:tabs>
          <w:tab w:val="left" w:pos="536"/>
          <w:tab w:val="left" w:pos="2270"/>
          <w:tab w:val="left" w:pos="4294"/>
        </w:tabs>
        <w:jc w:val="both"/>
        <w:rPr>
          <w:sz w:val="22"/>
          <w:szCs w:val="22"/>
        </w:rPr>
      </w:pPr>
    </w:p>
    <w:p w:rsidR="00B20B1E" w:rsidRPr="00BD0EAC" w:rsidRDefault="00B20B1E">
      <w:pPr>
        <w:tabs>
          <w:tab w:val="left" w:pos="536"/>
          <w:tab w:val="left" w:pos="2270"/>
          <w:tab w:val="left" w:pos="4294"/>
        </w:tabs>
        <w:jc w:val="both"/>
        <w:rPr>
          <w:b/>
          <w:bCs/>
          <w:sz w:val="22"/>
          <w:szCs w:val="22"/>
        </w:rPr>
      </w:pPr>
      <w:r w:rsidRPr="00BD0EAC">
        <w:rPr>
          <w:b/>
          <w:bCs/>
          <w:sz w:val="22"/>
          <w:szCs w:val="22"/>
        </w:rPr>
        <w:t>_____________________________________</w:t>
      </w:r>
    </w:p>
    <w:p w:rsidR="00B20B1E" w:rsidRPr="00BD0EAC" w:rsidRDefault="00B20B1E">
      <w:pPr>
        <w:tabs>
          <w:tab w:val="left" w:pos="536"/>
          <w:tab w:val="left" w:pos="2270"/>
          <w:tab w:val="left" w:pos="4294"/>
        </w:tabs>
        <w:jc w:val="both"/>
        <w:rPr>
          <w:sz w:val="22"/>
          <w:szCs w:val="22"/>
        </w:rPr>
      </w:pPr>
      <w:r w:rsidRPr="00BD0EAC">
        <w:rPr>
          <w:b/>
          <w:bCs/>
          <w:sz w:val="22"/>
          <w:szCs w:val="22"/>
        </w:rPr>
        <w:t>DATA</w:t>
      </w:r>
      <w:r w:rsidRPr="00BD0EAC">
        <w:rPr>
          <w:sz w:val="22"/>
          <w:szCs w:val="22"/>
        </w:rPr>
        <w:t>:</w:t>
      </w:r>
    </w:p>
    <w:p w:rsidR="00B20B1E" w:rsidRPr="00BD0EAC" w:rsidRDefault="00B20B1E">
      <w:pPr>
        <w:tabs>
          <w:tab w:val="left" w:pos="536"/>
          <w:tab w:val="left" w:pos="2270"/>
          <w:tab w:val="left" w:pos="4294"/>
        </w:tabs>
        <w:jc w:val="both"/>
        <w:rPr>
          <w:sz w:val="22"/>
          <w:szCs w:val="22"/>
        </w:rPr>
      </w:pPr>
    </w:p>
    <w:p w:rsidR="00B20B1E" w:rsidRPr="00BD0EAC" w:rsidRDefault="00B20B1E">
      <w:pPr>
        <w:tabs>
          <w:tab w:val="left" w:pos="536"/>
          <w:tab w:val="left" w:pos="2270"/>
          <w:tab w:val="left" w:pos="4294"/>
        </w:tabs>
        <w:jc w:val="both"/>
        <w:rPr>
          <w:b/>
          <w:bCs/>
          <w:sz w:val="22"/>
          <w:szCs w:val="22"/>
        </w:rPr>
      </w:pPr>
    </w:p>
    <w:p w:rsidR="00B20B1E" w:rsidRPr="00BD0EAC" w:rsidRDefault="00B20B1E">
      <w:pPr>
        <w:tabs>
          <w:tab w:val="left" w:pos="536"/>
          <w:tab w:val="left" w:pos="2270"/>
          <w:tab w:val="left" w:pos="4294"/>
        </w:tabs>
        <w:jc w:val="both"/>
        <w:rPr>
          <w:sz w:val="22"/>
          <w:szCs w:val="22"/>
        </w:rPr>
      </w:pPr>
      <w:r w:rsidRPr="00BD0EAC">
        <w:rPr>
          <w:sz w:val="22"/>
          <w:szCs w:val="22"/>
        </w:rPr>
        <w:tab/>
      </w:r>
      <w:r w:rsidRPr="00BD0EAC">
        <w:rPr>
          <w:sz w:val="22"/>
          <w:szCs w:val="22"/>
        </w:rPr>
        <w:tab/>
        <w:t>____________________________________________</w:t>
      </w:r>
    </w:p>
    <w:p w:rsidR="00B20B1E" w:rsidRPr="00BD0EAC" w:rsidRDefault="00B20B1E">
      <w:pPr>
        <w:tabs>
          <w:tab w:val="left" w:pos="536"/>
          <w:tab w:val="left" w:pos="2270"/>
          <w:tab w:val="left" w:pos="4294"/>
        </w:tabs>
        <w:jc w:val="center"/>
        <w:rPr>
          <w:b/>
          <w:bCs/>
          <w:sz w:val="22"/>
          <w:szCs w:val="22"/>
        </w:rPr>
      </w:pPr>
      <w:r w:rsidRPr="00BD0EAC">
        <w:rPr>
          <w:b/>
          <w:bCs/>
          <w:sz w:val="22"/>
          <w:szCs w:val="22"/>
        </w:rPr>
        <w:t>NOME E ASSINATURA DO</w:t>
      </w:r>
    </w:p>
    <w:p w:rsidR="00B20B1E" w:rsidRPr="00BD0EAC" w:rsidRDefault="00B20B1E">
      <w:pPr>
        <w:pStyle w:val="Ttulo3"/>
        <w:rPr>
          <w:sz w:val="22"/>
          <w:szCs w:val="22"/>
        </w:rPr>
      </w:pPr>
      <w:r w:rsidRPr="00BD0EAC">
        <w:rPr>
          <w:sz w:val="22"/>
          <w:szCs w:val="22"/>
        </w:rPr>
        <w:t>REPRESENTANTE E CARIMBO DA EMPRESA</w:t>
      </w:r>
    </w:p>
    <w:p w:rsidR="00B20B1E" w:rsidRPr="00BD0EAC" w:rsidRDefault="00B20B1E">
      <w:pPr>
        <w:jc w:val="both"/>
        <w:rPr>
          <w:sz w:val="22"/>
          <w:szCs w:val="22"/>
        </w:rPr>
      </w:pPr>
    </w:p>
    <w:p w:rsidR="00D53BF4" w:rsidRDefault="00B20B1E" w:rsidP="00D53BF4">
      <w:pPr>
        <w:pStyle w:val="BodyText21"/>
        <w:rPr>
          <w:sz w:val="22"/>
          <w:szCs w:val="22"/>
        </w:rPr>
      </w:pPr>
      <w:r w:rsidRPr="00BD0EAC">
        <w:rPr>
          <w:sz w:val="22"/>
          <w:szCs w:val="22"/>
        </w:rPr>
        <w:br w:type="page"/>
      </w:r>
    </w:p>
    <w:p w:rsidR="00D53BF4" w:rsidRDefault="00D53BF4" w:rsidP="00D53BF4">
      <w:pPr>
        <w:pStyle w:val="BodyText21"/>
        <w:rPr>
          <w:rFonts w:ascii="Times New Roman" w:hAnsi="Times New Roman"/>
          <w:szCs w:val="28"/>
          <w:u w:val="single"/>
        </w:rPr>
      </w:pPr>
      <w:r w:rsidRPr="00D53BF4">
        <w:rPr>
          <w:rFonts w:ascii="Times New Roman" w:hAnsi="Times New Roman"/>
          <w:szCs w:val="28"/>
          <w:u w:val="single"/>
        </w:rPr>
        <w:lastRenderedPageBreak/>
        <w:t xml:space="preserve">Anexo </w:t>
      </w:r>
      <w:r>
        <w:rPr>
          <w:rFonts w:ascii="Times New Roman" w:hAnsi="Times New Roman"/>
          <w:szCs w:val="28"/>
          <w:u w:val="single"/>
        </w:rPr>
        <w:t>V</w:t>
      </w:r>
    </w:p>
    <w:p w:rsidR="00D53BF4" w:rsidRPr="00D53BF4" w:rsidRDefault="00D53BF4" w:rsidP="00D53BF4">
      <w:pPr>
        <w:pStyle w:val="BodyText21"/>
        <w:rPr>
          <w:rFonts w:ascii="Times New Roman" w:hAnsi="Times New Roman"/>
          <w:szCs w:val="28"/>
          <w:u w:val="single"/>
        </w:rPr>
      </w:pPr>
    </w:p>
    <w:p w:rsidR="00D53BF4" w:rsidRPr="00BE3ADC" w:rsidRDefault="00D53BF4" w:rsidP="00D53BF4">
      <w:pPr>
        <w:pStyle w:val="BodyText21"/>
        <w:rPr>
          <w:rFonts w:ascii="Times New Roman" w:hAnsi="Times New Roman"/>
          <w:sz w:val="22"/>
          <w:szCs w:val="22"/>
          <w:u w:val="single"/>
        </w:rPr>
      </w:pPr>
      <w:r w:rsidRPr="00BE3ADC">
        <w:rPr>
          <w:rFonts w:ascii="Times New Roman" w:hAnsi="Times New Roman"/>
          <w:sz w:val="22"/>
          <w:szCs w:val="22"/>
          <w:u w:val="single"/>
        </w:rPr>
        <w:t>MODELO DE DECLARAÇÃO DE SUJEIÇÃO AO EDITAL E DE INEXISTÊNCIA DE FATOS SUPERVENIENTES IMPEDITIVOS DA QUALIFICAÇÃO</w:t>
      </w:r>
    </w:p>
    <w:p w:rsidR="00D53BF4" w:rsidRPr="00BE3ADC" w:rsidRDefault="00D53BF4" w:rsidP="00D53BF4">
      <w:pPr>
        <w:pStyle w:val="Ttulo"/>
        <w:rPr>
          <w:rFonts w:ascii="Times New Roman" w:hAnsi="Times New Roman"/>
          <w:sz w:val="22"/>
          <w:szCs w:val="22"/>
        </w:rPr>
      </w:pPr>
    </w:p>
    <w:p w:rsidR="00D53BF4" w:rsidRPr="00BE3ADC" w:rsidRDefault="00D53BF4" w:rsidP="00D53BF4">
      <w:pPr>
        <w:pStyle w:val="Subttulo"/>
        <w:jc w:val="center"/>
        <w:rPr>
          <w:rFonts w:ascii="Times New Roman" w:hAnsi="Times New Roman"/>
          <w:sz w:val="22"/>
          <w:szCs w:val="22"/>
        </w:rPr>
      </w:pPr>
      <w:r w:rsidRPr="00BE3ADC">
        <w:rPr>
          <w:rFonts w:ascii="Times New Roman" w:hAnsi="Times New Roman"/>
          <w:sz w:val="22"/>
          <w:szCs w:val="22"/>
        </w:rPr>
        <w:t xml:space="preserve">PROCESSO LICITATÓRIO Nº. </w:t>
      </w:r>
      <w:r>
        <w:rPr>
          <w:rFonts w:ascii="Times New Roman" w:hAnsi="Times New Roman"/>
          <w:sz w:val="22"/>
          <w:szCs w:val="22"/>
        </w:rPr>
        <w:t>11/2015</w:t>
      </w:r>
    </w:p>
    <w:p w:rsidR="00D53BF4" w:rsidRPr="00BE3ADC" w:rsidRDefault="00D53BF4" w:rsidP="00D53BF4">
      <w:pPr>
        <w:pStyle w:val="Ttulo"/>
        <w:rPr>
          <w:rFonts w:ascii="Times New Roman" w:hAnsi="Times New Roman"/>
          <w:sz w:val="22"/>
          <w:szCs w:val="22"/>
          <w:u w:val="none"/>
        </w:rPr>
      </w:pPr>
      <w:r w:rsidRPr="00BE3ADC">
        <w:rPr>
          <w:rFonts w:ascii="Times New Roman" w:hAnsi="Times New Roman"/>
          <w:sz w:val="22"/>
          <w:szCs w:val="22"/>
          <w:u w:val="none"/>
        </w:rPr>
        <w:t xml:space="preserve">PREGÃO PRESENCIAL Nº. </w:t>
      </w:r>
      <w:r>
        <w:rPr>
          <w:rFonts w:ascii="Times New Roman" w:hAnsi="Times New Roman"/>
          <w:sz w:val="22"/>
          <w:szCs w:val="22"/>
          <w:u w:val="none"/>
        </w:rPr>
        <w:t>03/2015</w:t>
      </w:r>
      <w:r w:rsidRPr="00BE3ADC">
        <w:rPr>
          <w:rFonts w:ascii="Times New Roman" w:hAnsi="Times New Roman"/>
          <w:sz w:val="22"/>
          <w:szCs w:val="22"/>
          <w:u w:val="none"/>
        </w:rPr>
        <w:t>– REGISTRO DE PREÇOS</w:t>
      </w:r>
    </w:p>
    <w:p w:rsidR="00D53BF4" w:rsidRPr="00BE3ADC" w:rsidRDefault="00D53BF4" w:rsidP="00D53BF4">
      <w:pPr>
        <w:pStyle w:val="Ttulo6"/>
        <w:suppressAutoHyphens/>
      </w:pPr>
    </w:p>
    <w:p w:rsidR="00D53BF4" w:rsidRPr="00BE3ADC" w:rsidRDefault="00D53BF4" w:rsidP="00D53BF4">
      <w:pPr>
        <w:suppressAutoHyphens/>
        <w:rPr>
          <w:sz w:val="22"/>
          <w:szCs w:val="22"/>
        </w:rPr>
      </w:pPr>
    </w:p>
    <w:p w:rsidR="00D53BF4" w:rsidRPr="00BE3ADC" w:rsidRDefault="00D53BF4" w:rsidP="00D53BF4">
      <w:pPr>
        <w:tabs>
          <w:tab w:val="left" w:pos="144"/>
          <w:tab w:val="left" w:pos="864"/>
          <w:tab w:val="left" w:pos="1584"/>
          <w:tab w:val="left" w:pos="2304"/>
          <w:tab w:val="left" w:pos="3024"/>
          <w:tab w:val="left" w:pos="3744"/>
          <w:tab w:val="left" w:pos="4464"/>
          <w:tab w:val="left" w:pos="5184"/>
          <w:tab w:val="left" w:pos="5904"/>
          <w:tab w:val="left" w:pos="6624"/>
        </w:tabs>
        <w:suppressAutoHyphens/>
        <w:jc w:val="both"/>
        <w:rPr>
          <w:sz w:val="22"/>
          <w:szCs w:val="22"/>
        </w:rPr>
      </w:pPr>
    </w:p>
    <w:p w:rsidR="00D53BF4" w:rsidRPr="00BE3ADC" w:rsidRDefault="00D53BF4" w:rsidP="00D53BF4">
      <w:pPr>
        <w:suppressAutoHyphens/>
        <w:jc w:val="both"/>
        <w:rPr>
          <w:b/>
          <w:sz w:val="22"/>
          <w:szCs w:val="22"/>
        </w:rPr>
      </w:pPr>
    </w:p>
    <w:p w:rsidR="00D53BF4" w:rsidRPr="00BE3ADC" w:rsidRDefault="00D53BF4" w:rsidP="00D53BF4">
      <w:pPr>
        <w:suppressAutoHyphens/>
        <w:jc w:val="both"/>
        <w:rPr>
          <w:b/>
          <w:sz w:val="22"/>
          <w:szCs w:val="22"/>
        </w:rPr>
      </w:pPr>
    </w:p>
    <w:p w:rsidR="00D53BF4" w:rsidRPr="00BE3ADC" w:rsidRDefault="00D53BF4" w:rsidP="00D53BF4">
      <w:pPr>
        <w:suppressAutoHyphens/>
        <w:jc w:val="both"/>
        <w:rPr>
          <w:b/>
          <w:sz w:val="22"/>
          <w:szCs w:val="22"/>
        </w:rPr>
      </w:pPr>
    </w:p>
    <w:p w:rsidR="00D53BF4" w:rsidRPr="00BE3ADC" w:rsidRDefault="00D53BF4" w:rsidP="00D53BF4">
      <w:pPr>
        <w:suppressAutoHyphens/>
        <w:jc w:val="both"/>
        <w:rPr>
          <w:b/>
          <w:sz w:val="22"/>
          <w:szCs w:val="22"/>
        </w:rPr>
      </w:pPr>
    </w:p>
    <w:p w:rsidR="00D53BF4" w:rsidRPr="00BE3ADC" w:rsidRDefault="00D53BF4" w:rsidP="00D53BF4">
      <w:pPr>
        <w:suppressAutoHyphens/>
        <w:jc w:val="both"/>
        <w:rPr>
          <w:sz w:val="22"/>
          <w:szCs w:val="22"/>
        </w:rPr>
      </w:pPr>
    </w:p>
    <w:p w:rsidR="00D53BF4" w:rsidRPr="00BE3ADC" w:rsidRDefault="00D53BF4" w:rsidP="00D53BF4">
      <w:pPr>
        <w:suppressAutoHyphens/>
        <w:jc w:val="both"/>
        <w:rPr>
          <w:sz w:val="22"/>
          <w:szCs w:val="22"/>
        </w:rPr>
      </w:pPr>
      <w:r w:rsidRPr="00BE3ADC">
        <w:rPr>
          <w:sz w:val="22"/>
          <w:szCs w:val="22"/>
        </w:rPr>
        <w:t>Ref.: Procedimento Licitatório n.º ...............</w:t>
      </w:r>
    </w:p>
    <w:p w:rsidR="00D53BF4" w:rsidRPr="00BE3ADC" w:rsidRDefault="00D53BF4" w:rsidP="00D53BF4">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napToGrid/>
          <w:sz w:val="22"/>
          <w:szCs w:val="22"/>
        </w:rPr>
      </w:pPr>
      <w:r w:rsidRPr="00BE3ADC">
        <w:rPr>
          <w:rFonts w:ascii="Times New Roman" w:hAnsi="Times New Roman"/>
          <w:snapToGrid/>
          <w:sz w:val="22"/>
          <w:szCs w:val="22"/>
        </w:rPr>
        <w:t>Modalidade Pregão Presencial ............</w:t>
      </w:r>
    </w:p>
    <w:p w:rsidR="00D53BF4" w:rsidRPr="00BE3ADC" w:rsidRDefault="00D53BF4" w:rsidP="00D53BF4">
      <w:pPr>
        <w:suppressAutoHyphens/>
        <w:jc w:val="both"/>
        <w:rPr>
          <w:sz w:val="22"/>
          <w:szCs w:val="22"/>
        </w:rPr>
      </w:pPr>
    </w:p>
    <w:p w:rsidR="00D53BF4" w:rsidRPr="00BE3ADC" w:rsidRDefault="00D53BF4" w:rsidP="00D53BF4">
      <w:pPr>
        <w:suppressAutoHyphens/>
        <w:jc w:val="both"/>
        <w:rPr>
          <w:sz w:val="22"/>
          <w:szCs w:val="22"/>
        </w:rPr>
      </w:pPr>
    </w:p>
    <w:p w:rsidR="00D53BF4" w:rsidRPr="00BE3ADC" w:rsidRDefault="00D53BF4" w:rsidP="00D53BF4">
      <w:pPr>
        <w:suppressAutoHyphens/>
        <w:jc w:val="both"/>
        <w:rPr>
          <w:sz w:val="22"/>
          <w:szCs w:val="22"/>
        </w:rPr>
      </w:pPr>
      <w:r w:rsidRPr="00BE3ADC">
        <w:rPr>
          <w:sz w:val="22"/>
          <w:szCs w:val="22"/>
        </w:rPr>
        <w:t xml:space="preserve">O signatário da presente, em nome da proponente __________________________, declara concordar com os termos da Licitação modalidade Pregão Presencial n.º </w:t>
      </w:r>
      <w:r>
        <w:rPr>
          <w:sz w:val="22"/>
          <w:szCs w:val="22"/>
        </w:rPr>
        <w:t>03/2015</w:t>
      </w:r>
      <w:r w:rsidRPr="00BE3ADC">
        <w:rPr>
          <w:sz w:val="22"/>
          <w:szCs w:val="22"/>
        </w:rPr>
        <w:t>, supramencionado e dos respectivos anexos e documentos, que a mesma acatará integralmente qualquer decisão que venha a ser tomada pelo licitador quanto à qualificação apenas das proponentes que hajam atendido às condições estabelecidas e demonstrem integral possibilidade de executar o(s) fornecimento(s) previsto(s).</w:t>
      </w:r>
    </w:p>
    <w:p w:rsidR="00D53BF4" w:rsidRPr="00BE3ADC" w:rsidRDefault="00D53BF4" w:rsidP="00D53BF4">
      <w:pPr>
        <w:suppressAutoHyphens/>
        <w:jc w:val="both"/>
        <w:rPr>
          <w:sz w:val="22"/>
          <w:szCs w:val="22"/>
        </w:rPr>
      </w:pPr>
    </w:p>
    <w:p w:rsidR="00D53BF4" w:rsidRPr="00BE3ADC" w:rsidRDefault="00D53BF4" w:rsidP="00D53BF4">
      <w:pPr>
        <w:suppressAutoHyphens/>
        <w:jc w:val="both"/>
        <w:rPr>
          <w:sz w:val="22"/>
          <w:szCs w:val="22"/>
        </w:rPr>
      </w:pPr>
      <w:r w:rsidRPr="00BE3ADC">
        <w:rPr>
          <w:sz w:val="22"/>
          <w:szCs w:val="22"/>
        </w:rPr>
        <w:t>O signatário da presente declara, também, em nome da referida proponente, total concordância com a decisão que venha a ser tomada quanto a adjudicação, objeto do presente edital.</w:t>
      </w:r>
    </w:p>
    <w:p w:rsidR="00D53BF4" w:rsidRPr="00BE3ADC" w:rsidRDefault="00D53BF4" w:rsidP="00D53BF4">
      <w:pPr>
        <w:suppressAutoHyphens/>
        <w:jc w:val="both"/>
        <w:rPr>
          <w:sz w:val="22"/>
          <w:szCs w:val="22"/>
        </w:rPr>
      </w:pPr>
    </w:p>
    <w:p w:rsidR="00D53BF4" w:rsidRPr="00BE3ADC" w:rsidRDefault="00D53BF4" w:rsidP="00D53BF4">
      <w:pPr>
        <w:suppressAutoHyphens/>
        <w:jc w:val="both"/>
        <w:rPr>
          <w:sz w:val="22"/>
          <w:szCs w:val="22"/>
        </w:rPr>
      </w:pPr>
      <w:r w:rsidRPr="00BE3ADC">
        <w:rPr>
          <w:sz w:val="22"/>
          <w:szCs w:val="22"/>
        </w:rPr>
        <w:t>Declara, ainda, para todos os fins de direito a inexistência de fatos supervenientes impeditivos da qualificação ou que comprometam a idoneidade da proponente nos termos do Artigo 32, parágrafo 2.º e Artigo 97 da Lei n.º 8.666, de 21 de junho de 1993 e suas alterações.</w:t>
      </w:r>
    </w:p>
    <w:p w:rsidR="00D53BF4" w:rsidRPr="00BE3ADC" w:rsidRDefault="00D53BF4" w:rsidP="00D53BF4">
      <w:pPr>
        <w:suppressAutoHyphens/>
        <w:jc w:val="both"/>
        <w:rPr>
          <w:sz w:val="22"/>
          <w:szCs w:val="22"/>
        </w:rPr>
      </w:pPr>
    </w:p>
    <w:p w:rsidR="00D53BF4" w:rsidRPr="00BE3ADC" w:rsidRDefault="00D53BF4" w:rsidP="00D53BF4">
      <w:pPr>
        <w:suppressAutoHyphens/>
        <w:jc w:val="both"/>
        <w:rPr>
          <w:sz w:val="22"/>
          <w:szCs w:val="22"/>
        </w:rPr>
      </w:pPr>
    </w:p>
    <w:p w:rsidR="00D53BF4" w:rsidRPr="00BE3ADC" w:rsidRDefault="00D53BF4" w:rsidP="00D53BF4">
      <w:pPr>
        <w:suppressAutoHyphens/>
        <w:jc w:val="right"/>
        <w:rPr>
          <w:sz w:val="22"/>
          <w:szCs w:val="22"/>
        </w:rPr>
      </w:pPr>
      <w:r w:rsidRPr="00BE3ADC">
        <w:rPr>
          <w:sz w:val="22"/>
          <w:szCs w:val="22"/>
        </w:rPr>
        <w:t>Local, _____ de ____________________ de 2015.</w:t>
      </w:r>
    </w:p>
    <w:p w:rsidR="00D53BF4" w:rsidRPr="00BE3ADC" w:rsidRDefault="00D53BF4" w:rsidP="00D53BF4">
      <w:pPr>
        <w:suppressAutoHyphens/>
        <w:jc w:val="both"/>
        <w:rPr>
          <w:sz w:val="22"/>
          <w:szCs w:val="22"/>
        </w:rPr>
      </w:pPr>
    </w:p>
    <w:p w:rsidR="00D53BF4" w:rsidRPr="00BE3ADC" w:rsidRDefault="00D53BF4" w:rsidP="00D53BF4">
      <w:pPr>
        <w:suppressAutoHyphens/>
        <w:jc w:val="both"/>
        <w:rPr>
          <w:sz w:val="22"/>
          <w:szCs w:val="22"/>
        </w:rPr>
      </w:pPr>
    </w:p>
    <w:p w:rsidR="00D53BF4" w:rsidRPr="00BE3ADC" w:rsidRDefault="00D53BF4" w:rsidP="00D53BF4">
      <w:pPr>
        <w:suppressAutoHyphens/>
        <w:jc w:val="center"/>
        <w:rPr>
          <w:sz w:val="22"/>
          <w:szCs w:val="22"/>
        </w:rPr>
      </w:pPr>
      <w:r w:rsidRPr="00BE3ADC">
        <w:rPr>
          <w:sz w:val="22"/>
          <w:szCs w:val="22"/>
        </w:rPr>
        <w:t>(carimbo, nome e assinatura do representante legal da empresa proponente)</w:t>
      </w:r>
    </w:p>
    <w:p w:rsidR="00D53BF4" w:rsidRDefault="00D53BF4" w:rsidP="00D53BF4">
      <w:pPr>
        <w:rPr>
          <w:sz w:val="22"/>
          <w:szCs w:val="22"/>
        </w:rPr>
      </w:pPr>
    </w:p>
    <w:p w:rsidR="00D53BF4" w:rsidRDefault="00D53BF4" w:rsidP="00D53BF4">
      <w:pPr>
        <w:rPr>
          <w:sz w:val="22"/>
          <w:szCs w:val="22"/>
        </w:rPr>
      </w:pPr>
    </w:p>
    <w:p w:rsidR="00D53BF4" w:rsidRDefault="00D53BF4" w:rsidP="00D53BF4">
      <w:pPr>
        <w:rPr>
          <w:sz w:val="22"/>
          <w:szCs w:val="22"/>
        </w:rPr>
      </w:pPr>
    </w:p>
    <w:p w:rsidR="00B20B1E" w:rsidRPr="00BD0EAC" w:rsidRDefault="00B20B1E" w:rsidP="00D53BF4">
      <w:pPr>
        <w:rPr>
          <w:sz w:val="22"/>
          <w:szCs w:val="22"/>
        </w:rPr>
      </w:pPr>
      <w:r w:rsidRPr="00BD0EAC">
        <w:rPr>
          <w:sz w:val="22"/>
          <w:szCs w:val="22"/>
        </w:rPr>
        <w:tab/>
        <w:t>Representante Legal</w:t>
      </w:r>
    </w:p>
    <w:p w:rsidR="00B20B1E" w:rsidRPr="00BD0EAC" w:rsidRDefault="00B20B1E">
      <w:pPr>
        <w:pStyle w:val="normal0"/>
        <w:tabs>
          <w:tab w:val="clear" w:pos="536"/>
          <w:tab w:val="clear" w:pos="2270"/>
          <w:tab w:val="clear" w:pos="4294"/>
          <w:tab w:val="left" w:pos="3119"/>
        </w:tabs>
        <w:rPr>
          <w:sz w:val="22"/>
          <w:szCs w:val="22"/>
        </w:rPr>
      </w:pPr>
    </w:p>
    <w:p w:rsidR="00B20B1E" w:rsidRPr="00BD0EAC" w:rsidRDefault="00B20B1E">
      <w:pPr>
        <w:pStyle w:val="normal0"/>
        <w:tabs>
          <w:tab w:val="clear" w:pos="536"/>
          <w:tab w:val="clear" w:pos="2270"/>
          <w:tab w:val="clear" w:pos="4294"/>
          <w:tab w:val="left" w:pos="3119"/>
        </w:tabs>
        <w:rPr>
          <w:sz w:val="22"/>
          <w:szCs w:val="22"/>
        </w:rPr>
      </w:pPr>
    </w:p>
    <w:p w:rsidR="00B20B1E" w:rsidRPr="00BD0EAC" w:rsidRDefault="00B20B1E">
      <w:pPr>
        <w:pStyle w:val="normal0"/>
        <w:tabs>
          <w:tab w:val="clear" w:pos="536"/>
          <w:tab w:val="clear" w:pos="2270"/>
          <w:tab w:val="clear" w:pos="4294"/>
          <w:tab w:val="left" w:pos="3119"/>
        </w:tabs>
        <w:rPr>
          <w:sz w:val="22"/>
          <w:szCs w:val="22"/>
        </w:rPr>
      </w:pPr>
    </w:p>
    <w:p w:rsidR="00B20B1E" w:rsidRPr="00BD0EAC" w:rsidRDefault="00B20B1E">
      <w:pPr>
        <w:pStyle w:val="normal0"/>
        <w:tabs>
          <w:tab w:val="clear" w:pos="536"/>
          <w:tab w:val="clear" w:pos="2270"/>
          <w:tab w:val="clear" w:pos="4294"/>
          <w:tab w:val="left" w:pos="3119"/>
        </w:tabs>
        <w:rPr>
          <w:sz w:val="22"/>
          <w:szCs w:val="22"/>
        </w:rPr>
      </w:pPr>
    </w:p>
    <w:p w:rsidR="00B20B1E" w:rsidRPr="00BD0EAC" w:rsidRDefault="00B20B1E">
      <w:pPr>
        <w:pStyle w:val="normal0"/>
        <w:tabs>
          <w:tab w:val="clear" w:pos="536"/>
          <w:tab w:val="clear" w:pos="2270"/>
          <w:tab w:val="clear" w:pos="4294"/>
          <w:tab w:val="left" w:pos="3119"/>
        </w:tabs>
        <w:rPr>
          <w:b/>
          <w:bCs/>
          <w:sz w:val="22"/>
          <w:szCs w:val="22"/>
        </w:rPr>
      </w:pPr>
      <w:r w:rsidRPr="00BD0EAC">
        <w:rPr>
          <w:sz w:val="22"/>
          <w:szCs w:val="22"/>
        </w:rPr>
        <w:t>(Observação: em caso afirmativo, assinalar a ressalva acima)</w:t>
      </w:r>
    </w:p>
    <w:p w:rsidR="00B20B1E" w:rsidRPr="00BD0EAC" w:rsidRDefault="00B20B1E">
      <w:pPr>
        <w:jc w:val="center"/>
        <w:rPr>
          <w:sz w:val="22"/>
          <w:szCs w:val="22"/>
        </w:rPr>
      </w:pPr>
    </w:p>
    <w:p w:rsidR="00D53BF4" w:rsidRDefault="006C7E36" w:rsidP="00D53BF4">
      <w:pPr>
        <w:jc w:val="center"/>
        <w:rPr>
          <w:sz w:val="22"/>
          <w:szCs w:val="22"/>
        </w:rPr>
      </w:pPr>
      <w:r>
        <w:rPr>
          <w:sz w:val="22"/>
          <w:szCs w:val="22"/>
        </w:rPr>
        <w:br w:type="page"/>
      </w:r>
    </w:p>
    <w:p w:rsidR="00D53BF4" w:rsidRPr="00BE3ADC" w:rsidRDefault="00D53BF4" w:rsidP="00D53BF4">
      <w:pPr>
        <w:pStyle w:val="Ttulo"/>
        <w:rPr>
          <w:rFonts w:ascii="Times New Roman" w:hAnsi="Times New Roman"/>
          <w:sz w:val="22"/>
          <w:szCs w:val="22"/>
          <w:u w:val="none"/>
        </w:rPr>
      </w:pPr>
      <w:r w:rsidRPr="00BE3ADC">
        <w:rPr>
          <w:rFonts w:ascii="Times New Roman" w:hAnsi="Times New Roman"/>
          <w:sz w:val="22"/>
          <w:szCs w:val="22"/>
          <w:u w:val="none"/>
        </w:rPr>
        <w:lastRenderedPageBreak/>
        <w:t>ANEXO VI</w:t>
      </w:r>
    </w:p>
    <w:p w:rsidR="00D53BF4" w:rsidRPr="00BE3ADC" w:rsidRDefault="00D53BF4" w:rsidP="00D53BF4">
      <w:pPr>
        <w:pStyle w:val="Ttulo5"/>
        <w:keepNext w:val="0"/>
        <w:rPr>
          <w:sz w:val="22"/>
          <w:szCs w:val="22"/>
          <w:u w:val="single"/>
        </w:rPr>
      </w:pPr>
      <w:r w:rsidRPr="00BE3ADC">
        <w:rPr>
          <w:sz w:val="22"/>
          <w:szCs w:val="22"/>
          <w:u w:val="single"/>
        </w:rPr>
        <w:t xml:space="preserve">MODELO DE DECLARAÇÃO </w:t>
      </w:r>
    </w:p>
    <w:p w:rsidR="00D53BF4" w:rsidRPr="00BE3ADC" w:rsidRDefault="00D53BF4" w:rsidP="00D53BF4">
      <w:pPr>
        <w:pStyle w:val="Ttulo"/>
        <w:rPr>
          <w:rFonts w:ascii="Times New Roman" w:hAnsi="Times New Roman"/>
          <w:sz w:val="22"/>
          <w:szCs w:val="22"/>
        </w:rPr>
      </w:pPr>
    </w:p>
    <w:p w:rsidR="00D53BF4" w:rsidRPr="00BE3ADC" w:rsidRDefault="00D53BF4" w:rsidP="00D53BF4">
      <w:pPr>
        <w:pStyle w:val="Subttulo"/>
        <w:jc w:val="center"/>
        <w:rPr>
          <w:rFonts w:ascii="Times New Roman" w:hAnsi="Times New Roman"/>
          <w:color w:val="FF0000"/>
          <w:sz w:val="22"/>
          <w:szCs w:val="22"/>
        </w:rPr>
      </w:pPr>
      <w:r w:rsidRPr="00BE3ADC">
        <w:rPr>
          <w:rFonts w:ascii="Times New Roman" w:hAnsi="Times New Roman"/>
          <w:sz w:val="22"/>
          <w:szCs w:val="22"/>
        </w:rPr>
        <w:t xml:space="preserve">PROCESSO LICITATÓRIO Nº. </w:t>
      </w:r>
      <w:r>
        <w:rPr>
          <w:rFonts w:ascii="Times New Roman" w:hAnsi="Times New Roman"/>
          <w:sz w:val="22"/>
          <w:szCs w:val="22"/>
        </w:rPr>
        <w:t>11/2015</w:t>
      </w:r>
    </w:p>
    <w:p w:rsidR="00D53BF4" w:rsidRPr="00BE3ADC" w:rsidRDefault="00D53BF4" w:rsidP="00D53BF4">
      <w:pPr>
        <w:pStyle w:val="Ttulo"/>
        <w:rPr>
          <w:rFonts w:ascii="Times New Roman" w:hAnsi="Times New Roman"/>
          <w:sz w:val="22"/>
          <w:szCs w:val="22"/>
          <w:u w:val="none"/>
        </w:rPr>
      </w:pPr>
      <w:r w:rsidRPr="00BE3ADC">
        <w:rPr>
          <w:rFonts w:ascii="Times New Roman" w:hAnsi="Times New Roman"/>
          <w:sz w:val="22"/>
          <w:szCs w:val="22"/>
          <w:u w:val="none"/>
        </w:rPr>
        <w:t>PREGÃO PRESENCIAL Nº. 0</w:t>
      </w:r>
      <w:r>
        <w:rPr>
          <w:rFonts w:ascii="Times New Roman" w:hAnsi="Times New Roman"/>
          <w:sz w:val="22"/>
          <w:szCs w:val="22"/>
          <w:u w:val="none"/>
        </w:rPr>
        <w:t>3</w:t>
      </w:r>
      <w:r w:rsidRPr="00BE3ADC">
        <w:rPr>
          <w:rFonts w:ascii="Times New Roman" w:hAnsi="Times New Roman"/>
          <w:sz w:val="22"/>
          <w:szCs w:val="22"/>
          <w:u w:val="none"/>
        </w:rPr>
        <w:t>/2015 – REGISTRO DE PREÇOS</w:t>
      </w:r>
    </w:p>
    <w:p w:rsidR="00D53BF4" w:rsidRPr="00BE3ADC" w:rsidRDefault="00D53BF4" w:rsidP="00D53BF4">
      <w:pPr>
        <w:suppressAutoHyphens/>
        <w:jc w:val="both"/>
        <w:rPr>
          <w:sz w:val="22"/>
          <w:szCs w:val="22"/>
        </w:rPr>
      </w:pPr>
    </w:p>
    <w:p w:rsidR="00D53BF4" w:rsidRPr="00BE3ADC" w:rsidRDefault="00D53BF4" w:rsidP="00D53BF4">
      <w:pPr>
        <w:suppressAutoHyphens/>
        <w:jc w:val="both"/>
        <w:rPr>
          <w:sz w:val="22"/>
          <w:szCs w:val="22"/>
        </w:rPr>
      </w:pPr>
    </w:p>
    <w:p w:rsidR="00D53BF4" w:rsidRPr="00BE3ADC" w:rsidRDefault="00D53BF4" w:rsidP="00D53BF4">
      <w:pPr>
        <w:suppressAutoHyphens/>
        <w:jc w:val="both"/>
        <w:rPr>
          <w:sz w:val="22"/>
          <w:szCs w:val="22"/>
        </w:rPr>
      </w:pPr>
    </w:p>
    <w:p w:rsidR="00D53BF4" w:rsidRPr="00BE3ADC" w:rsidRDefault="00D53BF4" w:rsidP="00D53BF4">
      <w:pPr>
        <w:suppressAutoHyphens/>
        <w:jc w:val="both"/>
        <w:rPr>
          <w:sz w:val="22"/>
          <w:szCs w:val="22"/>
        </w:rPr>
      </w:pPr>
    </w:p>
    <w:p w:rsidR="00D53BF4" w:rsidRPr="00BE3ADC" w:rsidRDefault="00D53BF4" w:rsidP="00D53BF4">
      <w:pPr>
        <w:suppressAutoHyphens/>
        <w:jc w:val="both"/>
        <w:rPr>
          <w:sz w:val="22"/>
          <w:szCs w:val="22"/>
        </w:rPr>
      </w:pPr>
    </w:p>
    <w:p w:rsidR="00D53BF4" w:rsidRPr="00BE3ADC" w:rsidRDefault="00D53BF4" w:rsidP="00D53BF4">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r w:rsidRPr="00BE3ADC">
        <w:rPr>
          <w:rFonts w:ascii="Times New Roman" w:hAnsi="Times New Roman"/>
          <w:sz w:val="22"/>
          <w:szCs w:val="22"/>
        </w:rPr>
        <w:tab/>
      </w:r>
      <w:r w:rsidRPr="00BE3ADC">
        <w:rPr>
          <w:rFonts w:ascii="Times New Roman" w:hAnsi="Times New Roman"/>
          <w:sz w:val="22"/>
          <w:szCs w:val="22"/>
        </w:rPr>
        <w:tab/>
      </w:r>
      <w:r w:rsidRPr="00BE3ADC">
        <w:rPr>
          <w:rFonts w:ascii="Times New Roman" w:hAnsi="Times New Roman"/>
          <w:sz w:val="22"/>
          <w:szCs w:val="22"/>
        </w:rPr>
        <w:tab/>
        <w:t xml:space="preserve">Declaramos para os devidos fins de direito, na qualidade de Proponente do procedimento licitatório, sob a modalidade Pregão Presencial para Registro de Preços  n.º </w:t>
      </w:r>
      <w:r>
        <w:rPr>
          <w:rFonts w:ascii="Times New Roman" w:hAnsi="Times New Roman"/>
          <w:sz w:val="22"/>
          <w:szCs w:val="22"/>
        </w:rPr>
        <w:t>03/2015</w:t>
      </w:r>
      <w:r w:rsidRPr="00BE3ADC">
        <w:rPr>
          <w:rFonts w:ascii="Times New Roman" w:hAnsi="Times New Roman"/>
          <w:sz w:val="22"/>
          <w:szCs w:val="22"/>
        </w:rPr>
        <w:t xml:space="preserve">, instaurado pela </w:t>
      </w:r>
      <w:r w:rsidRPr="00BE3ADC">
        <w:rPr>
          <w:rFonts w:ascii="Times New Roman" w:hAnsi="Times New Roman"/>
          <w:b/>
          <w:sz w:val="22"/>
          <w:szCs w:val="22"/>
        </w:rPr>
        <w:t>Prefeitura Municipal de Irineópolis</w:t>
      </w:r>
      <w:r w:rsidRPr="00BE3ADC">
        <w:rPr>
          <w:rFonts w:ascii="Times New Roman" w:hAnsi="Times New Roman"/>
          <w:sz w:val="22"/>
          <w:szCs w:val="22"/>
        </w:rPr>
        <w:t>, que não incorremos em qualquer das condições impeditivas, conforme abaixo discriminado:</w:t>
      </w:r>
    </w:p>
    <w:p w:rsidR="00D53BF4" w:rsidRPr="00BE3ADC" w:rsidRDefault="00D53BF4" w:rsidP="00D53BF4">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D53BF4" w:rsidRPr="00BE3ADC" w:rsidRDefault="00D53BF4" w:rsidP="00D53BF4">
      <w:pPr>
        <w:suppressAutoHyphens/>
        <w:ind w:left="360"/>
        <w:jc w:val="both"/>
        <w:rPr>
          <w:bCs/>
          <w:iCs/>
          <w:sz w:val="22"/>
          <w:szCs w:val="22"/>
        </w:rPr>
      </w:pPr>
      <w:r w:rsidRPr="00BE3ADC">
        <w:rPr>
          <w:bCs/>
          <w:iCs/>
          <w:sz w:val="22"/>
          <w:szCs w:val="22"/>
        </w:rPr>
        <w:t>. Que não foi declarada inidônea por ato do Poder Público;</w:t>
      </w:r>
    </w:p>
    <w:p w:rsidR="00D53BF4" w:rsidRPr="00BE3ADC" w:rsidRDefault="00D53BF4" w:rsidP="00D53BF4">
      <w:pPr>
        <w:suppressAutoHyphens/>
        <w:ind w:left="360"/>
        <w:jc w:val="both"/>
        <w:rPr>
          <w:bCs/>
          <w:iCs/>
          <w:sz w:val="22"/>
          <w:szCs w:val="22"/>
        </w:rPr>
      </w:pPr>
      <w:r w:rsidRPr="00BE3ADC">
        <w:rPr>
          <w:bCs/>
          <w:iCs/>
          <w:sz w:val="22"/>
          <w:szCs w:val="22"/>
        </w:rPr>
        <w:t>. Que não está impedido de transacionar com a Administração Pública;</w:t>
      </w:r>
    </w:p>
    <w:p w:rsidR="00D53BF4" w:rsidRPr="00BE3ADC" w:rsidRDefault="00D53BF4" w:rsidP="00D53BF4">
      <w:pPr>
        <w:suppressAutoHyphens/>
        <w:ind w:left="360"/>
        <w:jc w:val="both"/>
        <w:rPr>
          <w:bCs/>
          <w:iCs/>
          <w:sz w:val="22"/>
          <w:szCs w:val="22"/>
        </w:rPr>
      </w:pPr>
      <w:r w:rsidRPr="00BE3ADC">
        <w:rPr>
          <w:bCs/>
          <w:iCs/>
          <w:sz w:val="22"/>
          <w:szCs w:val="22"/>
        </w:rPr>
        <w:t>. Que não foi apenada com rescisão de contrato, quer por deficiência dos serviços prestados, quer por outro motivo igualmente grave, no transcorrer dos últimos 5 (cinco) anos;</w:t>
      </w:r>
    </w:p>
    <w:p w:rsidR="00D53BF4" w:rsidRPr="00BE3ADC" w:rsidRDefault="00D53BF4" w:rsidP="00D53BF4">
      <w:pPr>
        <w:suppressAutoHyphens/>
        <w:ind w:left="360"/>
        <w:jc w:val="both"/>
        <w:rPr>
          <w:sz w:val="22"/>
          <w:szCs w:val="22"/>
        </w:rPr>
      </w:pPr>
      <w:r w:rsidRPr="00BE3ADC">
        <w:rPr>
          <w:bCs/>
          <w:iCs/>
          <w:sz w:val="22"/>
          <w:szCs w:val="22"/>
        </w:rPr>
        <w:t>. Que não incorre nas demais condições impeditivas previstas no artigo 9º da Lei Federal nº 8.666/93.</w:t>
      </w:r>
    </w:p>
    <w:p w:rsidR="00D53BF4" w:rsidRPr="00BE3ADC" w:rsidRDefault="00D53BF4" w:rsidP="00D53BF4">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D53BF4" w:rsidRPr="00BE3ADC" w:rsidRDefault="00D53BF4" w:rsidP="00D53BF4">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D53BF4" w:rsidRPr="00BE3ADC" w:rsidRDefault="00D53BF4" w:rsidP="00D53BF4">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D53BF4" w:rsidRPr="00BE3ADC" w:rsidRDefault="00D53BF4" w:rsidP="00D53BF4">
      <w:pPr>
        <w:suppressAutoHyphens/>
        <w:jc w:val="both"/>
        <w:rPr>
          <w:sz w:val="22"/>
          <w:szCs w:val="22"/>
        </w:rPr>
      </w:pPr>
    </w:p>
    <w:p w:rsidR="00D53BF4" w:rsidRPr="00BE3ADC" w:rsidRDefault="00D53BF4" w:rsidP="00D53BF4">
      <w:pPr>
        <w:suppressAutoHyphens/>
        <w:jc w:val="both"/>
        <w:rPr>
          <w:sz w:val="22"/>
          <w:szCs w:val="22"/>
        </w:rPr>
      </w:pPr>
    </w:p>
    <w:p w:rsidR="00D53BF4" w:rsidRPr="00BE3ADC" w:rsidRDefault="00D53BF4" w:rsidP="00D53BF4">
      <w:pPr>
        <w:suppressAutoHyphens/>
        <w:jc w:val="both"/>
        <w:rPr>
          <w:sz w:val="22"/>
          <w:szCs w:val="22"/>
        </w:rPr>
      </w:pPr>
      <w:r w:rsidRPr="00BE3ADC">
        <w:rPr>
          <w:sz w:val="22"/>
          <w:szCs w:val="22"/>
        </w:rPr>
        <w:tab/>
      </w:r>
      <w:r w:rsidRPr="00BE3ADC">
        <w:rPr>
          <w:sz w:val="22"/>
          <w:szCs w:val="22"/>
        </w:rPr>
        <w:tab/>
      </w:r>
      <w:r w:rsidRPr="00BE3ADC">
        <w:rPr>
          <w:sz w:val="22"/>
          <w:szCs w:val="22"/>
        </w:rPr>
        <w:tab/>
        <w:t>Por ser expressão da verdade, firmamos o presente.</w:t>
      </w:r>
    </w:p>
    <w:p w:rsidR="00D53BF4" w:rsidRPr="00BE3ADC" w:rsidRDefault="00D53BF4" w:rsidP="00D53BF4">
      <w:pPr>
        <w:suppressAutoHyphens/>
        <w:jc w:val="both"/>
        <w:rPr>
          <w:sz w:val="22"/>
          <w:szCs w:val="22"/>
        </w:rPr>
      </w:pPr>
    </w:p>
    <w:p w:rsidR="00D53BF4" w:rsidRPr="00BE3ADC" w:rsidRDefault="00D53BF4" w:rsidP="00D53BF4">
      <w:pPr>
        <w:suppressAutoHyphens/>
        <w:jc w:val="both"/>
        <w:rPr>
          <w:sz w:val="22"/>
          <w:szCs w:val="22"/>
        </w:rPr>
      </w:pPr>
    </w:p>
    <w:p w:rsidR="00D53BF4" w:rsidRPr="00BE3ADC" w:rsidRDefault="00D53BF4" w:rsidP="00D53BF4">
      <w:pPr>
        <w:suppressAutoHyphens/>
        <w:jc w:val="both"/>
        <w:rPr>
          <w:sz w:val="22"/>
          <w:szCs w:val="22"/>
        </w:rPr>
      </w:pPr>
    </w:p>
    <w:p w:rsidR="00D53BF4" w:rsidRPr="00BE3ADC" w:rsidRDefault="00D53BF4" w:rsidP="00D53BF4">
      <w:pPr>
        <w:suppressAutoHyphens/>
        <w:jc w:val="both"/>
        <w:rPr>
          <w:sz w:val="22"/>
          <w:szCs w:val="22"/>
        </w:rPr>
      </w:pPr>
    </w:p>
    <w:p w:rsidR="00D53BF4" w:rsidRPr="00BE3ADC" w:rsidRDefault="00D53BF4" w:rsidP="00D53BF4">
      <w:pPr>
        <w:suppressAutoHyphens/>
        <w:jc w:val="both"/>
        <w:rPr>
          <w:sz w:val="22"/>
          <w:szCs w:val="22"/>
        </w:rPr>
      </w:pPr>
    </w:p>
    <w:p w:rsidR="00D53BF4" w:rsidRPr="00BE3ADC" w:rsidRDefault="00D53BF4" w:rsidP="00D53BF4">
      <w:pPr>
        <w:suppressAutoHyphens/>
        <w:jc w:val="right"/>
        <w:rPr>
          <w:sz w:val="22"/>
          <w:szCs w:val="22"/>
        </w:rPr>
      </w:pPr>
      <w:r w:rsidRPr="00BE3ADC">
        <w:rPr>
          <w:sz w:val="22"/>
          <w:szCs w:val="22"/>
        </w:rPr>
        <w:t>...................................., em..............de.............................de 2015.</w:t>
      </w:r>
    </w:p>
    <w:p w:rsidR="00D53BF4" w:rsidRPr="00BE3ADC" w:rsidRDefault="00D53BF4" w:rsidP="00D53BF4">
      <w:pPr>
        <w:suppressAutoHyphens/>
        <w:jc w:val="both"/>
        <w:rPr>
          <w:sz w:val="22"/>
          <w:szCs w:val="22"/>
        </w:rPr>
      </w:pPr>
    </w:p>
    <w:p w:rsidR="00D53BF4" w:rsidRPr="00BE3ADC" w:rsidRDefault="00D53BF4" w:rsidP="00D53BF4">
      <w:pPr>
        <w:suppressAutoHyphens/>
        <w:jc w:val="both"/>
        <w:rPr>
          <w:sz w:val="22"/>
          <w:szCs w:val="22"/>
        </w:rPr>
      </w:pPr>
    </w:p>
    <w:p w:rsidR="00D53BF4" w:rsidRPr="00BE3ADC" w:rsidRDefault="00D53BF4" w:rsidP="00D53BF4">
      <w:pPr>
        <w:suppressAutoHyphens/>
        <w:jc w:val="both"/>
        <w:rPr>
          <w:sz w:val="22"/>
          <w:szCs w:val="22"/>
        </w:rPr>
      </w:pPr>
    </w:p>
    <w:p w:rsidR="00D53BF4" w:rsidRPr="00BE3ADC" w:rsidRDefault="00D53BF4" w:rsidP="00D53BF4">
      <w:pPr>
        <w:suppressAutoHyphens/>
        <w:jc w:val="both"/>
        <w:rPr>
          <w:sz w:val="22"/>
          <w:szCs w:val="22"/>
        </w:rPr>
      </w:pPr>
    </w:p>
    <w:p w:rsidR="00D53BF4" w:rsidRPr="00BE3ADC" w:rsidRDefault="00D53BF4" w:rsidP="00D53BF4">
      <w:pPr>
        <w:suppressAutoHyphens/>
        <w:jc w:val="both"/>
        <w:rPr>
          <w:sz w:val="22"/>
          <w:szCs w:val="22"/>
        </w:rPr>
      </w:pPr>
    </w:p>
    <w:p w:rsidR="00D53BF4" w:rsidRPr="00BE3ADC" w:rsidRDefault="00D53BF4" w:rsidP="00D53BF4">
      <w:pPr>
        <w:suppressAutoHyphens/>
        <w:jc w:val="right"/>
        <w:rPr>
          <w:sz w:val="22"/>
          <w:szCs w:val="22"/>
        </w:rPr>
      </w:pPr>
      <w:r w:rsidRPr="00BE3ADC">
        <w:rPr>
          <w:sz w:val="22"/>
          <w:szCs w:val="22"/>
        </w:rPr>
        <w:t>(Assinatura do Representante Legal da Empresa Proponente)</w:t>
      </w:r>
    </w:p>
    <w:p w:rsidR="00D53BF4" w:rsidRPr="00BE3ADC" w:rsidRDefault="00D53BF4" w:rsidP="00D53BF4">
      <w:pPr>
        <w:ind w:left="4248"/>
        <w:rPr>
          <w:b/>
          <w:bCs/>
          <w:sz w:val="22"/>
          <w:szCs w:val="22"/>
        </w:rPr>
      </w:pPr>
      <w:r w:rsidRPr="00BE3ADC">
        <w:rPr>
          <w:sz w:val="22"/>
          <w:szCs w:val="22"/>
        </w:rPr>
        <w:br w:type="page"/>
      </w:r>
    </w:p>
    <w:p w:rsidR="00D53BF4" w:rsidRPr="00BE3ADC" w:rsidRDefault="00D53BF4" w:rsidP="00D53BF4">
      <w:pPr>
        <w:jc w:val="center"/>
        <w:rPr>
          <w:b/>
          <w:bCs/>
          <w:sz w:val="22"/>
          <w:szCs w:val="22"/>
          <w:u w:val="single"/>
        </w:rPr>
      </w:pPr>
      <w:r w:rsidRPr="00BE3ADC">
        <w:rPr>
          <w:b/>
          <w:bCs/>
          <w:sz w:val="22"/>
          <w:szCs w:val="22"/>
          <w:u w:val="single"/>
        </w:rPr>
        <w:lastRenderedPageBreak/>
        <w:t>ANEXO VII</w:t>
      </w:r>
    </w:p>
    <w:p w:rsidR="00D53BF4" w:rsidRPr="00BE3ADC" w:rsidRDefault="00D53BF4" w:rsidP="00D53BF4">
      <w:pPr>
        <w:pStyle w:val="TextosemFormatao"/>
        <w:jc w:val="center"/>
        <w:rPr>
          <w:rFonts w:ascii="Times New Roman" w:hAnsi="Times New Roman" w:cs="Times New Roman"/>
          <w:b/>
          <w:bCs/>
          <w:caps/>
          <w:sz w:val="22"/>
          <w:szCs w:val="22"/>
        </w:rPr>
      </w:pPr>
    </w:p>
    <w:p w:rsidR="00D53BF4" w:rsidRPr="00BE3ADC" w:rsidRDefault="00D53BF4" w:rsidP="00D53BF4">
      <w:pPr>
        <w:pStyle w:val="TextosemFormatao"/>
        <w:jc w:val="center"/>
        <w:rPr>
          <w:rFonts w:ascii="Times New Roman" w:hAnsi="Times New Roman" w:cs="Times New Roman"/>
          <w:b/>
          <w:bCs/>
          <w:caps/>
          <w:sz w:val="22"/>
          <w:szCs w:val="22"/>
        </w:rPr>
      </w:pPr>
      <w:r w:rsidRPr="00BE3ADC">
        <w:rPr>
          <w:rFonts w:ascii="Times New Roman" w:hAnsi="Times New Roman" w:cs="Times New Roman"/>
          <w:b/>
          <w:bCs/>
          <w:caps/>
          <w:sz w:val="22"/>
          <w:szCs w:val="22"/>
        </w:rPr>
        <w:t xml:space="preserve">MODELO DE DECLARAÇÃO </w:t>
      </w:r>
      <w:smartTag w:uri="urn:schemas-microsoft-com:office:smarttags" w:element="PersonName">
        <w:smartTagPr>
          <w:attr w:name="ProductID" w:val="EM CUMPRIMENTO DO DISPOSTO"/>
        </w:smartTagPr>
        <w:r w:rsidRPr="00BE3ADC">
          <w:rPr>
            <w:rFonts w:ascii="Times New Roman" w:hAnsi="Times New Roman" w:cs="Times New Roman"/>
            <w:b/>
            <w:bCs/>
            <w:caps/>
            <w:sz w:val="22"/>
            <w:szCs w:val="22"/>
          </w:rPr>
          <w:t>EM Cumprimento do disposto</w:t>
        </w:r>
      </w:smartTag>
      <w:r w:rsidRPr="00BE3ADC">
        <w:rPr>
          <w:rFonts w:ascii="Times New Roman" w:hAnsi="Times New Roman" w:cs="Times New Roman"/>
          <w:b/>
          <w:bCs/>
          <w:caps/>
          <w:sz w:val="22"/>
          <w:szCs w:val="22"/>
        </w:rPr>
        <w:t xml:space="preserve"> no inciso XXXIII do artigo 7º da Constituição Federal</w:t>
      </w:r>
    </w:p>
    <w:p w:rsidR="00D53BF4" w:rsidRPr="00BE3ADC" w:rsidRDefault="00D53BF4" w:rsidP="00D53BF4">
      <w:pPr>
        <w:pStyle w:val="TextosemFormatao"/>
        <w:jc w:val="center"/>
        <w:rPr>
          <w:rFonts w:ascii="Times New Roman" w:hAnsi="Times New Roman" w:cs="Times New Roman"/>
          <w:b/>
          <w:bCs/>
          <w:caps/>
          <w:sz w:val="22"/>
          <w:szCs w:val="22"/>
        </w:rPr>
      </w:pPr>
    </w:p>
    <w:p w:rsidR="00D53BF4" w:rsidRPr="00BE3ADC" w:rsidRDefault="00D53BF4" w:rsidP="00D53BF4">
      <w:pPr>
        <w:pStyle w:val="TextosemFormatao"/>
        <w:jc w:val="center"/>
        <w:rPr>
          <w:rFonts w:ascii="Times New Roman" w:hAnsi="Times New Roman" w:cs="Times New Roman"/>
          <w:b/>
          <w:bCs/>
          <w:sz w:val="22"/>
          <w:szCs w:val="22"/>
        </w:rPr>
      </w:pPr>
      <w:r w:rsidRPr="00BE3ADC">
        <w:rPr>
          <w:rFonts w:ascii="Times New Roman" w:hAnsi="Times New Roman" w:cs="Times New Roman"/>
          <w:b/>
          <w:bCs/>
          <w:sz w:val="22"/>
          <w:szCs w:val="22"/>
        </w:rPr>
        <w:t xml:space="preserve">PROCESSO LICITATÓRIO Nº. </w:t>
      </w:r>
      <w:r>
        <w:rPr>
          <w:rFonts w:ascii="Times New Roman" w:hAnsi="Times New Roman" w:cs="Times New Roman"/>
          <w:b/>
          <w:bCs/>
          <w:sz w:val="22"/>
          <w:szCs w:val="22"/>
        </w:rPr>
        <w:t>11/2015</w:t>
      </w:r>
    </w:p>
    <w:p w:rsidR="00D53BF4" w:rsidRPr="00BE3ADC" w:rsidRDefault="00D53BF4" w:rsidP="00D53BF4">
      <w:pPr>
        <w:pStyle w:val="TextosemFormatao"/>
        <w:jc w:val="center"/>
        <w:rPr>
          <w:rFonts w:ascii="Times New Roman" w:hAnsi="Times New Roman" w:cs="Times New Roman"/>
          <w:b/>
          <w:bCs/>
          <w:sz w:val="22"/>
          <w:szCs w:val="22"/>
        </w:rPr>
      </w:pPr>
      <w:r w:rsidRPr="00BE3ADC">
        <w:rPr>
          <w:rFonts w:ascii="Times New Roman" w:hAnsi="Times New Roman" w:cs="Times New Roman"/>
          <w:b/>
          <w:bCs/>
          <w:sz w:val="22"/>
          <w:szCs w:val="22"/>
        </w:rPr>
        <w:t>PREGÃO PRESENCIAL Nº.</w:t>
      </w:r>
      <w:r>
        <w:rPr>
          <w:rFonts w:ascii="Times New Roman" w:hAnsi="Times New Roman" w:cs="Times New Roman"/>
          <w:b/>
          <w:bCs/>
          <w:sz w:val="22"/>
          <w:szCs w:val="22"/>
        </w:rPr>
        <w:t>03/2015</w:t>
      </w:r>
      <w:r w:rsidRPr="00BE3ADC">
        <w:rPr>
          <w:rFonts w:ascii="Times New Roman" w:hAnsi="Times New Roman" w:cs="Times New Roman"/>
          <w:b/>
          <w:bCs/>
          <w:sz w:val="22"/>
          <w:szCs w:val="22"/>
        </w:rPr>
        <w:t xml:space="preserve">  - REGISTRO DE PREÇOS</w:t>
      </w:r>
    </w:p>
    <w:p w:rsidR="00D53BF4" w:rsidRPr="00BE3ADC" w:rsidRDefault="00D53BF4" w:rsidP="00D53BF4">
      <w:pPr>
        <w:pStyle w:val="normal0"/>
        <w:tabs>
          <w:tab w:val="clear" w:pos="536"/>
          <w:tab w:val="clear" w:pos="2270"/>
          <w:tab w:val="clear" w:pos="4294"/>
          <w:tab w:val="left" w:pos="3978"/>
        </w:tabs>
        <w:jc w:val="center"/>
        <w:rPr>
          <w:b/>
          <w:bCs/>
          <w:sz w:val="22"/>
          <w:szCs w:val="22"/>
        </w:rPr>
      </w:pPr>
    </w:p>
    <w:p w:rsidR="00D53BF4" w:rsidRPr="00BE3ADC" w:rsidRDefault="00D53BF4" w:rsidP="00D53BF4">
      <w:pPr>
        <w:pStyle w:val="normal0"/>
        <w:tabs>
          <w:tab w:val="clear" w:pos="536"/>
          <w:tab w:val="clear" w:pos="2270"/>
          <w:tab w:val="clear" w:pos="4294"/>
          <w:tab w:val="left" w:pos="3978"/>
        </w:tabs>
        <w:jc w:val="center"/>
        <w:rPr>
          <w:b/>
          <w:bCs/>
          <w:sz w:val="22"/>
          <w:szCs w:val="22"/>
        </w:rPr>
      </w:pPr>
    </w:p>
    <w:p w:rsidR="00D53BF4" w:rsidRPr="00BE3ADC" w:rsidRDefault="00D53BF4" w:rsidP="00D53BF4">
      <w:pPr>
        <w:pStyle w:val="normal0"/>
        <w:tabs>
          <w:tab w:val="clear" w:pos="536"/>
          <w:tab w:val="clear" w:pos="2270"/>
          <w:tab w:val="clear" w:pos="4294"/>
          <w:tab w:val="left" w:pos="3978"/>
        </w:tabs>
        <w:jc w:val="center"/>
        <w:rPr>
          <w:b/>
          <w:bCs/>
          <w:sz w:val="22"/>
          <w:szCs w:val="22"/>
        </w:rPr>
      </w:pPr>
    </w:p>
    <w:p w:rsidR="00D53BF4" w:rsidRPr="00BE3ADC" w:rsidRDefault="00D53BF4" w:rsidP="00D53BF4">
      <w:pPr>
        <w:pStyle w:val="normal0"/>
        <w:tabs>
          <w:tab w:val="clear" w:pos="536"/>
          <w:tab w:val="clear" w:pos="2270"/>
          <w:tab w:val="clear" w:pos="4294"/>
          <w:tab w:val="left" w:pos="3978"/>
        </w:tabs>
        <w:jc w:val="center"/>
        <w:rPr>
          <w:b/>
          <w:bCs/>
          <w:sz w:val="22"/>
          <w:szCs w:val="22"/>
        </w:rPr>
      </w:pPr>
    </w:p>
    <w:p w:rsidR="00D53BF4" w:rsidRPr="00BE3ADC" w:rsidRDefault="00D53BF4" w:rsidP="00D53BF4">
      <w:pPr>
        <w:pStyle w:val="normal0"/>
        <w:tabs>
          <w:tab w:val="clear" w:pos="536"/>
          <w:tab w:val="clear" w:pos="2270"/>
          <w:tab w:val="clear" w:pos="4294"/>
          <w:tab w:val="left" w:pos="3978"/>
        </w:tabs>
        <w:rPr>
          <w:sz w:val="22"/>
          <w:szCs w:val="22"/>
        </w:rPr>
      </w:pPr>
      <w:r w:rsidRPr="00BE3ADC">
        <w:rPr>
          <w:sz w:val="22"/>
          <w:szCs w:val="22"/>
        </w:rPr>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D53BF4" w:rsidRPr="00BE3ADC" w:rsidRDefault="00D53BF4" w:rsidP="00D53BF4">
      <w:pPr>
        <w:pStyle w:val="normal0"/>
        <w:tabs>
          <w:tab w:val="clear" w:pos="536"/>
          <w:tab w:val="clear" w:pos="2270"/>
          <w:tab w:val="clear" w:pos="4294"/>
          <w:tab w:val="left" w:pos="3978"/>
        </w:tabs>
        <w:rPr>
          <w:sz w:val="22"/>
          <w:szCs w:val="22"/>
        </w:rPr>
      </w:pPr>
    </w:p>
    <w:p w:rsidR="00D53BF4" w:rsidRPr="00BE3ADC" w:rsidRDefault="00D53BF4" w:rsidP="00D53BF4">
      <w:pPr>
        <w:pStyle w:val="normal0"/>
        <w:tabs>
          <w:tab w:val="clear" w:pos="536"/>
          <w:tab w:val="clear" w:pos="2270"/>
          <w:tab w:val="clear" w:pos="4294"/>
          <w:tab w:val="left" w:pos="3978"/>
        </w:tabs>
        <w:rPr>
          <w:sz w:val="22"/>
          <w:szCs w:val="22"/>
        </w:rPr>
      </w:pPr>
      <w:r w:rsidRPr="00BE3ADC">
        <w:rPr>
          <w:sz w:val="22"/>
          <w:szCs w:val="22"/>
        </w:rPr>
        <w:t xml:space="preserve">Ressalva: </w:t>
      </w:r>
    </w:p>
    <w:p w:rsidR="00D53BF4" w:rsidRPr="00BE3ADC" w:rsidRDefault="00D53BF4" w:rsidP="00D53BF4">
      <w:pPr>
        <w:pStyle w:val="normal0"/>
        <w:tabs>
          <w:tab w:val="clear" w:pos="536"/>
          <w:tab w:val="clear" w:pos="2270"/>
          <w:tab w:val="clear" w:pos="4294"/>
          <w:tab w:val="left" w:pos="3978"/>
        </w:tabs>
        <w:rPr>
          <w:sz w:val="22"/>
          <w:szCs w:val="22"/>
        </w:rPr>
      </w:pPr>
      <w:r w:rsidRPr="00BE3ADC">
        <w:rPr>
          <w:sz w:val="22"/>
          <w:szCs w:val="22"/>
        </w:rPr>
        <w:t>Emprega menor, a partir de quatorze anos, na condição de aprendiz(   ).</w:t>
      </w:r>
    </w:p>
    <w:p w:rsidR="00D53BF4" w:rsidRPr="00BE3ADC" w:rsidRDefault="00D53BF4" w:rsidP="00D53BF4">
      <w:pPr>
        <w:pStyle w:val="normal0"/>
        <w:tabs>
          <w:tab w:val="clear" w:pos="536"/>
          <w:tab w:val="clear" w:pos="2270"/>
          <w:tab w:val="clear" w:pos="4294"/>
          <w:tab w:val="left" w:pos="3978"/>
        </w:tabs>
        <w:rPr>
          <w:sz w:val="22"/>
          <w:szCs w:val="22"/>
        </w:rPr>
      </w:pPr>
    </w:p>
    <w:p w:rsidR="00D53BF4" w:rsidRPr="00BE3ADC" w:rsidRDefault="00D53BF4" w:rsidP="00D53BF4">
      <w:pPr>
        <w:pStyle w:val="normal0"/>
        <w:tabs>
          <w:tab w:val="clear" w:pos="536"/>
          <w:tab w:val="clear" w:pos="2270"/>
          <w:tab w:val="clear" w:pos="4294"/>
          <w:tab w:val="left" w:pos="3978"/>
        </w:tabs>
        <w:rPr>
          <w:sz w:val="22"/>
          <w:szCs w:val="22"/>
        </w:rPr>
      </w:pPr>
    </w:p>
    <w:p w:rsidR="00D53BF4" w:rsidRPr="00BE3ADC" w:rsidRDefault="00D53BF4" w:rsidP="00D53BF4">
      <w:pPr>
        <w:pStyle w:val="normal0"/>
        <w:tabs>
          <w:tab w:val="clear" w:pos="536"/>
          <w:tab w:val="clear" w:pos="2270"/>
          <w:tab w:val="clear" w:pos="4294"/>
          <w:tab w:val="left" w:pos="3978"/>
        </w:tabs>
        <w:rPr>
          <w:sz w:val="22"/>
          <w:szCs w:val="22"/>
        </w:rPr>
      </w:pPr>
    </w:p>
    <w:p w:rsidR="00D53BF4" w:rsidRPr="00BE3ADC" w:rsidRDefault="00D53BF4" w:rsidP="00D53BF4">
      <w:pPr>
        <w:pStyle w:val="normal0"/>
        <w:tabs>
          <w:tab w:val="clear" w:pos="536"/>
          <w:tab w:val="clear" w:pos="2270"/>
          <w:tab w:val="clear" w:pos="4294"/>
          <w:tab w:val="left" w:pos="3978"/>
        </w:tabs>
        <w:rPr>
          <w:sz w:val="22"/>
          <w:szCs w:val="22"/>
        </w:rPr>
      </w:pPr>
    </w:p>
    <w:p w:rsidR="00D53BF4" w:rsidRPr="00BE3ADC" w:rsidRDefault="00D53BF4" w:rsidP="00D53BF4">
      <w:pPr>
        <w:pStyle w:val="normal0"/>
        <w:tabs>
          <w:tab w:val="clear" w:pos="536"/>
          <w:tab w:val="clear" w:pos="2270"/>
          <w:tab w:val="clear" w:pos="4294"/>
          <w:tab w:val="left" w:pos="3978"/>
        </w:tabs>
        <w:rPr>
          <w:sz w:val="22"/>
          <w:szCs w:val="22"/>
        </w:rPr>
      </w:pPr>
    </w:p>
    <w:p w:rsidR="00D53BF4" w:rsidRPr="00BE3ADC" w:rsidRDefault="00D53BF4" w:rsidP="00D53BF4">
      <w:pPr>
        <w:pStyle w:val="normal0"/>
        <w:tabs>
          <w:tab w:val="clear" w:pos="536"/>
          <w:tab w:val="clear" w:pos="2270"/>
          <w:tab w:val="clear" w:pos="4294"/>
          <w:tab w:val="left" w:pos="3119"/>
        </w:tabs>
        <w:rPr>
          <w:sz w:val="22"/>
          <w:szCs w:val="22"/>
        </w:rPr>
      </w:pPr>
      <w:r w:rsidRPr="00BE3ADC">
        <w:rPr>
          <w:sz w:val="22"/>
          <w:szCs w:val="22"/>
        </w:rPr>
        <w:tab/>
        <w:t>_______________________________________________</w:t>
      </w:r>
    </w:p>
    <w:p w:rsidR="00D53BF4" w:rsidRPr="00BE3ADC" w:rsidRDefault="00D53BF4" w:rsidP="00D53BF4">
      <w:pPr>
        <w:pStyle w:val="normal0"/>
        <w:tabs>
          <w:tab w:val="clear" w:pos="536"/>
          <w:tab w:val="clear" w:pos="2270"/>
          <w:tab w:val="clear" w:pos="4294"/>
          <w:tab w:val="left" w:pos="3119"/>
        </w:tabs>
        <w:rPr>
          <w:sz w:val="22"/>
          <w:szCs w:val="22"/>
        </w:rPr>
      </w:pPr>
      <w:r w:rsidRPr="00BE3ADC">
        <w:rPr>
          <w:sz w:val="22"/>
          <w:szCs w:val="22"/>
        </w:rPr>
        <w:tab/>
        <w:t>data</w:t>
      </w:r>
    </w:p>
    <w:p w:rsidR="00D53BF4" w:rsidRPr="00BE3ADC" w:rsidRDefault="00D53BF4" w:rsidP="00D53BF4">
      <w:pPr>
        <w:pStyle w:val="normal0"/>
        <w:tabs>
          <w:tab w:val="clear" w:pos="536"/>
          <w:tab w:val="clear" w:pos="2270"/>
          <w:tab w:val="clear" w:pos="4294"/>
          <w:tab w:val="left" w:pos="3119"/>
        </w:tabs>
        <w:rPr>
          <w:sz w:val="22"/>
          <w:szCs w:val="22"/>
        </w:rPr>
      </w:pPr>
    </w:p>
    <w:p w:rsidR="00D53BF4" w:rsidRPr="00BE3ADC" w:rsidRDefault="00D53BF4" w:rsidP="00D53BF4">
      <w:pPr>
        <w:pStyle w:val="normal0"/>
        <w:tabs>
          <w:tab w:val="clear" w:pos="536"/>
          <w:tab w:val="clear" w:pos="2270"/>
          <w:tab w:val="clear" w:pos="4294"/>
          <w:tab w:val="left" w:pos="3119"/>
        </w:tabs>
        <w:rPr>
          <w:sz w:val="22"/>
          <w:szCs w:val="22"/>
        </w:rPr>
      </w:pPr>
    </w:p>
    <w:p w:rsidR="00D53BF4" w:rsidRPr="00BE3ADC" w:rsidRDefault="00D53BF4" w:rsidP="00D53BF4">
      <w:pPr>
        <w:pStyle w:val="normal0"/>
        <w:tabs>
          <w:tab w:val="clear" w:pos="536"/>
          <w:tab w:val="clear" w:pos="2270"/>
          <w:tab w:val="clear" w:pos="4294"/>
          <w:tab w:val="left" w:pos="3119"/>
        </w:tabs>
        <w:rPr>
          <w:sz w:val="22"/>
          <w:szCs w:val="22"/>
        </w:rPr>
      </w:pPr>
    </w:p>
    <w:p w:rsidR="00D53BF4" w:rsidRPr="00BE3ADC" w:rsidRDefault="00D53BF4" w:rsidP="00D53BF4">
      <w:pPr>
        <w:pStyle w:val="normal0"/>
        <w:tabs>
          <w:tab w:val="clear" w:pos="536"/>
          <w:tab w:val="clear" w:pos="2270"/>
          <w:tab w:val="clear" w:pos="4294"/>
          <w:tab w:val="left" w:pos="3119"/>
        </w:tabs>
        <w:rPr>
          <w:sz w:val="22"/>
          <w:szCs w:val="22"/>
        </w:rPr>
      </w:pPr>
    </w:p>
    <w:p w:rsidR="00D53BF4" w:rsidRPr="00BE3ADC" w:rsidRDefault="00D53BF4" w:rsidP="00D53BF4">
      <w:pPr>
        <w:pStyle w:val="normal0"/>
        <w:tabs>
          <w:tab w:val="clear" w:pos="536"/>
          <w:tab w:val="clear" w:pos="2270"/>
          <w:tab w:val="clear" w:pos="4294"/>
          <w:tab w:val="left" w:pos="3119"/>
        </w:tabs>
        <w:rPr>
          <w:sz w:val="22"/>
          <w:szCs w:val="22"/>
        </w:rPr>
      </w:pPr>
    </w:p>
    <w:p w:rsidR="00D53BF4" w:rsidRPr="00BE3ADC" w:rsidRDefault="00D53BF4" w:rsidP="00D53BF4">
      <w:pPr>
        <w:pStyle w:val="normal0"/>
        <w:tabs>
          <w:tab w:val="clear" w:pos="536"/>
          <w:tab w:val="clear" w:pos="2270"/>
          <w:tab w:val="clear" w:pos="4294"/>
          <w:tab w:val="left" w:pos="3119"/>
        </w:tabs>
        <w:rPr>
          <w:sz w:val="22"/>
          <w:szCs w:val="22"/>
        </w:rPr>
      </w:pPr>
    </w:p>
    <w:p w:rsidR="00D53BF4" w:rsidRPr="00BE3ADC" w:rsidRDefault="00D53BF4" w:rsidP="00D53BF4">
      <w:pPr>
        <w:pStyle w:val="normal0"/>
        <w:tabs>
          <w:tab w:val="clear" w:pos="536"/>
          <w:tab w:val="clear" w:pos="2270"/>
          <w:tab w:val="clear" w:pos="4294"/>
          <w:tab w:val="left" w:pos="3119"/>
        </w:tabs>
        <w:rPr>
          <w:sz w:val="22"/>
          <w:szCs w:val="22"/>
        </w:rPr>
      </w:pPr>
      <w:r w:rsidRPr="00BE3ADC">
        <w:rPr>
          <w:sz w:val="22"/>
          <w:szCs w:val="22"/>
        </w:rPr>
        <w:tab/>
        <w:t>_______________________________________________</w:t>
      </w:r>
    </w:p>
    <w:p w:rsidR="00D53BF4" w:rsidRPr="00BE3ADC" w:rsidRDefault="00D53BF4" w:rsidP="00D53BF4">
      <w:pPr>
        <w:pStyle w:val="normal0"/>
        <w:tabs>
          <w:tab w:val="clear" w:pos="536"/>
          <w:tab w:val="clear" w:pos="2270"/>
          <w:tab w:val="clear" w:pos="4294"/>
          <w:tab w:val="left" w:pos="3119"/>
        </w:tabs>
        <w:rPr>
          <w:sz w:val="22"/>
          <w:szCs w:val="22"/>
        </w:rPr>
      </w:pPr>
      <w:r w:rsidRPr="00BE3ADC">
        <w:rPr>
          <w:sz w:val="22"/>
          <w:szCs w:val="22"/>
        </w:rPr>
        <w:tab/>
        <w:t>Representante Legal</w:t>
      </w:r>
    </w:p>
    <w:p w:rsidR="00D53BF4" w:rsidRPr="00BE3ADC" w:rsidRDefault="00D53BF4" w:rsidP="00D53BF4">
      <w:pPr>
        <w:pStyle w:val="normal0"/>
        <w:tabs>
          <w:tab w:val="clear" w:pos="536"/>
          <w:tab w:val="clear" w:pos="2270"/>
          <w:tab w:val="clear" w:pos="4294"/>
          <w:tab w:val="left" w:pos="3119"/>
        </w:tabs>
        <w:rPr>
          <w:sz w:val="22"/>
          <w:szCs w:val="22"/>
        </w:rPr>
      </w:pPr>
    </w:p>
    <w:p w:rsidR="00D53BF4" w:rsidRPr="00BE3ADC" w:rsidRDefault="00D53BF4" w:rsidP="00D53BF4">
      <w:pPr>
        <w:pStyle w:val="normal0"/>
        <w:tabs>
          <w:tab w:val="clear" w:pos="536"/>
          <w:tab w:val="clear" w:pos="2270"/>
          <w:tab w:val="clear" w:pos="4294"/>
          <w:tab w:val="left" w:pos="3119"/>
        </w:tabs>
        <w:rPr>
          <w:sz w:val="22"/>
          <w:szCs w:val="22"/>
        </w:rPr>
      </w:pPr>
    </w:p>
    <w:p w:rsidR="00D53BF4" w:rsidRPr="00BE3ADC" w:rsidRDefault="00D53BF4" w:rsidP="00D53BF4">
      <w:pPr>
        <w:pStyle w:val="normal0"/>
        <w:tabs>
          <w:tab w:val="clear" w:pos="536"/>
          <w:tab w:val="clear" w:pos="2270"/>
          <w:tab w:val="clear" w:pos="4294"/>
          <w:tab w:val="left" w:pos="3119"/>
        </w:tabs>
        <w:rPr>
          <w:sz w:val="22"/>
          <w:szCs w:val="22"/>
        </w:rPr>
      </w:pPr>
    </w:p>
    <w:p w:rsidR="00D53BF4" w:rsidRPr="00BE3ADC" w:rsidRDefault="00D53BF4" w:rsidP="00D53BF4">
      <w:pPr>
        <w:pStyle w:val="normal0"/>
        <w:tabs>
          <w:tab w:val="clear" w:pos="536"/>
          <w:tab w:val="clear" w:pos="2270"/>
          <w:tab w:val="clear" w:pos="4294"/>
          <w:tab w:val="left" w:pos="3119"/>
        </w:tabs>
        <w:rPr>
          <w:sz w:val="22"/>
          <w:szCs w:val="22"/>
        </w:rPr>
      </w:pPr>
    </w:p>
    <w:p w:rsidR="00D53BF4" w:rsidRPr="00BE3ADC" w:rsidRDefault="00D53BF4" w:rsidP="00D53BF4">
      <w:pPr>
        <w:pStyle w:val="normal0"/>
        <w:tabs>
          <w:tab w:val="clear" w:pos="536"/>
          <w:tab w:val="clear" w:pos="2270"/>
          <w:tab w:val="clear" w:pos="4294"/>
          <w:tab w:val="left" w:pos="3119"/>
        </w:tabs>
        <w:rPr>
          <w:b/>
          <w:bCs/>
          <w:sz w:val="22"/>
          <w:szCs w:val="22"/>
        </w:rPr>
      </w:pPr>
      <w:r w:rsidRPr="00BE3ADC">
        <w:rPr>
          <w:sz w:val="22"/>
          <w:szCs w:val="22"/>
        </w:rPr>
        <w:t>(Observação: em caso afirmativo, assinalar a ressalva acima)</w:t>
      </w:r>
    </w:p>
    <w:p w:rsidR="00D53BF4" w:rsidRPr="00BE3ADC" w:rsidRDefault="00D53BF4" w:rsidP="00D53BF4">
      <w:pPr>
        <w:jc w:val="center"/>
        <w:rPr>
          <w:sz w:val="22"/>
          <w:szCs w:val="22"/>
        </w:rPr>
      </w:pPr>
    </w:p>
    <w:p w:rsidR="00D53BF4" w:rsidRPr="00BE3ADC" w:rsidRDefault="00D53BF4" w:rsidP="00D53BF4">
      <w:pPr>
        <w:rPr>
          <w:sz w:val="22"/>
          <w:szCs w:val="22"/>
        </w:rPr>
      </w:pPr>
    </w:p>
    <w:p w:rsidR="00D53BF4" w:rsidRPr="00BE3ADC" w:rsidRDefault="00D53BF4" w:rsidP="00D53BF4">
      <w:pPr>
        <w:rPr>
          <w:sz w:val="22"/>
          <w:szCs w:val="22"/>
        </w:rPr>
      </w:pPr>
    </w:p>
    <w:p w:rsidR="00D53BF4" w:rsidRPr="00BE3ADC" w:rsidRDefault="00D53BF4" w:rsidP="00D53BF4">
      <w:pPr>
        <w:rPr>
          <w:sz w:val="22"/>
          <w:szCs w:val="22"/>
        </w:rPr>
      </w:pPr>
    </w:p>
    <w:p w:rsidR="00D53BF4" w:rsidRPr="00BE3ADC" w:rsidRDefault="00D53BF4" w:rsidP="00D53BF4">
      <w:pPr>
        <w:rPr>
          <w:sz w:val="22"/>
          <w:szCs w:val="22"/>
        </w:rPr>
      </w:pPr>
    </w:p>
    <w:p w:rsidR="00D53BF4" w:rsidRPr="00BE3ADC" w:rsidRDefault="00D53BF4" w:rsidP="00D53BF4">
      <w:pPr>
        <w:rPr>
          <w:sz w:val="22"/>
          <w:szCs w:val="22"/>
        </w:rPr>
      </w:pPr>
    </w:p>
    <w:p w:rsidR="00D53BF4" w:rsidRPr="00BE3ADC" w:rsidRDefault="00D53BF4" w:rsidP="00D53BF4">
      <w:pPr>
        <w:rPr>
          <w:sz w:val="22"/>
          <w:szCs w:val="22"/>
        </w:rPr>
      </w:pPr>
    </w:p>
    <w:p w:rsidR="00D53BF4" w:rsidRPr="00BE3ADC" w:rsidRDefault="00D53BF4" w:rsidP="00D53BF4">
      <w:pPr>
        <w:rPr>
          <w:sz w:val="22"/>
          <w:szCs w:val="22"/>
        </w:rPr>
      </w:pPr>
    </w:p>
    <w:p w:rsidR="00D53BF4" w:rsidRPr="00BE3ADC" w:rsidRDefault="00D53BF4" w:rsidP="00D53BF4">
      <w:pPr>
        <w:rPr>
          <w:sz w:val="22"/>
          <w:szCs w:val="22"/>
        </w:rPr>
      </w:pPr>
    </w:p>
    <w:p w:rsidR="00D53BF4" w:rsidRDefault="00D53BF4" w:rsidP="00D53BF4">
      <w:pPr>
        <w:ind w:left="4248"/>
        <w:rPr>
          <w:b/>
          <w:bCs/>
          <w:sz w:val="20"/>
          <w:szCs w:val="20"/>
          <w:u w:val="single"/>
        </w:rPr>
      </w:pPr>
    </w:p>
    <w:p w:rsidR="00D53BF4" w:rsidRDefault="00D53BF4" w:rsidP="00D53BF4">
      <w:pPr>
        <w:ind w:left="4248"/>
        <w:rPr>
          <w:b/>
          <w:bCs/>
          <w:sz w:val="20"/>
          <w:szCs w:val="20"/>
          <w:u w:val="single"/>
        </w:rPr>
      </w:pPr>
    </w:p>
    <w:p w:rsidR="00D53BF4" w:rsidRDefault="00D53BF4" w:rsidP="00D53BF4">
      <w:pPr>
        <w:ind w:left="4248"/>
        <w:rPr>
          <w:b/>
          <w:bCs/>
          <w:sz w:val="20"/>
          <w:szCs w:val="20"/>
          <w:u w:val="single"/>
        </w:rPr>
      </w:pPr>
    </w:p>
    <w:p w:rsidR="00D53BF4" w:rsidRPr="00BD0EAC" w:rsidRDefault="00D53BF4" w:rsidP="00D53BF4">
      <w:pPr>
        <w:ind w:left="4248"/>
        <w:rPr>
          <w:b/>
          <w:bCs/>
          <w:sz w:val="22"/>
          <w:szCs w:val="22"/>
        </w:rPr>
      </w:pPr>
      <w:r w:rsidRPr="00BD0EAC">
        <w:rPr>
          <w:b/>
          <w:bCs/>
          <w:sz w:val="22"/>
          <w:szCs w:val="22"/>
        </w:rPr>
        <w:lastRenderedPageBreak/>
        <w:t>ANEXO VIII</w:t>
      </w:r>
    </w:p>
    <w:p w:rsidR="00D53BF4" w:rsidRPr="00BD0EAC" w:rsidRDefault="00D53BF4" w:rsidP="00D53BF4">
      <w:pPr>
        <w:jc w:val="center"/>
        <w:rPr>
          <w:b/>
          <w:bCs/>
          <w:sz w:val="22"/>
          <w:szCs w:val="22"/>
        </w:rPr>
      </w:pPr>
      <w:r>
        <w:rPr>
          <w:b/>
          <w:bCs/>
          <w:sz w:val="22"/>
          <w:szCs w:val="22"/>
        </w:rPr>
        <w:t>PROCESSO LICITATÓRIO 11/2015</w:t>
      </w:r>
    </w:p>
    <w:p w:rsidR="00D53BF4" w:rsidRPr="00991987" w:rsidRDefault="00D53BF4" w:rsidP="00D53BF4">
      <w:pPr>
        <w:jc w:val="center"/>
        <w:rPr>
          <w:b/>
          <w:sz w:val="22"/>
          <w:szCs w:val="22"/>
        </w:rPr>
      </w:pPr>
      <w:r w:rsidRPr="00991987">
        <w:rPr>
          <w:b/>
          <w:sz w:val="22"/>
          <w:szCs w:val="22"/>
        </w:rPr>
        <w:t xml:space="preserve">PREGÃO PRESENCIAL </w:t>
      </w:r>
      <w:r>
        <w:rPr>
          <w:b/>
          <w:sz w:val="22"/>
          <w:szCs w:val="22"/>
        </w:rPr>
        <w:t>03/2015</w:t>
      </w:r>
    </w:p>
    <w:p w:rsidR="00D53BF4" w:rsidRPr="00991987" w:rsidRDefault="00D53BF4" w:rsidP="00D53BF4">
      <w:pPr>
        <w:jc w:val="center"/>
        <w:rPr>
          <w:b/>
          <w:sz w:val="22"/>
          <w:szCs w:val="22"/>
        </w:rPr>
      </w:pPr>
      <w:r w:rsidRPr="00991987">
        <w:rPr>
          <w:b/>
          <w:sz w:val="22"/>
          <w:szCs w:val="22"/>
        </w:rPr>
        <w:t xml:space="preserve">ATA DE REGISTRO DE PREÇOS Nº </w:t>
      </w:r>
      <w:r>
        <w:rPr>
          <w:b/>
          <w:sz w:val="22"/>
          <w:szCs w:val="22"/>
        </w:rPr>
        <w:t>....../2015.</w:t>
      </w:r>
    </w:p>
    <w:p w:rsidR="00D53BF4" w:rsidRPr="00991987" w:rsidRDefault="00D53BF4" w:rsidP="00D53BF4">
      <w:pPr>
        <w:jc w:val="center"/>
        <w:rPr>
          <w:b/>
          <w:sz w:val="22"/>
          <w:szCs w:val="22"/>
        </w:rPr>
      </w:pPr>
      <w:r w:rsidRPr="00991987">
        <w:rPr>
          <w:b/>
          <w:sz w:val="22"/>
          <w:szCs w:val="22"/>
        </w:rPr>
        <w:t>VALIDADE: 12 (DOZE MESES)</w:t>
      </w:r>
    </w:p>
    <w:p w:rsidR="00D53BF4" w:rsidRPr="00BD0EAC" w:rsidRDefault="00D53BF4" w:rsidP="00D53BF4">
      <w:pPr>
        <w:rPr>
          <w:b/>
          <w:sz w:val="22"/>
          <w:szCs w:val="22"/>
        </w:rPr>
      </w:pPr>
      <w:r w:rsidRPr="00BD0EAC">
        <w:rPr>
          <w:sz w:val="22"/>
          <w:szCs w:val="22"/>
        </w:rPr>
        <w:t xml:space="preserve">                                                                  </w:t>
      </w:r>
    </w:p>
    <w:p w:rsidR="00D53BF4" w:rsidRPr="00BD0EAC" w:rsidRDefault="00D53BF4" w:rsidP="00D53BF4">
      <w:pPr>
        <w:suppressAutoHyphens/>
        <w:ind w:firstLine="1701"/>
        <w:jc w:val="both"/>
        <w:rPr>
          <w:sz w:val="22"/>
          <w:szCs w:val="22"/>
        </w:rPr>
      </w:pPr>
    </w:p>
    <w:p w:rsidR="00D53BF4" w:rsidRPr="005D3E0A" w:rsidRDefault="00D53BF4" w:rsidP="00D53BF4">
      <w:pPr>
        <w:ind w:firstLine="708"/>
        <w:jc w:val="both"/>
        <w:rPr>
          <w:sz w:val="22"/>
          <w:szCs w:val="22"/>
        </w:rPr>
      </w:pPr>
      <w:r w:rsidRPr="00BD0EAC">
        <w:rPr>
          <w:sz w:val="22"/>
          <w:szCs w:val="22"/>
        </w:rPr>
        <w:t xml:space="preserve">O Hospital Municipal Bom Jesus de Irineópolis, pessoa jurídica de direito público interno, CNPJ/MF n.º 83.145.375/0001-77, com sede administrativa estabelecida à Rua Paraná, 168, em Irineópolis - SC., neste ato representado pela Senhora </w:t>
      </w:r>
      <w:r>
        <w:rPr>
          <w:sz w:val="22"/>
          <w:szCs w:val="22"/>
        </w:rPr>
        <w:t>Wianey de Cassia de Oliveira Godoy Telles dos Santos</w:t>
      </w:r>
      <w:r w:rsidRPr="00BD0EAC">
        <w:rPr>
          <w:sz w:val="22"/>
          <w:szCs w:val="22"/>
        </w:rPr>
        <w:t xml:space="preserve">, brasileira, casada, no exercício do Cargo de Presidente do referido hospital, residente e domiciliada a Avenida 22 de julho, n.º 22, no centro do Município de Irineópolis - SC, inscrito no CPF sob o n.º </w:t>
      </w:r>
      <w:r>
        <w:rPr>
          <w:b/>
          <w:sz w:val="22"/>
          <w:szCs w:val="22"/>
        </w:rPr>
        <w:t>811.060.769-15</w:t>
      </w:r>
      <w:r w:rsidRPr="00BD0EAC">
        <w:rPr>
          <w:sz w:val="22"/>
          <w:szCs w:val="22"/>
        </w:rPr>
        <w:t>, de ora em diante denominado de Contratante; e a empresa</w:t>
      </w:r>
      <w:r>
        <w:rPr>
          <w:sz w:val="22"/>
          <w:szCs w:val="22"/>
        </w:rPr>
        <w:t>........................</w:t>
      </w:r>
      <w:r w:rsidRPr="00BD0EAC">
        <w:rPr>
          <w:sz w:val="22"/>
          <w:szCs w:val="22"/>
        </w:rPr>
        <w:t xml:space="preserve"> , Pessoa Jurídica de Direito Privado, sita na rua </w:t>
      </w:r>
      <w:r>
        <w:rPr>
          <w:sz w:val="22"/>
          <w:szCs w:val="22"/>
        </w:rPr>
        <w:t>...........................</w:t>
      </w:r>
      <w:r w:rsidRPr="00BD0EAC">
        <w:rPr>
          <w:sz w:val="22"/>
          <w:szCs w:val="22"/>
        </w:rPr>
        <w:t xml:space="preserve"> , cidade de</w:t>
      </w:r>
      <w:r>
        <w:rPr>
          <w:sz w:val="22"/>
          <w:szCs w:val="22"/>
        </w:rPr>
        <w:t xml:space="preserve"> .....................</w:t>
      </w:r>
      <w:r w:rsidRPr="00BD0EAC">
        <w:rPr>
          <w:sz w:val="22"/>
          <w:szCs w:val="22"/>
        </w:rPr>
        <w:t xml:space="preserve"> Estado de,</w:t>
      </w:r>
      <w:r>
        <w:rPr>
          <w:sz w:val="22"/>
          <w:szCs w:val="22"/>
        </w:rPr>
        <w:t xml:space="preserve"> inscrita no CNPJ/MF sob o n.° .................................</w:t>
      </w:r>
      <w:r w:rsidRPr="00BD0EAC">
        <w:rPr>
          <w:sz w:val="22"/>
          <w:szCs w:val="22"/>
        </w:rPr>
        <w:t xml:space="preserve"> , neste ato representada pelo senhor ...</w:t>
      </w:r>
      <w:r>
        <w:rPr>
          <w:sz w:val="22"/>
          <w:szCs w:val="22"/>
        </w:rPr>
        <w:t>......................</w:t>
      </w:r>
      <w:r w:rsidRPr="00BD0EAC">
        <w:rPr>
          <w:sz w:val="22"/>
          <w:szCs w:val="22"/>
        </w:rPr>
        <w:t>......, portador do CPF nº ........</w:t>
      </w:r>
      <w:r>
        <w:rPr>
          <w:sz w:val="22"/>
          <w:szCs w:val="22"/>
        </w:rPr>
        <w:t>......</w:t>
      </w:r>
      <w:r w:rsidRPr="00BD0EAC">
        <w:rPr>
          <w:sz w:val="22"/>
          <w:szCs w:val="22"/>
        </w:rPr>
        <w:t>...., e RG nº ...........</w:t>
      </w:r>
      <w:r>
        <w:rPr>
          <w:sz w:val="22"/>
          <w:szCs w:val="22"/>
        </w:rPr>
        <w:t>........</w:t>
      </w:r>
      <w:r w:rsidRPr="00BD0EAC">
        <w:rPr>
          <w:sz w:val="22"/>
          <w:szCs w:val="22"/>
        </w:rPr>
        <w:t xml:space="preserve">...., a seguir denominada Contratada, assim como pelas condições do Procedimento de Licitação nº </w:t>
      </w:r>
      <w:r>
        <w:rPr>
          <w:sz w:val="22"/>
          <w:szCs w:val="22"/>
        </w:rPr>
        <w:t>11/2015</w:t>
      </w:r>
      <w:r w:rsidRPr="00BD0EAC">
        <w:rPr>
          <w:sz w:val="22"/>
          <w:szCs w:val="22"/>
        </w:rPr>
        <w:t xml:space="preserve">,  modalidade Pregão Presencial n.º </w:t>
      </w:r>
      <w:r>
        <w:rPr>
          <w:sz w:val="22"/>
          <w:szCs w:val="22"/>
        </w:rPr>
        <w:t>03/2015 – Registro de Preços</w:t>
      </w:r>
      <w:r w:rsidRPr="00BD0EAC">
        <w:rPr>
          <w:sz w:val="22"/>
          <w:szCs w:val="22"/>
        </w:rPr>
        <w:t xml:space="preserve">, </w:t>
      </w:r>
      <w:r w:rsidRPr="005D3E0A">
        <w:rPr>
          <w:sz w:val="22"/>
          <w:szCs w:val="22"/>
        </w:rPr>
        <w:t>firmam a presente Ata de Registro de Preços, obedecidas as disposições da Lei Federal 8.666/93, suas alterações posteriores e as condições seguintes:</w:t>
      </w:r>
    </w:p>
    <w:p w:rsidR="00D53BF4" w:rsidRPr="00BD0EAC" w:rsidRDefault="00D53BF4" w:rsidP="00D53BF4">
      <w:pPr>
        <w:pStyle w:val="Recuodecorpodetexto2"/>
        <w:suppressAutoHyphens/>
        <w:autoSpaceDE/>
        <w:autoSpaceDN/>
        <w:rPr>
          <w:sz w:val="22"/>
          <w:szCs w:val="22"/>
        </w:rPr>
      </w:pPr>
    </w:p>
    <w:p w:rsidR="00D53BF4" w:rsidRPr="00BD0EAC" w:rsidRDefault="00D53BF4" w:rsidP="00D53BF4">
      <w:pPr>
        <w:suppressAutoHyphens/>
        <w:ind w:firstLine="1134"/>
        <w:jc w:val="both"/>
        <w:rPr>
          <w:sz w:val="22"/>
          <w:szCs w:val="22"/>
        </w:rPr>
      </w:pPr>
    </w:p>
    <w:p w:rsidR="00D53BF4" w:rsidRPr="00BD0EAC" w:rsidRDefault="00D53BF4" w:rsidP="00D53BF4">
      <w:pPr>
        <w:pStyle w:val="Ttulo2"/>
        <w:widowControl/>
        <w:tabs>
          <w:tab w:val="clear" w:pos="536"/>
          <w:tab w:val="clear" w:pos="2270"/>
          <w:tab w:val="clear" w:pos="4294"/>
        </w:tabs>
        <w:suppressAutoHyphens/>
        <w:autoSpaceDE/>
        <w:autoSpaceDN/>
        <w:rPr>
          <w:bCs w:val="0"/>
          <w:sz w:val="22"/>
          <w:szCs w:val="22"/>
        </w:rPr>
      </w:pPr>
      <w:r w:rsidRPr="00BD0EAC">
        <w:rPr>
          <w:bCs w:val="0"/>
          <w:sz w:val="22"/>
          <w:szCs w:val="22"/>
        </w:rPr>
        <w:t>CLÁUSULA PRIMEIRA - OBJETO</w:t>
      </w:r>
    </w:p>
    <w:p w:rsidR="00D53BF4" w:rsidRPr="00BD0EAC" w:rsidRDefault="00D53BF4" w:rsidP="00D53BF4">
      <w:pPr>
        <w:pStyle w:val="Corpodetexto22"/>
        <w:ind w:firstLine="1134"/>
        <w:jc w:val="both"/>
        <w:rPr>
          <w:rFonts w:ascii="Times New Roman" w:hAnsi="Times New Roman"/>
          <w:szCs w:val="22"/>
        </w:rPr>
      </w:pPr>
    </w:p>
    <w:p w:rsidR="00D53BF4" w:rsidRPr="00E41B46" w:rsidRDefault="00D53BF4" w:rsidP="00D53BF4">
      <w:pPr>
        <w:pStyle w:val="Corpodetexto22"/>
        <w:jc w:val="both"/>
        <w:rPr>
          <w:rFonts w:ascii="Times New Roman" w:hAnsi="Times New Roman"/>
          <w:szCs w:val="22"/>
        </w:rPr>
      </w:pPr>
      <w:r w:rsidRPr="00E41B46">
        <w:rPr>
          <w:rFonts w:ascii="Times New Roman" w:hAnsi="Times New Roman"/>
          <w:szCs w:val="22"/>
        </w:rPr>
        <w:t>1.1 - Através da presente ata ficam registrados os seguintes preços, abaixo especificados:</w:t>
      </w:r>
    </w:p>
    <w:p w:rsidR="00D53BF4" w:rsidRPr="00E41B46" w:rsidRDefault="00D53BF4" w:rsidP="00D53BF4">
      <w:pPr>
        <w:pStyle w:val="Corpodetexto22"/>
        <w:jc w:val="both"/>
        <w:rPr>
          <w:rFonts w:ascii="Times New Roman" w:hAnsi="Times New Roman"/>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080"/>
        <w:gridCol w:w="900"/>
        <w:gridCol w:w="3600"/>
        <w:gridCol w:w="1260"/>
        <w:gridCol w:w="1260"/>
        <w:gridCol w:w="1260"/>
      </w:tblGrid>
      <w:tr w:rsidR="00D53BF4" w:rsidTr="00D449B7">
        <w:tc>
          <w:tcPr>
            <w:tcW w:w="648" w:type="dxa"/>
          </w:tcPr>
          <w:p w:rsidR="00D53BF4" w:rsidRPr="00DF31D2" w:rsidRDefault="00D53BF4" w:rsidP="00D449B7">
            <w:pPr>
              <w:pStyle w:val="NormalWeb"/>
              <w:autoSpaceDE/>
              <w:autoSpaceDN/>
              <w:spacing w:before="0" w:after="0"/>
              <w:jc w:val="both"/>
              <w:rPr>
                <w:sz w:val="20"/>
                <w:szCs w:val="20"/>
              </w:rPr>
            </w:pPr>
            <w:r w:rsidRPr="00DF31D2">
              <w:rPr>
                <w:sz w:val="20"/>
                <w:szCs w:val="20"/>
              </w:rPr>
              <w:t>Item</w:t>
            </w:r>
          </w:p>
        </w:tc>
        <w:tc>
          <w:tcPr>
            <w:tcW w:w="1080" w:type="dxa"/>
          </w:tcPr>
          <w:p w:rsidR="00D53BF4" w:rsidRPr="00DF31D2" w:rsidRDefault="00D53BF4" w:rsidP="00D449B7">
            <w:pPr>
              <w:pStyle w:val="NormalWeb"/>
              <w:autoSpaceDE/>
              <w:autoSpaceDN/>
              <w:spacing w:before="0" w:after="0"/>
              <w:jc w:val="both"/>
              <w:rPr>
                <w:sz w:val="20"/>
                <w:szCs w:val="20"/>
              </w:rPr>
            </w:pPr>
            <w:r w:rsidRPr="00DF31D2">
              <w:rPr>
                <w:sz w:val="20"/>
                <w:szCs w:val="20"/>
              </w:rPr>
              <w:t>Unidade</w:t>
            </w:r>
          </w:p>
        </w:tc>
        <w:tc>
          <w:tcPr>
            <w:tcW w:w="900" w:type="dxa"/>
          </w:tcPr>
          <w:p w:rsidR="00D53BF4" w:rsidRPr="00DF31D2" w:rsidRDefault="00D53BF4" w:rsidP="00D449B7">
            <w:pPr>
              <w:pStyle w:val="NormalWeb"/>
              <w:autoSpaceDE/>
              <w:autoSpaceDN/>
              <w:spacing w:before="0" w:after="0"/>
              <w:jc w:val="both"/>
              <w:rPr>
                <w:sz w:val="20"/>
                <w:szCs w:val="20"/>
              </w:rPr>
            </w:pPr>
            <w:r w:rsidRPr="00DF31D2">
              <w:rPr>
                <w:sz w:val="20"/>
                <w:szCs w:val="20"/>
              </w:rPr>
              <w:t>Quanti-dade</w:t>
            </w:r>
          </w:p>
        </w:tc>
        <w:tc>
          <w:tcPr>
            <w:tcW w:w="3600" w:type="dxa"/>
          </w:tcPr>
          <w:p w:rsidR="00D53BF4" w:rsidRPr="00DF31D2" w:rsidRDefault="00D53BF4" w:rsidP="00D449B7">
            <w:pPr>
              <w:pStyle w:val="NormalWeb"/>
              <w:autoSpaceDE/>
              <w:autoSpaceDN/>
              <w:spacing w:before="0" w:after="0"/>
              <w:jc w:val="both"/>
              <w:rPr>
                <w:sz w:val="20"/>
                <w:szCs w:val="20"/>
              </w:rPr>
            </w:pPr>
            <w:r w:rsidRPr="00DF31D2">
              <w:rPr>
                <w:sz w:val="20"/>
                <w:szCs w:val="20"/>
              </w:rPr>
              <w:t xml:space="preserve">Descrição </w:t>
            </w:r>
          </w:p>
        </w:tc>
        <w:tc>
          <w:tcPr>
            <w:tcW w:w="1260" w:type="dxa"/>
          </w:tcPr>
          <w:p w:rsidR="00D53BF4" w:rsidRPr="00DF31D2" w:rsidRDefault="00D53BF4" w:rsidP="00D449B7">
            <w:pPr>
              <w:pStyle w:val="NormalWeb"/>
              <w:autoSpaceDE/>
              <w:autoSpaceDN/>
              <w:spacing w:before="0" w:after="0"/>
              <w:jc w:val="both"/>
              <w:rPr>
                <w:sz w:val="20"/>
                <w:szCs w:val="20"/>
              </w:rPr>
            </w:pPr>
            <w:r w:rsidRPr="00DF31D2">
              <w:rPr>
                <w:sz w:val="20"/>
                <w:szCs w:val="20"/>
              </w:rPr>
              <w:t>Marca</w:t>
            </w:r>
          </w:p>
        </w:tc>
        <w:tc>
          <w:tcPr>
            <w:tcW w:w="1260" w:type="dxa"/>
          </w:tcPr>
          <w:p w:rsidR="00D53BF4" w:rsidRPr="00DF31D2" w:rsidRDefault="00D53BF4" w:rsidP="00D449B7">
            <w:pPr>
              <w:pStyle w:val="NormalWeb"/>
              <w:autoSpaceDE/>
              <w:autoSpaceDN/>
              <w:spacing w:before="0" w:after="0"/>
              <w:jc w:val="both"/>
              <w:rPr>
                <w:sz w:val="20"/>
                <w:szCs w:val="20"/>
              </w:rPr>
            </w:pPr>
            <w:r w:rsidRPr="00DF31D2">
              <w:rPr>
                <w:sz w:val="20"/>
                <w:szCs w:val="20"/>
              </w:rPr>
              <w:t>Valor unitário R$</w:t>
            </w:r>
          </w:p>
        </w:tc>
        <w:tc>
          <w:tcPr>
            <w:tcW w:w="1260" w:type="dxa"/>
          </w:tcPr>
          <w:p w:rsidR="00D53BF4" w:rsidRPr="00DF31D2" w:rsidRDefault="00D53BF4" w:rsidP="00D449B7">
            <w:pPr>
              <w:pStyle w:val="NormalWeb"/>
              <w:autoSpaceDE/>
              <w:autoSpaceDN/>
              <w:spacing w:before="0" w:after="0"/>
              <w:jc w:val="both"/>
              <w:rPr>
                <w:sz w:val="20"/>
                <w:szCs w:val="20"/>
              </w:rPr>
            </w:pPr>
            <w:r w:rsidRPr="00DF31D2">
              <w:rPr>
                <w:sz w:val="20"/>
                <w:szCs w:val="20"/>
              </w:rPr>
              <w:t>Valor total R$</w:t>
            </w:r>
          </w:p>
        </w:tc>
      </w:tr>
      <w:tr w:rsidR="00D53BF4" w:rsidTr="00D449B7">
        <w:tc>
          <w:tcPr>
            <w:tcW w:w="648" w:type="dxa"/>
          </w:tcPr>
          <w:p w:rsidR="00D53BF4" w:rsidRPr="00DF31D2" w:rsidRDefault="00D53BF4" w:rsidP="00D449B7">
            <w:pPr>
              <w:jc w:val="center"/>
              <w:rPr>
                <w:sz w:val="20"/>
                <w:szCs w:val="20"/>
              </w:rPr>
            </w:pPr>
          </w:p>
        </w:tc>
        <w:tc>
          <w:tcPr>
            <w:tcW w:w="1080" w:type="dxa"/>
          </w:tcPr>
          <w:p w:rsidR="00D53BF4" w:rsidRPr="00DF31D2" w:rsidRDefault="00D53BF4" w:rsidP="00D449B7">
            <w:pPr>
              <w:jc w:val="center"/>
              <w:rPr>
                <w:sz w:val="16"/>
                <w:szCs w:val="16"/>
              </w:rPr>
            </w:pPr>
          </w:p>
        </w:tc>
        <w:tc>
          <w:tcPr>
            <w:tcW w:w="900" w:type="dxa"/>
          </w:tcPr>
          <w:p w:rsidR="00D53BF4" w:rsidRPr="00DF31D2" w:rsidRDefault="00D53BF4" w:rsidP="00D449B7">
            <w:pPr>
              <w:jc w:val="center"/>
              <w:rPr>
                <w:sz w:val="20"/>
                <w:szCs w:val="20"/>
              </w:rPr>
            </w:pPr>
          </w:p>
        </w:tc>
        <w:tc>
          <w:tcPr>
            <w:tcW w:w="360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r>
      <w:tr w:rsidR="00D53BF4" w:rsidTr="00D449B7">
        <w:tc>
          <w:tcPr>
            <w:tcW w:w="648" w:type="dxa"/>
          </w:tcPr>
          <w:p w:rsidR="00D53BF4" w:rsidRPr="00DF31D2" w:rsidRDefault="00D53BF4" w:rsidP="00D449B7">
            <w:pPr>
              <w:jc w:val="center"/>
              <w:rPr>
                <w:sz w:val="20"/>
                <w:szCs w:val="20"/>
              </w:rPr>
            </w:pPr>
          </w:p>
        </w:tc>
        <w:tc>
          <w:tcPr>
            <w:tcW w:w="1080" w:type="dxa"/>
          </w:tcPr>
          <w:p w:rsidR="00D53BF4" w:rsidRPr="00DF31D2" w:rsidRDefault="00D53BF4" w:rsidP="00D449B7">
            <w:pPr>
              <w:jc w:val="center"/>
              <w:rPr>
                <w:sz w:val="16"/>
                <w:szCs w:val="16"/>
              </w:rPr>
            </w:pPr>
          </w:p>
        </w:tc>
        <w:tc>
          <w:tcPr>
            <w:tcW w:w="900" w:type="dxa"/>
          </w:tcPr>
          <w:p w:rsidR="00D53BF4" w:rsidRPr="00DF31D2" w:rsidRDefault="00D53BF4" w:rsidP="00D449B7">
            <w:pPr>
              <w:jc w:val="center"/>
              <w:rPr>
                <w:sz w:val="20"/>
                <w:szCs w:val="20"/>
              </w:rPr>
            </w:pPr>
          </w:p>
        </w:tc>
        <w:tc>
          <w:tcPr>
            <w:tcW w:w="360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r>
      <w:tr w:rsidR="00D53BF4" w:rsidTr="00D449B7">
        <w:tc>
          <w:tcPr>
            <w:tcW w:w="648" w:type="dxa"/>
          </w:tcPr>
          <w:p w:rsidR="00D53BF4" w:rsidRPr="00DF31D2" w:rsidRDefault="00D53BF4" w:rsidP="00D449B7">
            <w:pPr>
              <w:jc w:val="center"/>
              <w:rPr>
                <w:sz w:val="20"/>
                <w:szCs w:val="20"/>
              </w:rPr>
            </w:pPr>
          </w:p>
        </w:tc>
        <w:tc>
          <w:tcPr>
            <w:tcW w:w="1080" w:type="dxa"/>
          </w:tcPr>
          <w:p w:rsidR="00D53BF4" w:rsidRPr="00DF31D2" w:rsidRDefault="00D53BF4" w:rsidP="00D449B7">
            <w:pPr>
              <w:jc w:val="center"/>
              <w:rPr>
                <w:sz w:val="16"/>
                <w:szCs w:val="16"/>
              </w:rPr>
            </w:pPr>
          </w:p>
        </w:tc>
        <w:tc>
          <w:tcPr>
            <w:tcW w:w="900" w:type="dxa"/>
          </w:tcPr>
          <w:p w:rsidR="00D53BF4" w:rsidRPr="00DF31D2" w:rsidRDefault="00D53BF4" w:rsidP="00D449B7">
            <w:pPr>
              <w:jc w:val="center"/>
              <w:rPr>
                <w:sz w:val="20"/>
                <w:szCs w:val="20"/>
              </w:rPr>
            </w:pPr>
          </w:p>
        </w:tc>
        <w:tc>
          <w:tcPr>
            <w:tcW w:w="360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r>
      <w:tr w:rsidR="00D53BF4" w:rsidTr="00D449B7">
        <w:tc>
          <w:tcPr>
            <w:tcW w:w="648" w:type="dxa"/>
          </w:tcPr>
          <w:p w:rsidR="00D53BF4" w:rsidRPr="00DF31D2" w:rsidRDefault="00D53BF4" w:rsidP="00D449B7">
            <w:pPr>
              <w:jc w:val="center"/>
              <w:rPr>
                <w:sz w:val="20"/>
                <w:szCs w:val="20"/>
              </w:rPr>
            </w:pPr>
          </w:p>
        </w:tc>
        <w:tc>
          <w:tcPr>
            <w:tcW w:w="1080" w:type="dxa"/>
          </w:tcPr>
          <w:p w:rsidR="00D53BF4" w:rsidRPr="00DF31D2" w:rsidRDefault="00D53BF4" w:rsidP="00D449B7">
            <w:pPr>
              <w:jc w:val="center"/>
              <w:rPr>
                <w:sz w:val="16"/>
                <w:szCs w:val="16"/>
              </w:rPr>
            </w:pPr>
          </w:p>
        </w:tc>
        <w:tc>
          <w:tcPr>
            <w:tcW w:w="900" w:type="dxa"/>
          </w:tcPr>
          <w:p w:rsidR="00D53BF4" w:rsidRPr="00DF31D2" w:rsidRDefault="00D53BF4" w:rsidP="00D449B7">
            <w:pPr>
              <w:jc w:val="center"/>
              <w:rPr>
                <w:sz w:val="20"/>
                <w:szCs w:val="20"/>
              </w:rPr>
            </w:pPr>
          </w:p>
        </w:tc>
        <w:tc>
          <w:tcPr>
            <w:tcW w:w="360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r>
      <w:tr w:rsidR="00D53BF4" w:rsidTr="00D449B7">
        <w:tc>
          <w:tcPr>
            <w:tcW w:w="648" w:type="dxa"/>
          </w:tcPr>
          <w:p w:rsidR="00D53BF4" w:rsidRPr="00DF31D2" w:rsidRDefault="00D53BF4" w:rsidP="00D449B7">
            <w:pPr>
              <w:jc w:val="center"/>
              <w:rPr>
                <w:sz w:val="20"/>
                <w:szCs w:val="20"/>
              </w:rPr>
            </w:pPr>
          </w:p>
        </w:tc>
        <w:tc>
          <w:tcPr>
            <w:tcW w:w="1080" w:type="dxa"/>
          </w:tcPr>
          <w:p w:rsidR="00D53BF4" w:rsidRPr="00DF31D2" w:rsidRDefault="00D53BF4" w:rsidP="00D449B7">
            <w:pPr>
              <w:jc w:val="center"/>
              <w:rPr>
                <w:sz w:val="16"/>
                <w:szCs w:val="16"/>
              </w:rPr>
            </w:pPr>
          </w:p>
        </w:tc>
        <w:tc>
          <w:tcPr>
            <w:tcW w:w="900" w:type="dxa"/>
          </w:tcPr>
          <w:p w:rsidR="00D53BF4" w:rsidRPr="00DF31D2" w:rsidRDefault="00D53BF4" w:rsidP="00D449B7">
            <w:pPr>
              <w:jc w:val="center"/>
              <w:rPr>
                <w:sz w:val="20"/>
                <w:szCs w:val="20"/>
              </w:rPr>
            </w:pPr>
          </w:p>
        </w:tc>
        <w:tc>
          <w:tcPr>
            <w:tcW w:w="360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r>
      <w:tr w:rsidR="00D53BF4" w:rsidTr="00D449B7">
        <w:tc>
          <w:tcPr>
            <w:tcW w:w="648" w:type="dxa"/>
          </w:tcPr>
          <w:p w:rsidR="00D53BF4" w:rsidRPr="00DF31D2" w:rsidRDefault="00D53BF4" w:rsidP="00D449B7">
            <w:pPr>
              <w:jc w:val="center"/>
              <w:rPr>
                <w:sz w:val="20"/>
                <w:szCs w:val="20"/>
              </w:rPr>
            </w:pPr>
          </w:p>
        </w:tc>
        <w:tc>
          <w:tcPr>
            <w:tcW w:w="1080" w:type="dxa"/>
          </w:tcPr>
          <w:p w:rsidR="00D53BF4" w:rsidRPr="00DF31D2" w:rsidRDefault="00D53BF4" w:rsidP="00D449B7">
            <w:pPr>
              <w:jc w:val="center"/>
              <w:rPr>
                <w:sz w:val="16"/>
                <w:szCs w:val="16"/>
              </w:rPr>
            </w:pPr>
          </w:p>
        </w:tc>
        <w:tc>
          <w:tcPr>
            <w:tcW w:w="900" w:type="dxa"/>
          </w:tcPr>
          <w:p w:rsidR="00D53BF4" w:rsidRPr="00DF31D2" w:rsidRDefault="00D53BF4" w:rsidP="00D449B7">
            <w:pPr>
              <w:jc w:val="center"/>
              <w:rPr>
                <w:sz w:val="20"/>
                <w:szCs w:val="20"/>
              </w:rPr>
            </w:pPr>
          </w:p>
        </w:tc>
        <w:tc>
          <w:tcPr>
            <w:tcW w:w="360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r>
      <w:tr w:rsidR="00D53BF4" w:rsidTr="00D449B7">
        <w:tc>
          <w:tcPr>
            <w:tcW w:w="648" w:type="dxa"/>
          </w:tcPr>
          <w:p w:rsidR="00D53BF4" w:rsidRPr="00DF31D2" w:rsidRDefault="00D53BF4" w:rsidP="00D449B7">
            <w:pPr>
              <w:jc w:val="center"/>
              <w:rPr>
                <w:sz w:val="20"/>
                <w:szCs w:val="20"/>
              </w:rPr>
            </w:pPr>
          </w:p>
        </w:tc>
        <w:tc>
          <w:tcPr>
            <w:tcW w:w="1080" w:type="dxa"/>
          </w:tcPr>
          <w:p w:rsidR="00D53BF4" w:rsidRPr="00DF31D2" w:rsidRDefault="00D53BF4" w:rsidP="00D449B7">
            <w:pPr>
              <w:jc w:val="center"/>
              <w:rPr>
                <w:sz w:val="16"/>
                <w:szCs w:val="16"/>
              </w:rPr>
            </w:pPr>
          </w:p>
        </w:tc>
        <w:tc>
          <w:tcPr>
            <w:tcW w:w="900" w:type="dxa"/>
          </w:tcPr>
          <w:p w:rsidR="00D53BF4" w:rsidRPr="00DF31D2" w:rsidRDefault="00D53BF4" w:rsidP="00D449B7">
            <w:pPr>
              <w:jc w:val="center"/>
              <w:rPr>
                <w:sz w:val="20"/>
                <w:szCs w:val="20"/>
              </w:rPr>
            </w:pPr>
          </w:p>
        </w:tc>
        <w:tc>
          <w:tcPr>
            <w:tcW w:w="360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r>
      <w:tr w:rsidR="00D53BF4" w:rsidTr="00D449B7">
        <w:tc>
          <w:tcPr>
            <w:tcW w:w="648" w:type="dxa"/>
          </w:tcPr>
          <w:p w:rsidR="00D53BF4" w:rsidRPr="00DF31D2" w:rsidRDefault="00D53BF4" w:rsidP="00D449B7">
            <w:pPr>
              <w:jc w:val="center"/>
              <w:rPr>
                <w:sz w:val="20"/>
                <w:szCs w:val="20"/>
              </w:rPr>
            </w:pPr>
          </w:p>
        </w:tc>
        <w:tc>
          <w:tcPr>
            <w:tcW w:w="1080" w:type="dxa"/>
          </w:tcPr>
          <w:p w:rsidR="00D53BF4" w:rsidRPr="00DF31D2" w:rsidRDefault="00D53BF4" w:rsidP="00D449B7">
            <w:pPr>
              <w:jc w:val="center"/>
              <w:rPr>
                <w:sz w:val="16"/>
                <w:szCs w:val="16"/>
              </w:rPr>
            </w:pPr>
          </w:p>
        </w:tc>
        <w:tc>
          <w:tcPr>
            <w:tcW w:w="900" w:type="dxa"/>
          </w:tcPr>
          <w:p w:rsidR="00D53BF4" w:rsidRPr="00DF31D2" w:rsidRDefault="00D53BF4" w:rsidP="00D449B7">
            <w:pPr>
              <w:jc w:val="center"/>
              <w:rPr>
                <w:sz w:val="20"/>
                <w:szCs w:val="20"/>
              </w:rPr>
            </w:pPr>
          </w:p>
        </w:tc>
        <w:tc>
          <w:tcPr>
            <w:tcW w:w="360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r>
      <w:tr w:rsidR="00D53BF4" w:rsidTr="00D449B7">
        <w:tc>
          <w:tcPr>
            <w:tcW w:w="648" w:type="dxa"/>
          </w:tcPr>
          <w:p w:rsidR="00D53BF4" w:rsidRPr="00DF31D2" w:rsidRDefault="00D53BF4" w:rsidP="00D449B7">
            <w:pPr>
              <w:jc w:val="center"/>
              <w:rPr>
                <w:sz w:val="20"/>
                <w:szCs w:val="20"/>
              </w:rPr>
            </w:pPr>
          </w:p>
        </w:tc>
        <w:tc>
          <w:tcPr>
            <w:tcW w:w="1080" w:type="dxa"/>
          </w:tcPr>
          <w:p w:rsidR="00D53BF4" w:rsidRPr="00DF31D2" w:rsidRDefault="00D53BF4" w:rsidP="00D449B7">
            <w:pPr>
              <w:jc w:val="center"/>
              <w:rPr>
                <w:sz w:val="16"/>
                <w:szCs w:val="16"/>
              </w:rPr>
            </w:pPr>
          </w:p>
        </w:tc>
        <w:tc>
          <w:tcPr>
            <w:tcW w:w="900" w:type="dxa"/>
          </w:tcPr>
          <w:p w:rsidR="00D53BF4" w:rsidRPr="00DF31D2" w:rsidRDefault="00D53BF4" w:rsidP="00D449B7">
            <w:pPr>
              <w:jc w:val="center"/>
              <w:rPr>
                <w:sz w:val="20"/>
                <w:szCs w:val="20"/>
              </w:rPr>
            </w:pPr>
          </w:p>
        </w:tc>
        <w:tc>
          <w:tcPr>
            <w:tcW w:w="360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r>
      <w:tr w:rsidR="00D53BF4" w:rsidTr="00D449B7">
        <w:tc>
          <w:tcPr>
            <w:tcW w:w="648" w:type="dxa"/>
          </w:tcPr>
          <w:p w:rsidR="00D53BF4" w:rsidRPr="00DF31D2" w:rsidRDefault="00D53BF4" w:rsidP="00D449B7">
            <w:pPr>
              <w:jc w:val="center"/>
              <w:rPr>
                <w:sz w:val="20"/>
                <w:szCs w:val="20"/>
              </w:rPr>
            </w:pPr>
          </w:p>
        </w:tc>
        <w:tc>
          <w:tcPr>
            <w:tcW w:w="1080" w:type="dxa"/>
          </w:tcPr>
          <w:p w:rsidR="00D53BF4" w:rsidRPr="00DF31D2" w:rsidRDefault="00D53BF4" w:rsidP="00D449B7">
            <w:pPr>
              <w:jc w:val="center"/>
              <w:rPr>
                <w:sz w:val="16"/>
                <w:szCs w:val="16"/>
              </w:rPr>
            </w:pPr>
          </w:p>
        </w:tc>
        <w:tc>
          <w:tcPr>
            <w:tcW w:w="900" w:type="dxa"/>
          </w:tcPr>
          <w:p w:rsidR="00D53BF4" w:rsidRPr="00DF31D2" w:rsidRDefault="00D53BF4" w:rsidP="00D449B7">
            <w:pPr>
              <w:jc w:val="center"/>
              <w:rPr>
                <w:sz w:val="20"/>
                <w:szCs w:val="20"/>
              </w:rPr>
            </w:pPr>
          </w:p>
        </w:tc>
        <w:tc>
          <w:tcPr>
            <w:tcW w:w="360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r>
      <w:tr w:rsidR="00D53BF4" w:rsidTr="00D449B7">
        <w:tc>
          <w:tcPr>
            <w:tcW w:w="648" w:type="dxa"/>
          </w:tcPr>
          <w:p w:rsidR="00D53BF4" w:rsidRPr="00DF31D2" w:rsidRDefault="00D53BF4" w:rsidP="00D449B7">
            <w:pPr>
              <w:jc w:val="center"/>
              <w:rPr>
                <w:sz w:val="20"/>
                <w:szCs w:val="20"/>
              </w:rPr>
            </w:pPr>
          </w:p>
        </w:tc>
        <w:tc>
          <w:tcPr>
            <w:tcW w:w="1080" w:type="dxa"/>
          </w:tcPr>
          <w:p w:rsidR="00D53BF4" w:rsidRPr="00DF31D2" w:rsidRDefault="00D53BF4" w:rsidP="00D449B7">
            <w:pPr>
              <w:jc w:val="center"/>
              <w:rPr>
                <w:sz w:val="16"/>
                <w:szCs w:val="16"/>
              </w:rPr>
            </w:pPr>
          </w:p>
        </w:tc>
        <w:tc>
          <w:tcPr>
            <w:tcW w:w="900" w:type="dxa"/>
          </w:tcPr>
          <w:p w:rsidR="00D53BF4" w:rsidRPr="00DF31D2" w:rsidRDefault="00D53BF4" w:rsidP="00D449B7">
            <w:pPr>
              <w:jc w:val="center"/>
              <w:rPr>
                <w:sz w:val="20"/>
                <w:szCs w:val="20"/>
              </w:rPr>
            </w:pPr>
          </w:p>
        </w:tc>
        <w:tc>
          <w:tcPr>
            <w:tcW w:w="360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r>
      <w:tr w:rsidR="00D53BF4" w:rsidTr="00D449B7">
        <w:tc>
          <w:tcPr>
            <w:tcW w:w="648" w:type="dxa"/>
          </w:tcPr>
          <w:p w:rsidR="00D53BF4" w:rsidRPr="00DF31D2" w:rsidRDefault="00D53BF4" w:rsidP="00D449B7">
            <w:pPr>
              <w:jc w:val="center"/>
              <w:rPr>
                <w:sz w:val="20"/>
                <w:szCs w:val="20"/>
              </w:rPr>
            </w:pPr>
          </w:p>
        </w:tc>
        <w:tc>
          <w:tcPr>
            <w:tcW w:w="1080" w:type="dxa"/>
          </w:tcPr>
          <w:p w:rsidR="00D53BF4" w:rsidRPr="00DF31D2" w:rsidRDefault="00D53BF4" w:rsidP="00D449B7">
            <w:pPr>
              <w:jc w:val="center"/>
              <w:rPr>
                <w:sz w:val="16"/>
                <w:szCs w:val="16"/>
              </w:rPr>
            </w:pPr>
          </w:p>
        </w:tc>
        <w:tc>
          <w:tcPr>
            <w:tcW w:w="900" w:type="dxa"/>
          </w:tcPr>
          <w:p w:rsidR="00D53BF4" w:rsidRPr="00DF31D2" w:rsidRDefault="00D53BF4" w:rsidP="00D449B7">
            <w:pPr>
              <w:jc w:val="center"/>
              <w:rPr>
                <w:sz w:val="20"/>
                <w:szCs w:val="20"/>
              </w:rPr>
            </w:pPr>
          </w:p>
        </w:tc>
        <w:tc>
          <w:tcPr>
            <w:tcW w:w="360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c>
          <w:tcPr>
            <w:tcW w:w="1260" w:type="dxa"/>
          </w:tcPr>
          <w:p w:rsidR="00D53BF4" w:rsidRPr="00DF31D2" w:rsidRDefault="00D53BF4" w:rsidP="00D449B7">
            <w:pPr>
              <w:rPr>
                <w:sz w:val="20"/>
                <w:szCs w:val="20"/>
              </w:rPr>
            </w:pPr>
          </w:p>
        </w:tc>
      </w:tr>
      <w:tr w:rsidR="00D53BF4" w:rsidTr="00D449B7">
        <w:tc>
          <w:tcPr>
            <w:tcW w:w="10008" w:type="dxa"/>
            <w:gridSpan w:val="7"/>
          </w:tcPr>
          <w:p w:rsidR="00D53BF4" w:rsidRPr="00DF31D2" w:rsidRDefault="00D53BF4" w:rsidP="00D449B7">
            <w:pPr>
              <w:rPr>
                <w:sz w:val="20"/>
                <w:szCs w:val="20"/>
              </w:rPr>
            </w:pPr>
            <w:r w:rsidRPr="00DF31D2">
              <w:rPr>
                <w:sz w:val="22"/>
                <w:szCs w:val="22"/>
              </w:rPr>
              <w:t>Valor global da empresa R$ ......,.. (......................)</w:t>
            </w:r>
          </w:p>
        </w:tc>
      </w:tr>
    </w:tbl>
    <w:p w:rsidR="00D53BF4" w:rsidRDefault="00D53BF4" w:rsidP="00D53BF4">
      <w:pPr>
        <w:jc w:val="both"/>
        <w:rPr>
          <w:sz w:val="22"/>
          <w:szCs w:val="22"/>
        </w:rPr>
      </w:pPr>
    </w:p>
    <w:p w:rsidR="00D53BF4" w:rsidRPr="005D3E0A" w:rsidRDefault="00D53BF4" w:rsidP="00D53BF4">
      <w:pPr>
        <w:jc w:val="both"/>
        <w:rPr>
          <w:sz w:val="22"/>
          <w:szCs w:val="22"/>
        </w:rPr>
      </w:pPr>
      <w:r w:rsidRPr="005D3E0A">
        <w:rPr>
          <w:sz w:val="22"/>
          <w:szCs w:val="22"/>
        </w:rPr>
        <w:t>1.2 – A detentora da Ata de Registro, quando da solicitação pela secretaria devera atender as seguintes exigências:</w:t>
      </w:r>
    </w:p>
    <w:p w:rsidR="00D53BF4" w:rsidRPr="005D3E0A" w:rsidRDefault="00D53BF4" w:rsidP="00D53BF4">
      <w:pPr>
        <w:jc w:val="both"/>
        <w:rPr>
          <w:sz w:val="22"/>
          <w:szCs w:val="22"/>
        </w:rPr>
      </w:pPr>
    </w:p>
    <w:p w:rsidR="00D53BF4" w:rsidRPr="005D3E0A" w:rsidRDefault="00D53BF4" w:rsidP="00D53BF4">
      <w:pPr>
        <w:jc w:val="both"/>
        <w:rPr>
          <w:sz w:val="22"/>
          <w:szCs w:val="22"/>
        </w:rPr>
      </w:pPr>
      <w:r w:rsidRPr="005D3E0A">
        <w:rPr>
          <w:sz w:val="22"/>
          <w:szCs w:val="22"/>
        </w:rPr>
        <w:t xml:space="preserve">1.2.1. Entregar os produtos no endereço: </w:t>
      </w:r>
      <w:r>
        <w:rPr>
          <w:sz w:val="22"/>
          <w:szCs w:val="22"/>
        </w:rPr>
        <w:t>Rua Paraná, nº 168</w:t>
      </w:r>
      <w:r w:rsidRPr="005D3E0A">
        <w:rPr>
          <w:sz w:val="22"/>
          <w:szCs w:val="22"/>
        </w:rPr>
        <w:t>, centro – Irineópolis/SC.</w:t>
      </w:r>
    </w:p>
    <w:p w:rsidR="00D53BF4" w:rsidRPr="005D3E0A" w:rsidRDefault="00D53BF4" w:rsidP="00D53BF4">
      <w:pPr>
        <w:jc w:val="both"/>
        <w:rPr>
          <w:sz w:val="22"/>
          <w:szCs w:val="22"/>
        </w:rPr>
      </w:pPr>
    </w:p>
    <w:p w:rsidR="00D53BF4" w:rsidRDefault="00D53BF4" w:rsidP="00D53BF4">
      <w:pPr>
        <w:jc w:val="both"/>
        <w:rPr>
          <w:sz w:val="22"/>
          <w:szCs w:val="22"/>
        </w:rPr>
      </w:pPr>
      <w:r w:rsidRPr="005D3E0A">
        <w:rPr>
          <w:sz w:val="22"/>
          <w:szCs w:val="22"/>
        </w:rPr>
        <w:t>1.3</w:t>
      </w:r>
      <w:r>
        <w:rPr>
          <w:sz w:val="22"/>
          <w:szCs w:val="22"/>
        </w:rPr>
        <w:t xml:space="preserve"> - </w:t>
      </w:r>
      <w:r w:rsidRPr="005D3E0A">
        <w:rPr>
          <w:sz w:val="22"/>
          <w:szCs w:val="22"/>
        </w:rPr>
        <w:t xml:space="preserve">Os produtos deverão ter validade mínima de </w:t>
      </w:r>
      <w:r>
        <w:rPr>
          <w:sz w:val="22"/>
          <w:szCs w:val="22"/>
        </w:rPr>
        <w:t>06</w:t>
      </w:r>
      <w:r w:rsidRPr="005D3E0A">
        <w:rPr>
          <w:sz w:val="22"/>
          <w:szCs w:val="22"/>
        </w:rPr>
        <w:t xml:space="preserve"> (</w:t>
      </w:r>
      <w:r>
        <w:rPr>
          <w:sz w:val="22"/>
          <w:szCs w:val="22"/>
        </w:rPr>
        <w:t>seis</w:t>
      </w:r>
      <w:r w:rsidRPr="005D3E0A">
        <w:rPr>
          <w:sz w:val="22"/>
          <w:szCs w:val="22"/>
        </w:rPr>
        <w:t>) meses</w:t>
      </w:r>
      <w:r>
        <w:rPr>
          <w:sz w:val="22"/>
          <w:szCs w:val="22"/>
        </w:rPr>
        <w:t>, a</w:t>
      </w:r>
      <w:r w:rsidRPr="005D3E0A">
        <w:rPr>
          <w:sz w:val="22"/>
          <w:szCs w:val="22"/>
        </w:rPr>
        <w:t xml:space="preserve"> contar da data da efetiva entrega dos mesmos no local indicado, conforme item anterior.</w:t>
      </w:r>
    </w:p>
    <w:p w:rsidR="00D53BF4" w:rsidRPr="005D3E0A" w:rsidRDefault="00D53BF4" w:rsidP="00D53BF4">
      <w:pPr>
        <w:jc w:val="both"/>
        <w:rPr>
          <w:sz w:val="22"/>
          <w:szCs w:val="22"/>
        </w:rPr>
      </w:pPr>
    </w:p>
    <w:p w:rsidR="00D53BF4" w:rsidRPr="005D3E0A" w:rsidRDefault="00D53BF4" w:rsidP="00D53BF4">
      <w:pPr>
        <w:rPr>
          <w:b/>
          <w:sz w:val="22"/>
          <w:szCs w:val="22"/>
        </w:rPr>
      </w:pPr>
      <w:r w:rsidRPr="005D3E0A">
        <w:rPr>
          <w:b/>
          <w:sz w:val="22"/>
          <w:szCs w:val="22"/>
        </w:rPr>
        <w:t>CLAUSULA SEGUNDA</w:t>
      </w:r>
      <w:r>
        <w:rPr>
          <w:b/>
          <w:sz w:val="22"/>
          <w:szCs w:val="22"/>
        </w:rPr>
        <w:t xml:space="preserve"> - </w:t>
      </w:r>
      <w:r w:rsidRPr="005D3E0A">
        <w:rPr>
          <w:b/>
          <w:sz w:val="22"/>
          <w:szCs w:val="22"/>
        </w:rPr>
        <w:t>DA VALIDADE DO REGISTRO DE PREÇOS</w:t>
      </w:r>
    </w:p>
    <w:p w:rsidR="00D53BF4" w:rsidRDefault="00D53BF4" w:rsidP="00D53BF4">
      <w:pPr>
        <w:jc w:val="both"/>
        <w:rPr>
          <w:sz w:val="22"/>
          <w:szCs w:val="22"/>
        </w:rPr>
      </w:pPr>
    </w:p>
    <w:p w:rsidR="00D53BF4" w:rsidRDefault="00D53BF4" w:rsidP="00D53BF4">
      <w:pPr>
        <w:jc w:val="both"/>
        <w:rPr>
          <w:sz w:val="22"/>
          <w:szCs w:val="22"/>
        </w:rPr>
      </w:pPr>
      <w:r>
        <w:rPr>
          <w:sz w:val="22"/>
          <w:szCs w:val="22"/>
        </w:rPr>
        <w:lastRenderedPageBreak/>
        <w:t>2.1 – A presente Ata de registro de Preços terá a validade de 12</w:t>
      </w:r>
      <w:r w:rsidRPr="0097248E">
        <w:rPr>
          <w:sz w:val="22"/>
          <w:szCs w:val="22"/>
        </w:rPr>
        <w:t xml:space="preserve"> (</w:t>
      </w:r>
      <w:r>
        <w:rPr>
          <w:sz w:val="22"/>
          <w:szCs w:val="22"/>
        </w:rPr>
        <w:t>doze</w:t>
      </w:r>
      <w:r w:rsidRPr="0097248E">
        <w:rPr>
          <w:sz w:val="22"/>
          <w:szCs w:val="22"/>
        </w:rPr>
        <w:t>) meses</w:t>
      </w:r>
      <w:r>
        <w:rPr>
          <w:sz w:val="22"/>
          <w:szCs w:val="22"/>
        </w:rPr>
        <w:t>, contados a partir da data de assinatura.</w:t>
      </w:r>
    </w:p>
    <w:p w:rsidR="00D53BF4" w:rsidRDefault="00D53BF4" w:rsidP="00D53BF4">
      <w:pPr>
        <w:jc w:val="both"/>
        <w:rPr>
          <w:sz w:val="22"/>
          <w:szCs w:val="22"/>
        </w:rPr>
      </w:pPr>
    </w:p>
    <w:p w:rsidR="00D53BF4" w:rsidRDefault="00D53BF4" w:rsidP="00D53BF4">
      <w:pPr>
        <w:jc w:val="both"/>
        <w:rPr>
          <w:sz w:val="22"/>
          <w:szCs w:val="22"/>
        </w:rPr>
      </w:pPr>
      <w:r>
        <w:rPr>
          <w:sz w:val="22"/>
          <w:szCs w:val="22"/>
        </w:rPr>
        <w:t>2.2 – Nos termos do § 4° do artigo 15 da Lei Federal 8.666/93, durante o prazo de validade desta Ata de Registro de Preços, o Hospital Municipal Bom Jesus  não será obrigado a aquisição, exclusivamente de intermédio, os materiais referidos na clausula primeira, podendo utilizar, para tanto, outros meios, desde que permitidos em lei, sem que, desse fato, caiba recurso ou indenização de qualquer espécie à empresa detentora.</w:t>
      </w:r>
    </w:p>
    <w:p w:rsidR="00D53BF4" w:rsidRDefault="00D53BF4" w:rsidP="00D53BF4">
      <w:pPr>
        <w:jc w:val="both"/>
        <w:rPr>
          <w:sz w:val="22"/>
          <w:szCs w:val="22"/>
        </w:rPr>
      </w:pPr>
    </w:p>
    <w:p w:rsidR="00D53BF4" w:rsidRDefault="00D53BF4" w:rsidP="00D53BF4">
      <w:pPr>
        <w:jc w:val="center"/>
        <w:rPr>
          <w:b/>
          <w:sz w:val="22"/>
          <w:szCs w:val="22"/>
        </w:rPr>
      </w:pPr>
      <w:r>
        <w:rPr>
          <w:sz w:val="22"/>
          <w:szCs w:val="22"/>
        </w:rPr>
        <w:t>2.3 – Em cada aquisição decorrente desta Ata, serão observadas, quanto ao preço, as clausulas e condições constantes do edital de Pregão Presencial nº. 03/2015, que a precedeu e integra o presente instrumento de compromisso, independente de transcrição, por ser de pleno conhecimento das partes.</w:t>
      </w:r>
      <w:r w:rsidRPr="00E41B46">
        <w:rPr>
          <w:b/>
          <w:sz w:val="22"/>
          <w:szCs w:val="22"/>
        </w:rPr>
        <w:t xml:space="preserve"> </w:t>
      </w:r>
    </w:p>
    <w:p w:rsidR="00D53BF4" w:rsidRDefault="00D53BF4" w:rsidP="00D53BF4">
      <w:pPr>
        <w:jc w:val="center"/>
        <w:rPr>
          <w:b/>
          <w:sz w:val="22"/>
          <w:szCs w:val="22"/>
        </w:rPr>
      </w:pPr>
    </w:p>
    <w:p w:rsidR="00D53BF4" w:rsidRPr="00483712" w:rsidRDefault="00D53BF4" w:rsidP="00D53BF4">
      <w:pPr>
        <w:rPr>
          <w:b/>
          <w:sz w:val="22"/>
          <w:szCs w:val="22"/>
        </w:rPr>
      </w:pPr>
      <w:r w:rsidRPr="00483712">
        <w:rPr>
          <w:b/>
          <w:sz w:val="22"/>
          <w:szCs w:val="22"/>
        </w:rPr>
        <w:t>CLAUSULA TERCEIRA</w:t>
      </w:r>
      <w:r>
        <w:rPr>
          <w:b/>
          <w:sz w:val="22"/>
          <w:szCs w:val="22"/>
        </w:rPr>
        <w:t xml:space="preserve"> - </w:t>
      </w:r>
      <w:r w:rsidRPr="00483712">
        <w:rPr>
          <w:b/>
          <w:sz w:val="22"/>
          <w:szCs w:val="22"/>
        </w:rPr>
        <w:t>DO PAGAMENTO</w:t>
      </w:r>
    </w:p>
    <w:p w:rsidR="00D53BF4" w:rsidRDefault="00D53BF4" w:rsidP="00D53BF4">
      <w:pPr>
        <w:jc w:val="both"/>
        <w:rPr>
          <w:sz w:val="22"/>
          <w:szCs w:val="22"/>
        </w:rPr>
      </w:pPr>
    </w:p>
    <w:p w:rsidR="00D53BF4" w:rsidRPr="00762B1A" w:rsidRDefault="00D53BF4" w:rsidP="00D53BF4">
      <w:pPr>
        <w:jc w:val="both"/>
        <w:rPr>
          <w:color w:val="FF0000"/>
          <w:sz w:val="22"/>
          <w:szCs w:val="22"/>
        </w:rPr>
      </w:pPr>
      <w:r>
        <w:rPr>
          <w:sz w:val="22"/>
          <w:szCs w:val="22"/>
        </w:rPr>
        <w:t xml:space="preserve">3.1 – Os pagamentos serão efetuados em até 30 (trinta) dias contados da data da liberação da nota fiscal pelo setor competente, </w:t>
      </w:r>
      <w:r w:rsidRPr="0097248E">
        <w:rPr>
          <w:sz w:val="22"/>
          <w:szCs w:val="22"/>
        </w:rPr>
        <w:t>mediante boleto bancário ou deposito na seguinte conta bancaria da detentora da ata:</w:t>
      </w:r>
    </w:p>
    <w:p w:rsidR="00D53BF4" w:rsidRDefault="00D53BF4" w:rsidP="00D53BF4">
      <w:pPr>
        <w:numPr>
          <w:ilvl w:val="0"/>
          <w:numId w:val="14"/>
        </w:numPr>
        <w:jc w:val="both"/>
        <w:rPr>
          <w:sz w:val="22"/>
          <w:szCs w:val="22"/>
        </w:rPr>
      </w:pPr>
      <w:r>
        <w:rPr>
          <w:sz w:val="22"/>
          <w:szCs w:val="22"/>
        </w:rPr>
        <w:t>Banco:</w:t>
      </w:r>
    </w:p>
    <w:p w:rsidR="00D53BF4" w:rsidRDefault="00D53BF4" w:rsidP="00D53BF4">
      <w:pPr>
        <w:numPr>
          <w:ilvl w:val="0"/>
          <w:numId w:val="14"/>
        </w:numPr>
        <w:jc w:val="both"/>
        <w:rPr>
          <w:sz w:val="22"/>
          <w:szCs w:val="22"/>
        </w:rPr>
      </w:pPr>
      <w:r>
        <w:rPr>
          <w:sz w:val="22"/>
          <w:szCs w:val="22"/>
        </w:rPr>
        <w:t>Agencia:</w:t>
      </w:r>
    </w:p>
    <w:p w:rsidR="00D53BF4" w:rsidRDefault="00D53BF4" w:rsidP="00D53BF4">
      <w:pPr>
        <w:numPr>
          <w:ilvl w:val="0"/>
          <w:numId w:val="14"/>
        </w:numPr>
        <w:jc w:val="both"/>
        <w:rPr>
          <w:sz w:val="22"/>
          <w:szCs w:val="22"/>
        </w:rPr>
      </w:pPr>
      <w:r>
        <w:rPr>
          <w:sz w:val="22"/>
          <w:szCs w:val="22"/>
        </w:rPr>
        <w:t>Conta:</w:t>
      </w:r>
    </w:p>
    <w:p w:rsidR="00D53BF4" w:rsidRDefault="00D53BF4" w:rsidP="00D53BF4">
      <w:pPr>
        <w:jc w:val="both"/>
        <w:rPr>
          <w:sz w:val="22"/>
          <w:szCs w:val="22"/>
        </w:rPr>
      </w:pPr>
    </w:p>
    <w:p w:rsidR="00D53BF4" w:rsidRDefault="00D53BF4" w:rsidP="00D53BF4">
      <w:pPr>
        <w:jc w:val="both"/>
        <w:rPr>
          <w:sz w:val="22"/>
          <w:szCs w:val="22"/>
        </w:rPr>
      </w:pPr>
      <w:r>
        <w:rPr>
          <w:sz w:val="22"/>
          <w:szCs w:val="22"/>
        </w:rPr>
        <w:t>3.2 – A nota fiscal somente será liberada quando o cumprimento do empenho estiver em total conformidade com as especificações exigidas pelo município.</w:t>
      </w:r>
    </w:p>
    <w:p w:rsidR="00D53BF4" w:rsidRDefault="00D53BF4" w:rsidP="00D53BF4">
      <w:pPr>
        <w:jc w:val="both"/>
        <w:rPr>
          <w:sz w:val="22"/>
          <w:szCs w:val="22"/>
        </w:rPr>
      </w:pPr>
    </w:p>
    <w:p w:rsidR="00D53BF4" w:rsidRDefault="00D53BF4" w:rsidP="00D53BF4">
      <w:pPr>
        <w:jc w:val="both"/>
        <w:rPr>
          <w:sz w:val="22"/>
          <w:szCs w:val="22"/>
        </w:rPr>
      </w:pPr>
      <w:r>
        <w:rPr>
          <w:sz w:val="22"/>
          <w:szCs w:val="22"/>
        </w:rPr>
        <w:t xml:space="preserve">3.3 – Na eventualidade de aplicação de multas, estas deverão ser liquidadas simultaneamente com parcela vinculada ao evento cujo descumprimento der origem a aplicação da penalidade.  </w:t>
      </w:r>
    </w:p>
    <w:p w:rsidR="00D53BF4" w:rsidRDefault="00D53BF4" w:rsidP="00D53BF4">
      <w:pPr>
        <w:jc w:val="both"/>
        <w:rPr>
          <w:sz w:val="22"/>
          <w:szCs w:val="22"/>
        </w:rPr>
      </w:pPr>
    </w:p>
    <w:p w:rsidR="00D53BF4" w:rsidRDefault="00D53BF4" w:rsidP="00D53BF4">
      <w:pPr>
        <w:jc w:val="both"/>
        <w:rPr>
          <w:sz w:val="22"/>
          <w:szCs w:val="22"/>
        </w:rPr>
      </w:pPr>
      <w:r>
        <w:rPr>
          <w:sz w:val="22"/>
          <w:szCs w:val="22"/>
        </w:rPr>
        <w:t>3.4 – As notas fiscais deverão ser emitidas em moeda corrente do país, em 03 (três) vias.</w:t>
      </w:r>
    </w:p>
    <w:p w:rsidR="00D53BF4" w:rsidRDefault="00D53BF4" w:rsidP="00D53BF4">
      <w:pPr>
        <w:jc w:val="both"/>
        <w:rPr>
          <w:sz w:val="22"/>
          <w:szCs w:val="22"/>
        </w:rPr>
      </w:pPr>
      <w:r>
        <w:rPr>
          <w:sz w:val="22"/>
          <w:szCs w:val="22"/>
        </w:rPr>
        <w:t>3.4.1 – juntamente com a nota fiscal, a contratada deverá apresentar o certificado de regularidade do FGTS e CND do INSS.</w:t>
      </w:r>
    </w:p>
    <w:p w:rsidR="00D53BF4" w:rsidRDefault="00D53BF4" w:rsidP="00D53BF4">
      <w:pPr>
        <w:jc w:val="both"/>
        <w:rPr>
          <w:sz w:val="22"/>
          <w:szCs w:val="22"/>
        </w:rPr>
      </w:pPr>
    </w:p>
    <w:p w:rsidR="00D53BF4" w:rsidRDefault="00D53BF4" w:rsidP="00D53BF4">
      <w:pPr>
        <w:jc w:val="both"/>
        <w:rPr>
          <w:sz w:val="22"/>
          <w:szCs w:val="22"/>
        </w:rPr>
      </w:pPr>
      <w:r>
        <w:rPr>
          <w:sz w:val="22"/>
          <w:szCs w:val="22"/>
        </w:rPr>
        <w:t xml:space="preserve">3.5 – O CNPJ da detentora da Ata constante da nota fiscal e fatura deverá ser o mesmo da documentação apresentada no procedimento licitatório. </w:t>
      </w:r>
    </w:p>
    <w:p w:rsidR="00D53BF4" w:rsidRDefault="00D53BF4" w:rsidP="00D53BF4">
      <w:pPr>
        <w:jc w:val="both"/>
        <w:rPr>
          <w:sz w:val="22"/>
          <w:szCs w:val="22"/>
        </w:rPr>
      </w:pPr>
    </w:p>
    <w:p w:rsidR="00D53BF4" w:rsidRDefault="00D53BF4" w:rsidP="00D53BF4">
      <w:pPr>
        <w:jc w:val="both"/>
        <w:rPr>
          <w:sz w:val="22"/>
          <w:szCs w:val="22"/>
        </w:rPr>
      </w:pPr>
      <w:r>
        <w:rPr>
          <w:sz w:val="22"/>
          <w:szCs w:val="22"/>
        </w:rPr>
        <w:t>3.6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D53BF4" w:rsidRDefault="00D53BF4" w:rsidP="00D53BF4">
      <w:pPr>
        <w:jc w:val="both"/>
        <w:rPr>
          <w:sz w:val="22"/>
          <w:szCs w:val="22"/>
        </w:rPr>
      </w:pPr>
    </w:p>
    <w:p w:rsidR="00D53BF4" w:rsidRDefault="00D53BF4" w:rsidP="00D53BF4">
      <w:pPr>
        <w:rPr>
          <w:b/>
          <w:sz w:val="22"/>
          <w:szCs w:val="22"/>
        </w:rPr>
      </w:pPr>
      <w:r w:rsidRPr="00CF6F3D">
        <w:rPr>
          <w:b/>
          <w:sz w:val="22"/>
          <w:szCs w:val="22"/>
        </w:rPr>
        <w:t>CLAUSULA QUARTA</w:t>
      </w:r>
      <w:r>
        <w:rPr>
          <w:b/>
          <w:sz w:val="22"/>
          <w:szCs w:val="22"/>
        </w:rPr>
        <w:t xml:space="preserve"> - </w:t>
      </w:r>
      <w:r w:rsidRPr="00CF6F3D">
        <w:rPr>
          <w:b/>
          <w:sz w:val="22"/>
          <w:szCs w:val="22"/>
        </w:rPr>
        <w:t>DA ENTREGA E DO PRAZO</w:t>
      </w:r>
    </w:p>
    <w:p w:rsidR="00D53BF4" w:rsidRDefault="00D53BF4" w:rsidP="00D53BF4">
      <w:pPr>
        <w:jc w:val="both"/>
        <w:rPr>
          <w:sz w:val="22"/>
          <w:szCs w:val="22"/>
        </w:rPr>
      </w:pPr>
    </w:p>
    <w:p w:rsidR="00D53BF4" w:rsidRDefault="00D53BF4" w:rsidP="00D53BF4">
      <w:pPr>
        <w:jc w:val="both"/>
        <w:rPr>
          <w:sz w:val="22"/>
          <w:szCs w:val="22"/>
        </w:rPr>
      </w:pPr>
      <w:r>
        <w:rPr>
          <w:sz w:val="22"/>
          <w:szCs w:val="22"/>
        </w:rPr>
        <w:t xml:space="preserve">4.1 – O prazo de entrega será de no </w:t>
      </w:r>
      <w:r w:rsidRPr="00E41B46">
        <w:rPr>
          <w:b/>
          <w:sz w:val="22"/>
          <w:szCs w:val="22"/>
        </w:rPr>
        <w:t xml:space="preserve">máximo </w:t>
      </w:r>
      <w:r>
        <w:rPr>
          <w:b/>
          <w:sz w:val="22"/>
          <w:szCs w:val="22"/>
        </w:rPr>
        <w:t>03 (Três</w:t>
      </w:r>
      <w:r w:rsidRPr="00E41B46">
        <w:rPr>
          <w:b/>
          <w:sz w:val="22"/>
          <w:szCs w:val="22"/>
        </w:rPr>
        <w:t>) dias consecutivos</w:t>
      </w:r>
      <w:r>
        <w:rPr>
          <w:sz w:val="22"/>
          <w:szCs w:val="22"/>
        </w:rPr>
        <w:t>, a partir do recebimento da nota de empenho.</w:t>
      </w:r>
    </w:p>
    <w:p w:rsidR="00D53BF4" w:rsidRDefault="00D53BF4" w:rsidP="00D53BF4">
      <w:pPr>
        <w:jc w:val="both"/>
        <w:rPr>
          <w:sz w:val="22"/>
          <w:szCs w:val="22"/>
        </w:rPr>
      </w:pPr>
    </w:p>
    <w:p w:rsidR="00D53BF4" w:rsidRDefault="00D53BF4" w:rsidP="00D53BF4">
      <w:pPr>
        <w:jc w:val="both"/>
        <w:rPr>
          <w:sz w:val="22"/>
          <w:szCs w:val="22"/>
        </w:rPr>
      </w:pPr>
      <w:r>
        <w:rPr>
          <w:sz w:val="22"/>
          <w:szCs w:val="22"/>
        </w:rPr>
        <w:t>4.1.1 – A empresa fornecedora deverá constar na nota fiscal a data e hora em que a entrega dos produtos foi feita, alem da identificação de quem procedeu o recebimento dos produtos.</w:t>
      </w:r>
    </w:p>
    <w:p w:rsidR="00D53BF4" w:rsidRDefault="00D53BF4" w:rsidP="00D53BF4">
      <w:pPr>
        <w:jc w:val="both"/>
        <w:rPr>
          <w:sz w:val="22"/>
          <w:szCs w:val="22"/>
        </w:rPr>
      </w:pPr>
    </w:p>
    <w:p w:rsidR="00D53BF4" w:rsidRDefault="00D53BF4" w:rsidP="00D53BF4">
      <w:pPr>
        <w:jc w:val="both"/>
        <w:rPr>
          <w:sz w:val="22"/>
          <w:szCs w:val="22"/>
        </w:rPr>
      </w:pPr>
      <w:r>
        <w:rPr>
          <w:sz w:val="22"/>
          <w:szCs w:val="22"/>
        </w:rPr>
        <w:t xml:space="preserve">4.2 – Caso o objeto não esteja de acordo com as especificações exigidas, o funcionário responsável não o aceitará e lavrará termo circunstanciado do fato, que deverá ser encaminhado à autoridade superior, sob pena de responsabilidade. </w:t>
      </w:r>
    </w:p>
    <w:p w:rsidR="00D53BF4" w:rsidRDefault="00D53BF4" w:rsidP="00D53BF4">
      <w:pPr>
        <w:jc w:val="both"/>
        <w:rPr>
          <w:sz w:val="22"/>
          <w:szCs w:val="22"/>
        </w:rPr>
      </w:pPr>
    </w:p>
    <w:p w:rsidR="00D53BF4" w:rsidRDefault="00D53BF4" w:rsidP="00D53BF4">
      <w:pPr>
        <w:jc w:val="both"/>
        <w:rPr>
          <w:sz w:val="22"/>
          <w:szCs w:val="22"/>
        </w:rPr>
      </w:pPr>
      <w:r>
        <w:rPr>
          <w:sz w:val="22"/>
          <w:szCs w:val="22"/>
        </w:rPr>
        <w:lastRenderedPageBreak/>
        <w:t>4.3 – Na hipótese da não aceitação do objeto, o mesmo deverá ser retirado pelo fornecedor no prazo máximo de 05 (cinco) dias contados da notificação da não aceitação, para reposição no prazo máximo de 05 (cinco).</w:t>
      </w:r>
    </w:p>
    <w:p w:rsidR="00D53BF4" w:rsidRDefault="00D53BF4" w:rsidP="00D53BF4">
      <w:pPr>
        <w:jc w:val="both"/>
        <w:rPr>
          <w:sz w:val="22"/>
          <w:szCs w:val="22"/>
        </w:rPr>
      </w:pPr>
    </w:p>
    <w:p w:rsidR="00D53BF4" w:rsidRDefault="00D53BF4" w:rsidP="00D53BF4">
      <w:pPr>
        <w:jc w:val="both"/>
        <w:rPr>
          <w:sz w:val="22"/>
          <w:szCs w:val="22"/>
        </w:rPr>
      </w:pPr>
      <w:r>
        <w:rPr>
          <w:sz w:val="22"/>
          <w:szCs w:val="22"/>
        </w:rPr>
        <w:t>4.4 – A secretaria terá o prazo máximo de 10 (dez) dias úteis para processar a conferencia do que foi entregue, lavrando o termo de recebimento definitivo ou notificando a detentora da ata para substituição do objeto entregue em desacordo com as especificações.</w:t>
      </w:r>
    </w:p>
    <w:p w:rsidR="00D53BF4" w:rsidRDefault="00D53BF4" w:rsidP="00D53BF4">
      <w:pPr>
        <w:jc w:val="both"/>
        <w:rPr>
          <w:sz w:val="22"/>
          <w:szCs w:val="22"/>
        </w:rPr>
      </w:pPr>
    </w:p>
    <w:p w:rsidR="00D53BF4" w:rsidRDefault="00D53BF4" w:rsidP="00D53BF4">
      <w:pPr>
        <w:jc w:val="both"/>
        <w:rPr>
          <w:sz w:val="22"/>
          <w:szCs w:val="22"/>
        </w:rPr>
      </w:pPr>
      <w:r>
        <w:rPr>
          <w:sz w:val="22"/>
          <w:szCs w:val="22"/>
        </w:rPr>
        <w:t>4.5 –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D53BF4" w:rsidRDefault="00D53BF4" w:rsidP="00D53BF4">
      <w:pPr>
        <w:jc w:val="both"/>
        <w:rPr>
          <w:sz w:val="22"/>
          <w:szCs w:val="22"/>
        </w:rPr>
      </w:pPr>
    </w:p>
    <w:p w:rsidR="00D53BF4" w:rsidRPr="00EF78EA" w:rsidRDefault="00D53BF4" w:rsidP="00D53BF4">
      <w:pPr>
        <w:rPr>
          <w:b/>
          <w:sz w:val="22"/>
          <w:szCs w:val="22"/>
        </w:rPr>
      </w:pPr>
      <w:r w:rsidRPr="00EF78EA">
        <w:rPr>
          <w:b/>
          <w:sz w:val="22"/>
          <w:szCs w:val="22"/>
        </w:rPr>
        <w:t>CLAUSULA QUINTA</w:t>
      </w:r>
      <w:r>
        <w:rPr>
          <w:b/>
          <w:sz w:val="22"/>
          <w:szCs w:val="22"/>
        </w:rPr>
        <w:t xml:space="preserve"> - </w:t>
      </w:r>
      <w:r w:rsidRPr="00EF78EA">
        <w:rPr>
          <w:b/>
          <w:sz w:val="22"/>
          <w:szCs w:val="22"/>
        </w:rPr>
        <w:t>DAS OBRIGAÇÕES</w:t>
      </w:r>
    </w:p>
    <w:p w:rsidR="00D53BF4" w:rsidRDefault="00D53BF4" w:rsidP="00D53BF4">
      <w:pPr>
        <w:jc w:val="both"/>
        <w:rPr>
          <w:sz w:val="22"/>
          <w:szCs w:val="22"/>
        </w:rPr>
      </w:pPr>
    </w:p>
    <w:p w:rsidR="00D53BF4" w:rsidRDefault="00D53BF4" w:rsidP="00D53BF4">
      <w:pPr>
        <w:jc w:val="both"/>
        <w:rPr>
          <w:sz w:val="22"/>
          <w:szCs w:val="22"/>
        </w:rPr>
      </w:pPr>
      <w:r>
        <w:rPr>
          <w:sz w:val="22"/>
          <w:szCs w:val="22"/>
        </w:rPr>
        <w:t xml:space="preserve">5.1 – Do Hospital: </w:t>
      </w:r>
    </w:p>
    <w:p w:rsidR="00D53BF4" w:rsidRDefault="00D53BF4" w:rsidP="00D53BF4">
      <w:pPr>
        <w:jc w:val="both"/>
        <w:rPr>
          <w:sz w:val="22"/>
          <w:szCs w:val="22"/>
        </w:rPr>
      </w:pPr>
      <w:r>
        <w:rPr>
          <w:sz w:val="22"/>
          <w:szCs w:val="22"/>
        </w:rPr>
        <w:t>5.1.1 – Atestar nas notas fiscais e ou faturas a efetiva entrega do objeto desta licitação;</w:t>
      </w:r>
    </w:p>
    <w:p w:rsidR="00D53BF4" w:rsidRDefault="00D53BF4" w:rsidP="00D53BF4">
      <w:pPr>
        <w:jc w:val="both"/>
        <w:rPr>
          <w:sz w:val="22"/>
          <w:szCs w:val="22"/>
        </w:rPr>
      </w:pPr>
    </w:p>
    <w:p w:rsidR="00D53BF4" w:rsidRDefault="00D53BF4" w:rsidP="00D53BF4">
      <w:pPr>
        <w:jc w:val="both"/>
        <w:rPr>
          <w:sz w:val="22"/>
          <w:szCs w:val="22"/>
        </w:rPr>
      </w:pPr>
      <w:r>
        <w:rPr>
          <w:sz w:val="22"/>
          <w:szCs w:val="22"/>
        </w:rPr>
        <w:t>5.1.2 – Aplicar à empresa vencedora penalidade, quando for o caso;</w:t>
      </w:r>
    </w:p>
    <w:p w:rsidR="00D53BF4" w:rsidRDefault="00D53BF4" w:rsidP="00D53BF4">
      <w:pPr>
        <w:jc w:val="both"/>
        <w:rPr>
          <w:sz w:val="22"/>
          <w:szCs w:val="22"/>
        </w:rPr>
      </w:pPr>
    </w:p>
    <w:p w:rsidR="00D53BF4" w:rsidRDefault="00D53BF4" w:rsidP="00D53BF4">
      <w:pPr>
        <w:jc w:val="both"/>
        <w:rPr>
          <w:sz w:val="22"/>
          <w:szCs w:val="22"/>
        </w:rPr>
      </w:pPr>
      <w:r>
        <w:rPr>
          <w:sz w:val="22"/>
          <w:szCs w:val="22"/>
        </w:rPr>
        <w:t>5.1.3 – Prestar a contratada toda e qualquer informação, por esta solicitada, necessária à perfeita execução do contrato;</w:t>
      </w:r>
    </w:p>
    <w:p w:rsidR="00D53BF4" w:rsidRDefault="00D53BF4" w:rsidP="00D53BF4">
      <w:pPr>
        <w:jc w:val="both"/>
        <w:rPr>
          <w:sz w:val="22"/>
          <w:szCs w:val="22"/>
        </w:rPr>
      </w:pPr>
    </w:p>
    <w:p w:rsidR="00D53BF4" w:rsidRDefault="00D53BF4" w:rsidP="00D53BF4">
      <w:pPr>
        <w:jc w:val="both"/>
        <w:rPr>
          <w:sz w:val="22"/>
          <w:szCs w:val="22"/>
        </w:rPr>
      </w:pPr>
      <w:r>
        <w:rPr>
          <w:sz w:val="22"/>
          <w:szCs w:val="22"/>
        </w:rPr>
        <w:t>5.1.4 – Efetuar o pagamento à contratada no prazo avençado, após a entrega da nota fiscal no setor competente;</w:t>
      </w:r>
    </w:p>
    <w:p w:rsidR="00D53BF4" w:rsidRDefault="00D53BF4" w:rsidP="00D53BF4">
      <w:pPr>
        <w:jc w:val="both"/>
        <w:rPr>
          <w:sz w:val="22"/>
          <w:szCs w:val="22"/>
        </w:rPr>
      </w:pPr>
    </w:p>
    <w:p w:rsidR="00D53BF4" w:rsidRDefault="00D53BF4" w:rsidP="00D53BF4">
      <w:pPr>
        <w:jc w:val="both"/>
        <w:rPr>
          <w:sz w:val="22"/>
          <w:szCs w:val="22"/>
        </w:rPr>
      </w:pPr>
      <w:r>
        <w:rPr>
          <w:sz w:val="22"/>
          <w:szCs w:val="22"/>
        </w:rPr>
        <w:t>5.1.5 – Notificar, por escrito, à contratada da aplicação de qualquer sanção.</w:t>
      </w:r>
    </w:p>
    <w:p w:rsidR="00D53BF4" w:rsidRDefault="00D53BF4" w:rsidP="00D53BF4">
      <w:pPr>
        <w:jc w:val="both"/>
        <w:rPr>
          <w:sz w:val="22"/>
          <w:szCs w:val="22"/>
        </w:rPr>
      </w:pPr>
    </w:p>
    <w:p w:rsidR="00D53BF4" w:rsidRDefault="00D53BF4" w:rsidP="00D53BF4">
      <w:pPr>
        <w:jc w:val="both"/>
        <w:rPr>
          <w:sz w:val="22"/>
          <w:szCs w:val="22"/>
        </w:rPr>
      </w:pPr>
      <w:r>
        <w:rPr>
          <w:sz w:val="22"/>
          <w:szCs w:val="22"/>
        </w:rPr>
        <w:t>5.2 – Da empresa Vencedora:</w:t>
      </w:r>
    </w:p>
    <w:p w:rsidR="00D53BF4" w:rsidRDefault="00D53BF4" w:rsidP="00D53BF4">
      <w:pPr>
        <w:jc w:val="both"/>
        <w:rPr>
          <w:sz w:val="22"/>
          <w:szCs w:val="22"/>
        </w:rPr>
      </w:pPr>
      <w:r>
        <w:rPr>
          <w:sz w:val="22"/>
          <w:szCs w:val="22"/>
        </w:rPr>
        <w:t>5.2.1 – Fornecer o objeto desta licitação nas especificações contidas neste edital;</w:t>
      </w:r>
    </w:p>
    <w:p w:rsidR="00D53BF4" w:rsidRDefault="00D53BF4" w:rsidP="00D53BF4">
      <w:pPr>
        <w:jc w:val="both"/>
        <w:rPr>
          <w:sz w:val="22"/>
          <w:szCs w:val="22"/>
        </w:rPr>
      </w:pPr>
    </w:p>
    <w:p w:rsidR="00D53BF4" w:rsidRDefault="00D53BF4" w:rsidP="00D53BF4">
      <w:pPr>
        <w:jc w:val="both"/>
        <w:rPr>
          <w:sz w:val="22"/>
          <w:szCs w:val="22"/>
        </w:rPr>
      </w:pPr>
      <w:r>
        <w:rPr>
          <w:sz w:val="22"/>
          <w:szCs w:val="22"/>
        </w:rPr>
        <w:t>5.2.2 – pagar todos os tributos que incidam ou venham a incidir, direta ou indiretamente, sobre os produtos vendidos;</w:t>
      </w:r>
    </w:p>
    <w:p w:rsidR="00D53BF4" w:rsidRDefault="00D53BF4" w:rsidP="00D53BF4">
      <w:pPr>
        <w:jc w:val="both"/>
        <w:rPr>
          <w:sz w:val="22"/>
          <w:szCs w:val="22"/>
        </w:rPr>
      </w:pPr>
    </w:p>
    <w:p w:rsidR="00D53BF4" w:rsidRDefault="00D53BF4" w:rsidP="00D53BF4">
      <w:pPr>
        <w:jc w:val="both"/>
        <w:rPr>
          <w:sz w:val="22"/>
          <w:szCs w:val="22"/>
        </w:rPr>
      </w:pPr>
      <w:r>
        <w:rPr>
          <w:sz w:val="22"/>
          <w:szCs w:val="22"/>
        </w:rPr>
        <w:t>5.2.3 – Manter, durante a execução do contrato, as mesmas condições de habilitação;</w:t>
      </w:r>
    </w:p>
    <w:p w:rsidR="00D53BF4" w:rsidRDefault="00D53BF4" w:rsidP="00D53BF4">
      <w:pPr>
        <w:jc w:val="both"/>
        <w:rPr>
          <w:sz w:val="22"/>
          <w:szCs w:val="22"/>
        </w:rPr>
      </w:pPr>
    </w:p>
    <w:p w:rsidR="00D53BF4" w:rsidRDefault="00D53BF4" w:rsidP="00D53BF4">
      <w:pPr>
        <w:jc w:val="both"/>
        <w:rPr>
          <w:sz w:val="22"/>
          <w:szCs w:val="22"/>
        </w:rPr>
      </w:pPr>
      <w:r>
        <w:rPr>
          <w:sz w:val="22"/>
          <w:szCs w:val="22"/>
        </w:rPr>
        <w:t>5.2.4 – Aceitar, nas mesmas condições contratuais os acréscimos ou supressões que se fizerem necessários no quantitativo do objeto desta licitação, ate o limite de 25% ( vinte e cinco por cento) do valor contratado;</w:t>
      </w:r>
    </w:p>
    <w:p w:rsidR="00D53BF4" w:rsidRDefault="00D53BF4" w:rsidP="00D53BF4">
      <w:pPr>
        <w:jc w:val="both"/>
        <w:rPr>
          <w:sz w:val="22"/>
          <w:szCs w:val="22"/>
        </w:rPr>
      </w:pPr>
      <w:r>
        <w:rPr>
          <w:sz w:val="22"/>
          <w:szCs w:val="22"/>
        </w:rPr>
        <w:t xml:space="preserve"> </w:t>
      </w:r>
    </w:p>
    <w:p w:rsidR="00D53BF4" w:rsidRDefault="00D53BF4" w:rsidP="00D53BF4">
      <w:pPr>
        <w:jc w:val="both"/>
        <w:rPr>
          <w:sz w:val="22"/>
          <w:szCs w:val="22"/>
        </w:rPr>
      </w:pPr>
      <w:r>
        <w:rPr>
          <w:sz w:val="22"/>
          <w:szCs w:val="22"/>
        </w:rPr>
        <w:t>5.2.5 – Fornecer o objeto licitado, no preço, prazo e forma estipulada na proposta;</w:t>
      </w:r>
    </w:p>
    <w:p w:rsidR="00D53BF4" w:rsidRDefault="00D53BF4" w:rsidP="00D53BF4">
      <w:pPr>
        <w:jc w:val="both"/>
        <w:rPr>
          <w:sz w:val="22"/>
          <w:szCs w:val="22"/>
        </w:rPr>
      </w:pPr>
    </w:p>
    <w:p w:rsidR="00D53BF4" w:rsidRDefault="00D53BF4" w:rsidP="00D53BF4">
      <w:pPr>
        <w:jc w:val="both"/>
        <w:rPr>
          <w:sz w:val="22"/>
          <w:szCs w:val="22"/>
        </w:rPr>
      </w:pPr>
      <w:r>
        <w:rPr>
          <w:sz w:val="22"/>
          <w:szCs w:val="22"/>
        </w:rPr>
        <w:t>5.2.6 – Fornecer o objeto de boa qualidade, dentro dos padrões exigidos neste edital.</w:t>
      </w:r>
    </w:p>
    <w:p w:rsidR="00D53BF4" w:rsidRDefault="00D53BF4" w:rsidP="00D53BF4">
      <w:pPr>
        <w:jc w:val="both"/>
        <w:rPr>
          <w:sz w:val="22"/>
          <w:szCs w:val="22"/>
        </w:rPr>
      </w:pPr>
    </w:p>
    <w:p w:rsidR="00D53BF4" w:rsidRPr="00F47A5C" w:rsidRDefault="00D53BF4" w:rsidP="00D53BF4">
      <w:pPr>
        <w:rPr>
          <w:b/>
          <w:sz w:val="22"/>
          <w:szCs w:val="22"/>
        </w:rPr>
      </w:pPr>
      <w:r w:rsidRPr="00F47A5C">
        <w:rPr>
          <w:b/>
          <w:sz w:val="22"/>
          <w:szCs w:val="22"/>
        </w:rPr>
        <w:t>CLAUSULA SEXTA</w:t>
      </w:r>
      <w:r>
        <w:rPr>
          <w:b/>
          <w:sz w:val="22"/>
          <w:szCs w:val="22"/>
        </w:rPr>
        <w:t xml:space="preserve"> - </w:t>
      </w:r>
      <w:r w:rsidRPr="00F47A5C">
        <w:rPr>
          <w:b/>
          <w:sz w:val="22"/>
          <w:szCs w:val="22"/>
        </w:rPr>
        <w:t>DAS CONDIÇÕES DE FORNECIMENTO</w:t>
      </w:r>
    </w:p>
    <w:p w:rsidR="00D53BF4" w:rsidRDefault="00D53BF4" w:rsidP="00D53BF4">
      <w:pPr>
        <w:jc w:val="both"/>
        <w:rPr>
          <w:sz w:val="22"/>
          <w:szCs w:val="22"/>
        </w:rPr>
      </w:pPr>
    </w:p>
    <w:p w:rsidR="00D53BF4" w:rsidRDefault="00D53BF4" w:rsidP="00D53BF4">
      <w:pPr>
        <w:jc w:val="both"/>
        <w:rPr>
          <w:sz w:val="22"/>
          <w:szCs w:val="22"/>
        </w:rPr>
      </w:pPr>
      <w:r>
        <w:rPr>
          <w:sz w:val="22"/>
          <w:szCs w:val="22"/>
        </w:rPr>
        <w:t>6.1 – Os contratos de aquisição, decorrentes da presente Ata de Registro de Preços serão formalizados pela retirada da nota de empenho pela detentora.</w:t>
      </w:r>
    </w:p>
    <w:p w:rsidR="00D53BF4" w:rsidRDefault="00D53BF4" w:rsidP="00D53BF4">
      <w:pPr>
        <w:jc w:val="both"/>
        <w:rPr>
          <w:sz w:val="22"/>
          <w:szCs w:val="22"/>
        </w:rPr>
      </w:pPr>
    </w:p>
    <w:p w:rsidR="00D53BF4" w:rsidRDefault="00D53BF4" w:rsidP="00D53BF4">
      <w:pPr>
        <w:jc w:val="both"/>
        <w:rPr>
          <w:sz w:val="22"/>
          <w:szCs w:val="22"/>
        </w:rPr>
      </w:pPr>
      <w:r>
        <w:rPr>
          <w:sz w:val="22"/>
          <w:szCs w:val="22"/>
        </w:rPr>
        <w:t>6.2 – A detentora da presente Ata de Registro de Preços será obrigada a atender todos os pedidos efetuados durante a vigência desta Ata, mesmo que a entrega deles decorrentes estiver prevista para data posterior à do seu vencimento.</w:t>
      </w:r>
    </w:p>
    <w:p w:rsidR="00D53BF4" w:rsidRDefault="00D53BF4" w:rsidP="00D53BF4">
      <w:pPr>
        <w:jc w:val="both"/>
        <w:rPr>
          <w:sz w:val="22"/>
          <w:szCs w:val="22"/>
        </w:rPr>
      </w:pPr>
    </w:p>
    <w:p w:rsidR="00D53BF4" w:rsidRDefault="00D53BF4" w:rsidP="00D53BF4">
      <w:pPr>
        <w:jc w:val="both"/>
        <w:rPr>
          <w:sz w:val="22"/>
          <w:szCs w:val="22"/>
        </w:rPr>
      </w:pPr>
      <w:r>
        <w:rPr>
          <w:sz w:val="22"/>
          <w:szCs w:val="22"/>
        </w:rPr>
        <w:t>6.3 – Toda aquisição deverá ser efetuada mediante solicitação da unidade requisitante, a qual deverá ser feita através de nota de empenho.</w:t>
      </w:r>
    </w:p>
    <w:p w:rsidR="00D53BF4" w:rsidRDefault="00D53BF4" w:rsidP="00D53BF4">
      <w:pPr>
        <w:jc w:val="both"/>
        <w:rPr>
          <w:sz w:val="22"/>
          <w:szCs w:val="22"/>
        </w:rPr>
      </w:pPr>
    </w:p>
    <w:p w:rsidR="00D53BF4" w:rsidRDefault="00D53BF4" w:rsidP="00D53BF4">
      <w:pPr>
        <w:jc w:val="both"/>
        <w:rPr>
          <w:sz w:val="22"/>
          <w:szCs w:val="22"/>
        </w:rPr>
      </w:pPr>
      <w:r>
        <w:rPr>
          <w:sz w:val="22"/>
          <w:szCs w:val="22"/>
        </w:rPr>
        <w:t>6.4 – A empresa fornecedora, quando do recebimento da nota de empenho, deverá colocar, na copia que necessariamente a acompanhar, a data e hora em que a tiver recebido, alem da identificação de quem procedeu ao recebimento.</w:t>
      </w:r>
    </w:p>
    <w:p w:rsidR="00D53BF4" w:rsidRDefault="00D53BF4" w:rsidP="00D53BF4">
      <w:pPr>
        <w:jc w:val="both"/>
        <w:rPr>
          <w:sz w:val="22"/>
          <w:szCs w:val="22"/>
        </w:rPr>
      </w:pPr>
    </w:p>
    <w:p w:rsidR="00D53BF4" w:rsidRDefault="00D53BF4" w:rsidP="00D53BF4">
      <w:pPr>
        <w:jc w:val="both"/>
        <w:rPr>
          <w:sz w:val="22"/>
          <w:szCs w:val="22"/>
        </w:rPr>
      </w:pPr>
      <w:r>
        <w:rPr>
          <w:sz w:val="22"/>
          <w:szCs w:val="22"/>
        </w:rPr>
        <w:t>6.5 – A copia da nota de empenho, referida no item anterior deverá ser devolvida, a fim de ser anexada ao processo de administração da ata.</w:t>
      </w:r>
    </w:p>
    <w:p w:rsidR="00D53BF4" w:rsidRDefault="00D53BF4" w:rsidP="00D53BF4">
      <w:pPr>
        <w:jc w:val="both"/>
        <w:rPr>
          <w:sz w:val="22"/>
          <w:szCs w:val="22"/>
        </w:rPr>
      </w:pPr>
    </w:p>
    <w:p w:rsidR="00D53BF4" w:rsidRPr="00AB003B" w:rsidRDefault="00D53BF4" w:rsidP="00D53BF4">
      <w:pPr>
        <w:rPr>
          <w:b/>
          <w:sz w:val="22"/>
          <w:szCs w:val="22"/>
        </w:rPr>
      </w:pPr>
      <w:r w:rsidRPr="001B0570">
        <w:rPr>
          <w:b/>
          <w:sz w:val="22"/>
          <w:szCs w:val="22"/>
        </w:rPr>
        <w:t>CLAUSULA SETIMA</w:t>
      </w:r>
      <w:r>
        <w:rPr>
          <w:b/>
          <w:sz w:val="22"/>
          <w:szCs w:val="22"/>
        </w:rPr>
        <w:t xml:space="preserve"> - </w:t>
      </w:r>
      <w:r w:rsidRPr="001B0570">
        <w:rPr>
          <w:b/>
          <w:sz w:val="22"/>
          <w:szCs w:val="22"/>
        </w:rPr>
        <w:t>DAS PENALIDADES</w:t>
      </w:r>
    </w:p>
    <w:p w:rsidR="00D53BF4" w:rsidRDefault="00D53BF4" w:rsidP="00D53BF4">
      <w:pPr>
        <w:jc w:val="both"/>
        <w:rPr>
          <w:sz w:val="22"/>
          <w:szCs w:val="22"/>
        </w:rPr>
      </w:pPr>
    </w:p>
    <w:p w:rsidR="00D53BF4" w:rsidRDefault="00D53BF4" w:rsidP="00D53BF4">
      <w:pPr>
        <w:jc w:val="both"/>
        <w:rPr>
          <w:sz w:val="22"/>
          <w:szCs w:val="22"/>
        </w:rPr>
      </w:pPr>
      <w:r>
        <w:rPr>
          <w:sz w:val="22"/>
          <w:szCs w:val="22"/>
        </w:rPr>
        <w:t>7.1 – Os casos de inexecução total ou parcial, erro de execução, execução imperfeita, atraso injustificado e inadimplemento de cada ajuste representado pela nota de empenho, sujeitara a detentora da Ata, às penalidades previstas no artigo 87 da Lei Federal nº 8.666/93, das destacam-se:</w:t>
      </w:r>
    </w:p>
    <w:p w:rsidR="00D53BF4" w:rsidRDefault="00D53BF4" w:rsidP="00D53BF4">
      <w:pPr>
        <w:jc w:val="both"/>
        <w:rPr>
          <w:sz w:val="22"/>
          <w:szCs w:val="22"/>
        </w:rPr>
      </w:pPr>
      <w:r>
        <w:rPr>
          <w:sz w:val="22"/>
          <w:szCs w:val="22"/>
        </w:rPr>
        <w:tab/>
      </w:r>
      <w:r>
        <w:rPr>
          <w:sz w:val="22"/>
          <w:szCs w:val="22"/>
        </w:rPr>
        <w:tab/>
        <w:t>a) advertência;</w:t>
      </w:r>
    </w:p>
    <w:p w:rsidR="00D53BF4" w:rsidRDefault="00D53BF4" w:rsidP="00D53BF4">
      <w:pPr>
        <w:ind w:left="1416"/>
        <w:jc w:val="both"/>
        <w:rPr>
          <w:sz w:val="22"/>
          <w:szCs w:val="22"/>
        </w:rPr>
      </w:pPr>
      <w:r>
        <w:rPr>
          <w:sz w:val="22"/>
          <w:szCs w:val="22"/>
        </w:rPr>
        <w:t>b) multa de 0,2% (dois décimos por cento) do valor da nota de empenho, por dia de atraso injustificado na execução da mesma, observado o prazo máximo de 30 (trinta) dias úteis;</w:t>
      </w:r>
    </w:p>
    <w:p w:rsidR="00D53BF4" w:rsidRDefault="00D53BF4" w:rsidP="00D53BF4">
      <w:pPr>
        <w:ind w:left="1416"/>
        <w:jc w:val="both"/>
        <w:rPr>
          <w:sz w:val="22"/>
          <w:szCs w:val="22"/>
        </w:rPr>
      </w:pPr>
      <w:r>
        <w:rPr>
          <w:sz w:val="22"/>
          <w:szCs w:val="22"/>
        </w:rPr>
        <w:t>c) multa de 02% (dois por cento) sobre o valor da nota de empenho, pela recusa injustificada do adjudicatório em executá-la;</w:t>
      </w:r>
    </w:p>
    <w:p w:rsidR="00D53BF4" w:rsidRDefault="00D53BF4" w:rsidP="00D53BF4">
      <w:pPr>
        <w:ind w:left="1416"/>
        <w:jc w:val="both"/>
        <w:rPr>
          <w:sz w:val="22"/>
          <w:szCs w:val="22"/>
        </w:rPr>
      </w:pPr>
      <w:r>
        <w:rPr>
          <w:sz w:val="22"/>
          <w:szCs w:val="22"/>
        </w:rPr>
        <w:t>d) suspensão temporária de participação em licitações e impedimento de contratar com o Município, no prazo de até 5 (cinco) anos;</w:t>
      </w:r>
    </w:p>
    <w:p w:rsidR="00D53BF4" w:rsidRDefault="00D53BF4" w:rsidP="00D53BF4">
      <w:pPr>
        <w:ind w:left="1416"/>
        <w:jc w:val="both"/>
        <w:rPr>
          <w:sz w:val="22"/>
          <w:szCs w:val="22"/>
        </w:rPr>
      </w:pPr>
      <w:r>
        <w:rPr>
          <w:sz w:val="22"/>
          <w:szCs w:val="22"/>
        </w:rPr>
        <w:t>e) declaração de inidoneidade para contratar com a Administração Pública, até que seja promovida a reabilitação, facultado as detentoras da Ata o pedido de reconsideração da decisão da autoridade competente, no prazo de 10 (dez) dias da abertura de vistas ao processo.</w:t>
      </w:r>
    </w:p>
    <w:p w:rsidR="00D53BF4" w:rsidRDefault="00D53BF4" w:rsidP="00D53BF4">
      <w:pPr>
        <w:jc w:val="both"/>
        <w:rPr>
          <w:sz w:val="22"/>
          <w:szCs w:val="22"/>
        </w:rPr>
      </w:pPr>
    </w:p>
    <w:p w:rsidR="00D53BF4" w:rsidRDefault="00D53BF4" w:rsidP="00D53BF4">
      <w:pPr>
        <w:jc w:val="both"/>
        <w:rPr>
          <w:sz w:val="22"/>
          <w:szCs w:val="22"/>
        </w:rPr>
      </w:pPr>
      <w:r>
        <w:rPr>
          <w:sz w:val="22"/>
          <w:szCs w:val="22"/>
        </w:rPr>
        <w:t xml:space="preserve">7.2 – Os valores das multas aplicadas previstas nos subitens acima poderão ser descontados dos pagamentos devidos pela Administração. </w:t>
      </w:r>
    </w:p>
    <w:p w:rsidR="00D53BF4" w:rsidRDefault="00D53BF4" w:rsidP="00D53BF4">
      <w:pPr>
        <w:jc w:val="both"/>
        <w:rPr>
          <w:sz w:val="22"/>
          <w:szCs w:val="22"/>
        </w:rPr>
      </w:pPr>
    </w:p>
    <w:p w:rsidR="00D53BF4" w:rsidRDefault="00D53BF4" w:rsidP="00D53BF4">
      <w:pPr>
        <w:jc w:val="both"/>
        <w:rPr>
          <w:sz w:val="22"/>
          <w:szCs w:val="22"/>
        </w:rPr>
      </w:pPr>
      <w:r>
        <w:rPr>
          <w:sz w:val="22"/>
          <w:szCs w:val="22"/>
        </w:rPr>
        <w:t>7.3 – Da aplicação das penas definidas nas alíneas “a”, “d” e “e”, do item 7.1, caberá recurso no prazo de 05 (cinco) dias úteis, contados da intimação, o qual deverá ser apresentado no mesmo local.</w:t>
      </w:r>
    </w:p>
    <w:p w:rsidR="00D53BF4" w:rsidRDefault="00D53BF4" w:rsidP="00D53BF4">
      <w:pPr>
        <w:jc w:val="both"/>
        <w:rPr>
          <w:sz w:val="22"/>
          <w:szCs w:val="22"/>
        </w:rPr>
      </w:pPr>
    </w:p>
    <w:p w:rsidR="00D53BF4" w:rsidRDefault="00D53BF4" w:rsidP="00D53BF4">
      <w:pPr>
        <w:jc w:val="both"/>
        <w:rPr>
          <w:sz w:val="22"/>
          <w:szCs w:val="22"/>
        </w:rPr>
      </w:pPr>
      <w:r>
        <w:rPr>
          <w:sz w:val="22"/>
          <w:szCs w:val="22"/>
        </w:rPr>
        <w:t>7.4 – O recurso ou o pedido de reconsideração relativa às penalidades acima dispostas será dirigido a Presidente da unidade requisitante, o qual decidirá o recurso no prazo de 05 (cinco) dias úteis e o pedido de reconsideração, no prazo de 10 (dez) dias úteis.</w:t>
      </w:r>
    </w:p>
    <w:p w:rsidR="00D53BF4" w:rsidRDefault="00D53BF4" w:rsidP="00D53BF4">
      <w:pPr>
        <w:jc w:val="both"/>
        <w:rPr>
          <w:sz w:val="22"/>
          <w:szCs w:val="22"/>
        </w:rPr>
      </w:pPr>
    </w:p>
    <w:p w:rsidR="00D53BF4" w:rsidRPr="00F76396" w:rsidRDefault="00D53BF4" w:rsidP="00D53BF4">
      <w:pPr>
        <w:rPr>
          <w:b/>
          <w:sz w:val="22"/>
          <w:szCs w:val="22"/>
        </w:rPr>
      </w:pPr>
      <w:r w:rsidRPr="00F76396">
        <w:rPr>
          <w:b/>
          <w:sz w:val="22"/>
          <w:szCs w:val="22"/>
        </w:rPr>
        <w:t>CLAUSULA OITAVA</w:t>
      </w:r>
      <w:r>
        <w:rPr>
          <w:b/>
          <w:sz w:val="22"/>
          <w:szCs w:val="22"/>
        </w:rPr>
        <w:t xml:space="preserve"> - </w:t>
      </w:r>
      <w:r w:rsidRPr="00F76396">
        <w:rPr>
          <w:b/>
          <w:sz w:val="22"/>
          <w:szCs w:val="22"/>
        </w:rPr>
        <w:t>DO REAJUSTAMENTO DE PREÇOS</w:t>
      </w:r>
    </w:p>
    <w:p w:rsidR="00D53BF4" w:rsidRDefault="00D53BF4" w:rsidP="00D53BF4">
      <w:pPr>
        <w:jc w:val="both"/>
        <w:rPr>
          <w:sz w:val="22"/>
          <w:szCs w:val="22"/>
        </w:rPr>
      </w:pPr>
    </w:p>
    <w:p w:rsidR="00D53BF4" w:rsidRDefault="00D53BF4" w:rsidP="00D53BF4">
      <w:pPr>
        <w:jc w:val="both"/>
        <w:rPr>
          <w:sz w:val="22"/>
          <w:szCs w:val="22"/>
        </w:rPr>
      </w:pPr>
      <w:r>
        <w:rPr>
          <w:sz w:val="22"/>
          <w:szCs w:val="22"/>
        </w:rPr>
        <w:t>8.1 – Considerado o prazo de validade estabelecido no item 2.1 da clausula segunda da presente Ata e, em atendimento ao § 1º do artigo 28 da Lei Federal nº. 9.069 de 29.06.1995, ao artigo 3º §1º, da Medida Provisória 1488-16, de 02.10.1996 e demais legislações pertinentes, é vedado qualquer reajustamento de preços, até que seja completado o período de 12 (doze) meses contados a partir da data de recebimento das propostas indicadas no preâmbulo do Edital do Pregão Presencial nº. 05/2014, o qual integra a presente Ata de Registro de Preços, observadas as disposições constantes do Decreto Municipal.</w:t>
      </w:r>
    </w:p>
    <w:p w:rsidR="00D53BF4" w:rsidRDefault="00D53BF4" w:rsidP="00D53BF4">
      <w:pPr>
        <w:jc w:val="both"/>
        <w:rPr>
          <w:sz w:val="22"/>
          <w:szCs w:val="22"/>
        </w:rPr>
      </w:pPr>
    </w:p>
    <w:p w:rsidR="00D53BF4" w:rsidRDefault="00D53BF4" w:rsidP="00D53BF4">
      <w:pPr>
        <w:jc w:val="both"/>
        <w:rPr>
          <w:sz w:val="22"/>
          <w:szCs w:val="22"/>
        </w:rPr>
      </w:pPr>
      <w:r>
        <w:rPr>
          <w:sz w:val="22"/>
          <w:szCs w:val="22"/>
        </w:rPr>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D53BF4" w:rsidRDefault="00D53BF4" w:rsidP="00D53BF4">
      <w:pPr>
        <w:jc w:val="both"/>
        <w:rPr>
          <w:sz w:val="22"/>
          <w:szCs w:val="22"/>
        </w:rPr>
      </w:pPr>
    </w:p>
    <w:p w:rsidR="00D53BF4" w:rsidRPr="00800786" w:rsidRDefault="00D53BF4" w:rsidP="00D53BF4">
      <w:pPr>
        <w:rPr>
          <w:b/>
          <w:sz w:val="22"/>
          <w:szCs w:val="22"/>
        </w:rPr>
      </w:pPr>
      <w:r w:rsidRPr="00800786">
        <w:rPr>
          <w:b/>
          <w:sz w:val="22"/>
          <w:szCs w:val="22"/>
        </w:rPr>
        <w:lastRenderedPageBreak/>
        <w:t>CLAUSULA NONA</w:t>
      </w:r>
      <w:r>
        <w:rPr>
          <w:b/>
          <w:sz w:val="22"/>
          <w:szCs w:val="22"/>
        </w:rPr>
        <w:t xml:space="preserve"> - </w:t>
      </w:r>
      <w:r w:rsidRPr="00800786">
        <w:rPr>
          <w:b/>
          <w:sz w:val="22"/>
          <w:szCs w:val="22"/>
        </w:rPr>
        <w:t>DO CANCELAMENTO DA ATA DE REGISTRO DE PREÇOS</w:t>
      </w:r>
    </w:p>
    <w:p w:rsidR="00D53BF4" w:rsidRDefault="00D53BF4" w:rsidP="00D53BF4">
      <w:pPr>
        <w:jc w:val="both"/>
        <w:rPr>
          <w:sz w:val="22"/>
          <w:szCs w:val="22"/>
        </w:rPr>
      </w:pPr>
    </w:p>
    <w:p w:rsidR="00D53BF4" w:rsidRDefault="00D53BF4" w:rsidP="00D53BF4">
      <w:pPr>
        <w:jc w:val="both"/>
        <w:rPr>
          <w:sz w:val="22"/>
          <w:szCs w:val="22"/>
        </w:rPr>
      </w:pPr>
      <w:r>
        <w:rPr>
          <w:sz w:val="22"/>
          <w:szCs w:val="22"/>
        </w:rPr>
        <w:t>9.1 – A presente Ata de Registro de Preços poderá ser cancelada, de pleno direito pela administração, quando:</w:t>
      </w:r>
    </w:p>
    <w:p w:rsidR="00D53BF4" w:rsidRDefault="00D53BF4" w:rsidP="00D53BF4">
      <w:pPr>
        <w:jc w:val="both"/>
        <w:rPr>
          <w:sz w:val="22"/>
          <w:szCs w:val="22"/>
        </w:rPr>
      </w:pPr>
      <w:r>
        <w:rPr>
          <w:sz w:val="22"/>
          <w:szCs w:val="22"/>
        </w:rPr>
        <w:t>9.1.1 – a detentora não cumprir as obrigações constantes desta Ata;</w:t>
      </w:r>
    </w:p>
    <w:p w:rsidR="00D53BF4" w:rsidRDefault="00D53BF4" w:rsidP="00D53BF4">
      <w:pPr>
        <w:jc w:val="both"/>
        <w:rPr>
          <w:sz w:val="22"/>
          <w:szCs w:val="22"/>
        </w:rPr>
      </w:pPr>
    </w:p>
    <w:p w:rsidR="00D53BF4" w:rsidRDefault="00D53BF4" w:rsidP="00D53BF4">
      <w:pPr>
        <w:jc w:val="both"/>
        <w:rPr>
          <w:sz w:val="22"/>
          <w:szCs w:val="22"/>
        </w:rPr>
      </w:pPr>
      <w:r>
        <w:rPr>
          <w:sz w:val="22"/>
          <w:szCs w:val="22"/>
        </w:rPr>
        <w:t>9.1.2 – a detentora não retirar qualquer nota de empenho, no prazo estabelecido e a administração não aceitar sua justificativa;</w:t>
      </w:r>
    </w:p>
    <w:p w:rsidR="00D53BF4" w:rsidRDefault="00D53BF4" w:rsidP="00D53BF4">
      <w:pPr>
        <w:jc w:val="both"/>
        <w:rPr>
          <w:sz w:val="22"/>
          <w:szCs w:val="22"/>
        </w:rPr>
      </w:pPr>
    </w:p>
    <w:p w:rsidR="00D53BF4" w:rsidRDefault="00D53BF4" w:rsidP="00D53BF4">
      <w:pPr>
        <w:jc w:val="both"/>
        <w:rPr>
          <w:sz w:val="22"/>
          <w:szCs w:val="22"/>
        </w:rPr>
      </w:pPr>
      <w:r>
        <w:rPr>
          <w:sz w:val="22"/>
          <w:szCs w:val="22"/>
        </w:rPr>
        <w:t>9.1.3 – a detentora der causa a rescisão administrativa de contrato decorrente de registro de preços, a critério da Administração, observada a legislação em vigor;</w:t>
      </w:r>
    </w:p>
    <w:p w:rsidR="00D53BF4" w:rsidRDefault="00D53BF4" w:rsidP="00D53BF4">
      <w:pPr>
        <w:jc w:val="both"/>
        <w:rPr>
          <w:sz w:val="22"/>
          <w:szCs w:val="22"/>
        </w:rPr>
      </w:pPr>
    </w:p>
    <w:p w:rsidR="00D53BF4" w:rsidRDefault="00D53BF4" w:rsidP="00D53BF4">
      <w:pPr>
        <w:jc w:val="both"/>
        <w:rPr>
          <w:sz w:val="22"/>
          <w:szCs w:val="22"/>
        </w:rPr>
      </w:pPr>
      <w:r>
        <w:rPr>
          <w:sz w:val="22"/>
          <w:szCs w:val="22"/>
        </w:rPr>
        <w:t>9.1.4 – em qualquer das hipóteses de inexecução total ou parcial de contrato decorrente de registro de preços, se assim for decidido pela Administração, com observância das disposições legais;</w:t>
      </w:r>
    </w:p>
    <w:p w:rsidR="00D53BF4" w:rsidRDefault="00D53BF4" w:rsidP="00D53BF4">
      <w:pPr>
        <w:jc w:val="both"/>
        <w:rPr>
          <w:sz w:val="22"/>
          <w:szCs w:val="22"/>
        </w:rPr>
      </w:pPr>
    </w:p>
    <w:p w:rsidR="00D53BF4" w:rsidRDefault="00D53BF4" w:rsidP="00D53BF4">
      <w:pPr>
        <w:jc w:val="both"/>
        <w:rPr>
          <w:sz w:val="22"/>
          <w:szCs w:val="22"/>
        </w:rPr>
      </w:pPr>
      <w:r>
        <w:rPr>
          <w:sz w:val="22"/>
          <w:szCs w:val="22"/>
        </w:rPr>
        <w:t>9.1.5 – os preços registrados se apresentarem superiores aos praticados no mercado, e a detentora não acatar a revisão dos mesmos;</w:t>
      </w:r>
    </w:p>
    <w:p w:rsidR="00D53BF4" w:rsidRDefault="00D53BF4" w:rsidP="00D53BF4">
      <w:pPr>
        <w:jc w:val="both"/>
        <w:rPr>
          <w:sz w:val="22"/>
          <w:szCs w:val="22"/>
        </w:rPr>
      </w:pPr>
    </w:p>
    <w:p w:rsidR="00D53BF4" w:rsidRDefault="00D53BF4" w:rsidP="00D53BF4">
      <w:pPr>
        <w:jc w:val="both"/>
        <w:rPr>
          <w:sz w:val="22"/>
          <w:szCs w:val="22"/>
        </w:rPr>
      </w:pPr>
      <w:r>
        <w:rPr>
          <w:sz w:val="22"/>
          <w:szCs w:val="22"/>
        </w:rPr>
        <w:t>9.1.6 – por razões de interesse publico devidamente demonstrada e justificada pela Administração.</w:t>
      </w:r>
    </w:p>
    <w:p w:rsidR="00D53BF4" w:rsidRDefault="00D53BF4" w:rsidP="00D53BF4">
      <w:pPr>
        <w:jc w:val="both"/>
        <w:rPr>
          <w:sz w:val="22"/>
          <w:szCs w:val="22"/>
        </w:rPr>
      </w:pPr>
    </w:p>
    <w:p w:rsidR="00D53BF4" w:rsidRDefault="00D53BF4" w:rsidP="00D53BF4">
      <w:pPr>
        <w:jc w:val="both"/>
        <w:rPr>
          <w:sz w:val="22"/>
          <w:szCs w:val="22"/>
        </w:rPr>
      </w:pPr>
      <w:r>
        <w:rPr>
          <w:sz w:val="22"/>
          <w:szCs w:val="22"/>
        </w:rPr>
        <w:t>9.2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dos Municípios-DOM/SC, por 02 (duas) vezes consecutivas, considerando-se cancelado o preço e registradas a partir da ultima publicação.</w:t>
      </w:r>
    </w:p>
    <w:p w:rsidR="00D53BF4" w:rsidRDefault="00D53BF4" w:rsidP="00D53BF4">
      <w:pPr>
        <w:jc w:val="both"/>
        <w:rPr>
          <w:sz w:val="22"/>
          <w:szCs w:val="22"/>
        </w:rPr>
      </w:pPr>
    </w:p>
    <w:p w:rsidR="00D53BF4" w:rsidRDefault="00D53BF4" w:rsidP="00D53BF4">
      <w:pPr>
        <w:jc w:val="both"/>
        <w:rPr>
          <w:sz w:val="22"/>
          <w:szCs w:val="22"/>
        </w:rPr>
      </w:pPr>
      <w:r>
        <w:rPr>
          <w:sz w:val="22"/>
          <w:szCs w:val="22"/>
        </w:rPr>
        <w:t>9.3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D53BF4" w:rsidRDefault="00D53BF4" w:rsidP="00D53BF4">
      <w:pPr>
        <w:jc w:val="both"/>
        <w:rPr>
          <w:sz w:val="22"/>
          <w:szCs w:val="22"/>
        </w:rPr>
      </w:pPr>
    </w:p>
    <w:p w:rsidR="00D53BF4" w:rsidRDefault="00D53BF4" w:rsidP="00D53BF4">
      <w:pPr>
        <w:jc w:val="both"/>
        <w:rPr>
          <w:sz w:val="22"/>
          <w:szCs w:val="22"/>
        </w:rPr>
      </w:pPr>
      <w:r>
        <w:rPr>
          <w:sz w:val="22"/>
          <w:szCs w:val="22"/>
        </w:rPr>
        <w:t xml:space="preserve">9.3.1 – A solicitação da detentora para cancelamento dos preços registrados deverá ser formulada com antecedência de 10 (dez) dias, facultada a Administração a aplicação das penalidades previstas na clausula sétima, caso não aceitas as razões do pedido. </w:t>
      </w:r>
    </w:p>
    <w:p w:rsidR="00D53BF4" w:rsidRDefault="00D53BF4" w:rsidP="00D53BF4">
      <w:pPr>
        <w:jc w:val="both"/>
        <w:rPr>
          <w:sz w:val="22"/>
          <w:szCs w:val="22"/>
        </w:rPr>
      </w:pPr>
    </w:p>
    <w:p w:rsidR="00D53BF4" w:rsidRPr="00667461" w:rsidRDefault="00D53BF4" w:rsidP="00D53BF4">
      <w:pPr>
        <w:rPr>
          <w:b/>
          <w:sz w:val="22"/>
          <w:szCs w:val="22"/>
        </w:rPr>
      </w:pPr>
      <w:r w:rsidRPr="00667461">
        <w:rPr>
          <w:b/>
          <w:sz w:val="22"/>
          <w:szCs w:val="22"/>
        </w:rPr>
        <w:t>CLAUSULA DECIMA</w:t>
      </w:r>
      <w:r>
        <w:rPr>
          <w:b/>
          <w:sz w:val="22"/>
          <w:szCs w:val="22"/>
        </w:rPr>
        <w:t xml:space="preserve"> - </w:t>
      </w:r>
      <w:r w:rsidRPr="00667461">
        <w:rPr>
          <w:b/>
          <w:sz w:val="22"/>
          <w:szCs w:val="22"/>
        </w:rPr>
        <w:t>DA AUTORIZAÇÃO PARA AQUISIÇÃO</w:t>
      </w:r>
    </w:p>
    <w:p w:rsidR="00D53BF4" w:rsidRDefault="00D53BF4" w:rsidP="00D53BF4">
      <w:pPr>
        <w:jc w:val="both"/>
        <w:rPr>
          <w:sz w:val="22"/>
          <w:szCs w:val="22"/>
        </w:rPr>
      </w:pPr>
    </w:p>
    <w:p w:rsidR="00D53BF4" w:rsidRDefault="00D53BF4" w:rsidP="00D53BF4">
      <w:pPr>
        <w:jc w:val="both"/>
        <w:rPr>
          <w:sz w:val="22"/>
          <w:szCs w:val="22"/>
        </w:rPr>
      </w:pPr>
      <w:r>
        <w:rPr>
          <w:sz w:val="22"/>
          <w:szCs w:val="22"/>
        </w:rPr>
        <w:t>10.1 – A aquisição dos itens objeto da presente Ata de Registro de Preços serão autorizadas, em cada caso, pelo ordenador de despesa correspondente, sendo obrigatório informar ao Departamento de Licitações, os quantitativos das aquisições.</w:t>
      </w:r>
    </w:p>
    <w:p w:rsidR="00D53BF4" w:rsidRDefault="00D53BF4" w:rsidP="00D53BF4">
      <w:pPr>
        <w:jc w:val="both"/>
        <w:rPr>
          <w:sz w:val="22"/>
          <w:szCs w:val="22"/>
        </w:rPr>
      </w:pPr>
    </w:p>
    <w:p w:rsidR="00D53BF4" w:rsidRDefault="00D53BF4" w:rsidP="00D53BF4">
      <w:pPr>
        <w:jc w:val="both"/>
        <w:rPr>
          <w:sz w:val="22"/>
          <w:szCs w:val="22"/>
        </w:rPr>
      </w:pPr>
      <w:r>
        <w:rPr>
          <w:sz w:val="22"/>
          <w:szCs w:val="22"/>
        </w:rPr>
        <w:t>10.1.1 – A emissão das notas de empenho, sua retificação ou cancelamento, total ou parcial serão, igualmente, autorizados pela mesma autoridade, ou a quem esta delegar a competência para tanto.</w:t>
      </w:r>
    </w:p>
    <w:p w:rsidR="00D53BF4" w:rsidRDefault="00D53BF4" w:rsidP="00D53BF4">
      <w:pPr>
        <w:jc w:val="both"/>
        <w:rPr>
          <w:sz w:val="22"/>
          <w:szCs w:val="22"/>
        </w:rPr>
      </w:pPr>
    </w:p>
    <w:p w:rsidR="00D53BF4" w:rsidRDefault="00D53BF4" w:rsidP="00D53BF4">
      <w:pPr>
        <w:rPr>
          <w:b/>
          <w:sz w:val="22"/>
          <w:szCs w:val="22"/>
        </w:rPr>
      </w:pPr>
      <w:r w:rsidRPr="00F11280">
        <w:rPr>
          <w:b/>
          <w:sz w:val="22"/>
          <w:szCs w:val="22"/>
        </w:rPr>
        <w:t>CLAUSULA DECIMA PRIMEIRA</w:t>
      </w:r>
      <w:r>
        <w:rPr>
          <w:b/>
          <w:sz w:val="22"/>
          <w:szCs w:val="22"/>
        </w:rPr>
        <w:t xml:space="preserve"> - </w:t>
      </w:r>
      <w:r w:rsidRPr="00F11280">
        <w:rPr>
          <w:b/>
          <w:sz w:val="22"/>
          <w:szCs w:val="22"/>
        </w:rPr>
        <w:t>DAS COMUNICAÇÕES</w:t>
      </w:r>
    </w:p>
    <w:p w:rsidR="00D53BF4" w:rsidRPr="00F11280" w:rsidRDefault="00D53BF4" w:rsidP="00D53BF4">
      <w:pPr>
        <w:jc w:val="center"/>
        <w:rPr>
          <w:b/>
          <w:sz w:val="22"/>
          <w:szCs w:val="22"/>
        </w:rPr>
      </w:pPr>
    </w:p>
    <w:p w:rsidR="00D53BF4" w:rsidRDefault="00D53BF4" w:rsidP="00D53BF4">
      <w:pPr>
        <w:jc w:val="both"/>
        <w:rPr>
          <w:sz w:val="22"/>
          <w:szCs w:val="22"/>
        </w:rPr>
      </w:pPr>
      <w:r>
        <w:rPr>
          <w:sz w:val="22"/>
          <w:szCs w:val="22"/>
        </w:rPr>
        <w:t>11.1 – As comunicações entre as partes, relacionadas com o acompanhamento e controle da presente Ata, serão feitas sempre por escrito.</w:t>
      </w:r>
    </w:p>
    <w:p w:rsidR="00D53BF4" w:rsidRDefault="00D53BF4" w:rsidP="00D53BF4">
      <w:pPr>
        <w:jc w:val="both"/>
        <w:rPr>
          <w:sz w:val="22"/>
          <w:szCs w:val="22"/>
        </w:rPr>
      </w:pPr>
    </w:p>
    <w:p w:rsidR="00D53BF4" w:rsidRDefault="00D53BF4" w:rsidP="00D53BF4">
      <w:pPr>
        <w:jc w:val="both"/>
        <w:rPr>
          <w:sz w:val="22"/>
          <w:szCs w:val="22"/>
        </w:rPr>
      </w:pPr>
    </w:p>
    <w:p w:rsidR="00D53BF4" w:rsidRDefault="00D53BF4" w:rsidP="00D53BF4">
      <w:pPr>
        <w:pStyle w:val="Ttulo8"/>
        <w:rPr>
          <w:rFonts w:ascii="Times New Roman" w:hAnsi="Times New Roman"/>
          <w:color w:val="000000"/>
          <w:sz w:val="24"/>
          <w:szCs w:val="24"/>
        </w:rPr>
      </w:pPr>
      <w:r>
        <w:rPr>
          <w:rFonts w:ascii="Times New Roman" w:hAnsi="Times New Roman"/>
          <w:color w:val="000000"/>
          <w:sz w:val="24"/>
          <w:szCs w:val="24"/>
        </w:rPr>
        <w:lastRenderedPageBreak/>
        <w:t>CLÁUSULA DECIMA SEGUNDA - DA VIGÊNCIA</w:t>
      </w:r>
    </w:p>
    <w:p w:rsidR="00D53BF4" w:rsidRDefault="00D53BF4" w:rsidP="00D53BF4">
      <w:pPr>
        <w:suppressAutoHyphens/>
        <w:ind w:firstLine="1134"/>
        <w:jc w:val="both"/>
        <w:rPr>
          <w:color w:val="000000"/>
        </w:rPr>
      </w:pPr>
    </w:p>
    <w:p w:rsidR="00D53BF4" w:rsidRDefault="00D53BF4" w:rsidP="00D53BF4">
      <w:pPr>
        <w:tabs>
          <w:tab w:val="left" w:pos="144"/>
          <w:tab w:val="left" w:pos="864"/>
          <w:tab w:val="left" w:pos="1584"/>
          <w:tab w:val="left" w:pos="2304"/>
          <w:tab w:val="left" w:pos="3024"/>
          <w:tab w:val="left" w:pos="3744"/>
          <w:tab w:val="left" w:pos="4464"/>
          <w:tab w:val="left" w:pos="5184"/>
          <w:tab w:val="left" w:pos="5904"/>
          <w:tab w:val="left" w:pos="6624"/>
        </w:tabs>
        <w:suppressAutoHyphens/>
        <w:jc w:val="both"/>
        <w:rPr>
          <w:color w:val="000000"/>
        </w:rPr>
      </w:pPr>
      <w:r>
        <w:rPr>
          <w:color w:val="000000"/>
        </w:rPr>
        <w:tab/>
      </w:r>
      <w:r>
        <w:rPr>
          <w:color w:val="000000"/>
        </w:rPr>
        <w:tab/>
        <w:t>A vigência da presente Ata será até 12 meses, contados a partir da data de assinatura do presente instrumento.</w:t>
      </w:r>
    </w:p>
    <w:p w:rsidR="00D53BF4" w:rsidRDefault="00D53BF4" w:rsidP="00D53BF4">
      <w:pPr>
        <w:jc w:val="both"/>
        <w:rPr>
          <w:sz w:val="22"/>
          <w:szCs w:val="22"/>
        </w:rPr>
      </w:pPr>
    </w:p>
    <w:p w:rsidR="00D53BF4" w:rsidRPr="00F11280" w:rsidRDefault="00D53BF4" w:rsidP="00D53BF4">
      <w:pPr>
        <w:rPr>
          <w:b/>
          <w:sz w:val="22"/>
          <w:szCs w:val="22"/>
        </w:rPr>
      </w:pPr>
      <w:r w:rsidRPr="00F11280">
        <w:rPr>
          <w:b/>
          <w:sz w:val="22"/>
          <w:szCs w:val="22"/>
        </w:rPr>
        <w:t xml:space="preserve">CLAUSULA DECIMA </w:t>
      </w:r>
      <w:r>
        <w:rPr>
          <w:b/>
          <w:sz w:val="22"/>
          <w:szCs w:val="22"/>
        </w:rPr>
        <w:t xml:space="preserve">TERCEIRA - </w:t>
      </w:r>
      <w:r w:rsidRPr="00F11280">
        <w:rPr>
          <w:b/>
          <w:sz w:val="22"/>
          <w:szCs w:val="22"/>
        </w:rPr>
        <w:t>DAS DISPOSIÇÕES FINAIS</w:t>
      </w:r>
    </w:p>
    <w:p w:rsidR="00D53BF4" w:rsidRDefault="00D53BF4" w:rsidP="00D53BF4">
      <w:pPr>
        <w:jc w:val="both"/>
        <w:rPr>
          <w:sz w:val="22"/>
          <w:szCs w:val="22"/>
        </w:rPr>
      </w:pPr>
    </w:p>
    <w:p w:rsidR="00D53BF4" w:rsidRPr="00B92BBA" w:rsidRDefault="00D53BF4" w:rsidP="00D53BF4">
      <w:pPr>
        <w:jc w:val="both"/>
        <w:rPr>
          <w:sz w:val="22"/>
          <w:szCs w:val="22"/>
        </w:rPr>
      </w:pPr>
      <w:r w:rsidRPr="00B92BBA">
        <w:rPr>
          <w:sz w:val="22"/>
          <w:szCs w:val="22"/>
        </w:rPr>
        <w:t>12.1 – Integram esta Ata, o edital do Pregão Presencial nº.</w:t>
      </w:r>
      <w:r>
        <w:rPr>
          <w:sz w:val="22"/>
          <w:szCs w:val="22"/>
        </w:rPr>
        <w:t xml:space="preserve"> 03/2015</w:t>
      </w:r>
      <w:r w:rsidRPr="00B92BBA">
        <w:rPr>
          <w:sz w:val="22"/>
          <w:szCs w:val="22"/>
        </w:rPr>
        <w:t xml:space="preserve"> e a proposta da empresa ________, classificada nos itens numerados na clausula Primeira, do Objeto.</w:t>
      </w:r>
    </w:p>
    <w:p w:rsidR="00D53BF4" w:rsidRDefault="00D53BF4" w:rsidP="00D53BF4">
      <w:pPr>
        <w:jc w:val="both"/>
        <w:rPr>
          <w:sz w:val="22"/>
          <w:szCs w:val="22"/>
        </w:rPr>
      </w:pPr>
    </w:p>
    <w:p w:rsidR="00D53BF4" w:rsidRDefault="00D53BF4" w:rsidP="00D53BF4">
      <w:pPr>
        <w:jc w:val="both"/>
        <w:rPr>
          <w:sz w:val="22"/>
          <w:szCs w:val="22"/>
        </w:rPr>
      </w:pPr>
      <w:r>
        <w:rPr>
          <w:sz w:val="22"/>
          <w:szCs w:val="22"/>
        </w:rPr>
        <w:t>12.2 – Os casos omissos serão resolvidos de acordo com a Lei Federal nº. 8.666/93, Decreto Federal n°. 3.555/00 e pelo Decreto Municipal nº. 1.684/2007, no que não colidir com a primeira e nas demais normas aplicáveis. Subsidiariamente, aplicar-se-ão os princípios gerais de direito.</w:t>
      </w:r>
    </w:p>
    <w:p w:rsidR="00D53BF4" w:rsidRDefault="00D53BF4" w:rsidP="00D53BF4">
      <w:pPr>
        <w:jc w:val="both"/>
        <w:rPr>
          <w:sz w:val="22"/>
          <w:szCs w:val="22"/>
        </w:rPr>
      </w:pPr>
    </w:p>
    <w:p w:rsidR="00D53BF4" w:rsidRPr="006A689D" w:rsidRDefault="00D53BF4" w:rsidP="00D53BF4">
      <w:pPr>
        <w:rPr>
          <w:b/>
          <w:sz w:val="22"/>
          <w:szCs w:val="22"/>
        </w:rPr>
      </w:pPr>
      <w:r w:rsidRPr="006A689D">
        <w:rPr>
          <w:b/>
          <w:sz w:val="22"/>
          <w:szCs w:val="22"/>
        </w:rPr>
        <w:t xml:space="preserve">CLAUSULA DECIMA </w:t>
      </w:r>
      <w:r>
        <w:rPr>
          <w:b/>
          <w:sz w:val="22"/>
          <w:szCs w:val="22"/>
        </w:rPr>
        <w:t xml:space="preserve">QUARTA - </w:t>
      </w:r>
      <w:r w:rsidRPr="006A689D">
        <w:rPr>
          <w:b/>
          <w:sz w:val="22"/>
          <w:szCs w:val="22"/>
        </w:rPr>
        <w:t>DO FORO</w:t>
      </w:r>
    </w:p>
    <w:p w:rsidR="00D53BF4" w:rsidRDefault="00D53BF4" w:rsidP="00D53BF4">
      <w:pPr>
        <w:jc w:val="both"/>
        <w:rPr>
          <w:sz w:val="22"/>
          <w:szCs w:val="22"/>
        </w:rPr>
      </w:pPr>
    </w:p>
    <w:p w:rsidR="00D53BF4" w:rsidRDefault="00D53BF4" w:rsidP="00D53BF4">
      <w:pPr>
        <w:jc w:val="both"/>
        <w:rPr>
          <w:sz w:val="22"/>
          <w:szCs w:val="22"/>
        </w:rPr>
      </w:pPr>
      <w:r>
        <w:rPr>
          <w:sz w:val="22"/>
          <w:szCs w:val="22"/>
        </w:rPr>
        <w:t>13.1 – As partes elegem o foro da Comarca de Porto União/SC, como único competente para dirimir quaisquer ações oriundas desta Ata.</w:t>
      </w:r>
    </w:p>
    <w:p w:rsidR="00D53BF4" w:rsidRDefault="00D53BF4" w:rsidP="00D53BF4">
      <w:pPr>
        <w:jc w:val="both"/>
        <w:rPr>
          <w:sz w:val="22"/>
          <w:szCs w:val="22"/>
        </w:rPr>
      </w:pPr>
    </w:p>
    <w:p w:rsidR="00D53BF4" w:rsidRDefault="00D53BF4" w:rsidP="00D53BF4">
      <w:pPr>
        <w:jc w:val="both"/>
        <w:rPr>
          <w:sz w:val="22"/>
          <w:szCs w:val="22"/>
        </w:rPr>
      </w:pPr>
      <w:r>
        <w:rPr>
          <w:sz w:val="22"/>
          <w:szCs w:val="22"/>
        </w:rPr>
        <w:tab/>
      </w:r>
      <w:r>
        <w:rPr>
          <w:sz w:val="22"/>
          <w:szCs w:val="22"/>
        </w:rPr>
        <w:tab/>
        <w:t>E, por haverem assim pactuado, assinam, este instrumento na presença das testemunhas abaixo.</w:t>
      </w:r>
    </w:p>
    <w:p w:rsidR="00D53BF4" w:rsidRDefault="00D53BF4" w:rsidP="00D53BF4">
      <w:pPr>
        <w:jc w:val="both"/>
        <w:rPr>
          <w:sz w:val="22"/>
          <w:szCs w:val="22"/>
        </w:rPr>
      </w:pPr>
      <w:r>
        <w:rPr>
          <w:sz w:val="22"/>
          <w:szCs w:val="22"/>
        </w:rPr>
        <w:tab/>
      </w:r>
      <w:r>
        <w:rPr>
          <w:sz w:val="22"/>
          <w:szCs w:val="22"/>
        </w:rPr>
        <w:tab/>
        <w:t>Irineópolis, ... de ............... de  2015.</w:t>
      </w:r>
    </w:p>
    <w:p w:rsidR="00D53BF4" w:rsidRDefault="00D53BF4" w:rsidP="00D53BF4">
      <w:pPr>
        <w:jc w:val="both"/>
        <w:rPr>
          <w:sz w:val="22"/>
          <w:szCs w:val="22"/>
        </w:rPr>
      </w:pPr>
    </w:p>
    <w:p w:rsidR="00D53BF4" w:rsidRDefault="00D53BF4" w:rsidP="00D53BF4">
      <w:pPr>
        <w:jc w:val="both"/>
        <w:rPr>
          <w:sz w:val="22"/>
          <w:szCs w:val="22"/>
        </w:rPr>
      </w:pPr>
    </w:p>
    <w:p w:rsidR="00D53BF4" w:rsidRDefault="00D53BF4" w:rsidP="00D53BF4">
      <w:pPr>
        <w:jc w:val="both"/>
        <w:rPr>
          <w:sz w:val="22"/>
          <w:szCs w:val="22"/>
        </w:rPr>
      </w:pPr>
    </w:p>
    <w:p w:rsidR="00D53BF4" w:rsidRDefault="00D53BF4" w:rsidP="00D53BF4">
      <w:pPr>
        <w:jc w:val="both"/>
        <w:rPr>
          <w:sz w:val="22"/>
          <w:szCs w:val="22"/>
        </w:rPr>
      </w:pPr>
    </w:p>
    <w:p w:rsidR="00D53BF4" w:rsidRDefault="00D53BF4" w:rsidP="00D53BF4">
      <w:pPr>
        <w:jc w:val="both"/>
        <w:rPr>
          <w:sz w:val="22"/>
          <w:szCs w:val="22"/>
        </w:rPr>
      </w:pPr>
    </w:p>
    <w:p w:rsidR="00D53BF4" w:rsidRDefault="00D53BF4" w:rsidP="00D53BF4">
      <w:pPr>
        <w:jc w:val="both"/>
        <w:rPr>
          <w:sz w:val="22"/>
          <w:szCs w:val="22"/>
        </w:rPr>
      </w:pPr>
    </w:p>
    <w:p w:rsidR="00D53BF4" w:rsidRDefault="00D53BF4" w:rsidP="00D53BF4">
      <w:pPr>
        <w:jc w:val="both"/>
        <w:rPr>
          <w:sz w:val="22"/>
          <w:szCs w:val="22"/>
        </w:rPr>
      </w:pPr>
    </w:p>
    <w:p w:rsidR="00D53BF4" w:rsidRPr="00AB003B" w:rsidRDefault="00D53BF4" w:rsidP="00D53BF4">
      <w:pPr>
        <w:jc w:val="center"/>
        <w:rPr>
          <w:b/>
          <w:sz w:val="22"/>
          <w:szCs w:val="22"/>
        </w:rPr>
      </w:pPr>
      <w:r>
        <w:rPr>
          <w:b/>
          <w:sz w:val="22"/>
          <w:szCs w:val="22"/>
        </w:rPr>
        <w:t>WIANEY DE CASSIA DE OLIVEIRA GODOY TELLES DOS SANTOS</w:t>
      </w:r>
    </w:p>
    <w:p w:rsidR="00D53BF4" w:rsidRPr="00AB003B" w:rsidRDefault="00D53BF4" w:rsidP="00D53BF4">
      <w:pPr>
        <w:jc w:val="center"/>
        <w:rPr>
          <w:b/>
          <w:sz w:val="18"/>
          <w:szCs w:val="18"/>
        </w:rPr>
      </w:pPr>
      <w:r>
        <w:rPr>
          <w:b/>
          <w:sz w:val="18"/>
          <w:szCs w:val="18"/>
        </w:rPr>
        <w:t>PRESIDENTE DO HMBJ</w:t>
      </w:r>
    </w:p>
    <w:p w:rsidR="00D53BF4" w:rsidRPr="00AB003B" w:rsidRDefault="00D53BF4" w:rsidP="00D53BF4">
      <w:pPr>
        <w:jc w:val="both"/>
        <w:rPr>
          <w:sz w:val="22"/>
          <w:szCs w:val="22"/>
        </w:rPr>
      </w:pPr>
    </w:p>
    <w:p w:rsidR="00D53BF4" w:rsidRPr="00AB003B" w:rsidRDefault="00D53BF4" w:rsidP="00D53BF4">
      <w:pPr>
        <w:jc w:val="both"/>
        <w:rPr>
          <w:sz w:val="22"/>
          <w:szCs w:val="22"/>
        </w:rPr>
      </w:pPr>
    </w:p>
    <w:p w:rsidR="00D53BF4" w:rsidRPr="00AB003B" w:rsidRDefault="00D53BF4" w:rsidP="00D53BF4">
      <w:pPr>
        <w:jc w:val="center"/>
        <w:rPr>
          <w:sz w:val="22"/>
          <w:szCs w:val="22"/>
        </w:rPr>
      </w:pPr>
      <w:r w:rsidRPr="00AB003B">
        <w:rPr>
          <w:sz w:val="22"/>
          <w:szCs w:val="22"/>
        </w:rPr>
        <w:t>NOME</w:t>
      </w:r>
    </w:p>
    <w:p w:rsidR="00D53BF4" w:rsidRPr="00AB003B" w:rsidRDefault="00D53BF4" w:rsidP="00D53BF4">
      <w:pPr>
        <w:jc w:val="center"/>
        <w:rPr>
          <w:b/>
          <w:sz w:val="18"/>
          <w:szCs w:val="18"/>
        </w:rPr>
      </w:pPr>
      <w:r w:rsidRPr="00AB003B">
        <w:rPr>
          <w:b/>
          <w:sz w:val="18"/>
          <w:szCs w:val="18"/>
        </w:rPr>
        <w:t>EMPRESA DETENTORA DA ATA</w:t>
      </w:r>
    </w:p>
    <w:p w:rsidR="00D53BF4" w:rsidRPr="00AB003B" w:rsidRDefault="00D53BF4" w:rsidP="00D53BF4">
      <w:pPr>
        <w:jc w:val="both"/>
        <w:rPr>
          <w:sz w:val="22"/>
          <w:szCs w:val="22"/>
        </w:rPr>
      </w:pPr>
    </w:p>
    <w:p w:rsidR="00D53BF4" w:rsidRPr="00AB003B" w:rsidRDefault="00D53BF4" w:rsidP="00D53BF4">
      <w:pPr>
        <w:jc w:val="both"/>
        <w:rPr>
          <w:sz w:val="22"/>
          <w:szCs w:val="22"/>
        </w:rPr>
      </w:pPr>
      <w:r w:rsidRPr="00AB003B">
        <w:rPr>
          <w:sz w:val="22"/>
          <w:szCs w:val="22"/>
        </w:rPr>
        <w:t>Testemunhas:</w:t>
      </w:r>
    </w:p>
    <w:p w:rsidR="00D53BF4" w:rsidRPr="00AB003B" w:rsidRDefault="00D53BF4" w:rsidP="00D53BF4">
      <w:pPr>
        <w:jc w:val="both"/>
        <w:rPr>
          <w:sz w:val="22"/>
          <w:szCs w:val="22"/>
        </w:rPr>
      </w:pPr>
    </w:p>
    <w:p w:rsidR="00D53BF4" w:rsidRPr="00AB003B" w:rsidRDefault="00D53BF4" w:rsidP="00D53BF4">
      <w:pPr>
        <w:tabs>
          <w:tab w:val="left" w:pos="4889"/>
        </w:tabs>
        <w:rPr>
          <w:sz w:val="22"/>
          <w:szCs w:val="22"/>
        </w:rPr>
      </w:pPr>
      <w:r w:rsidRPr="00AB003B">
        <w:rPr>
          <w:sz w:val="22"/>
          <w:szCs w:val="22"/>
        </w:rPr>
        <w:t>Nome:</w:t>
      </w:r>
      <w:r w:rsidRPr="00AB003B">
        <w:rPr>
          <w:sz w:val="22"/>
          <w:szCs w:val="22"/>
        </w:rPr>
        <w:tab/>
        <w:t>Nome:</w:t>
      </w:r>
    </w:p>
    <w:p w:rsidR="00D53BF4" w:rsidRPr="00AB003B" w:rsidRDefault="00D53BF4" w:rsidP="00D53BF4">
      <w:pPr>
        <w:tabs>
          <w:tab w:val="left" w:pos="4889"/>
        </w:tabs>
        <w:rPr>
          <w:sz w:val="22"/>
          <w:szCs w:val="22"/>
        </w:rPr>
      </w:pPr>
      <w:r w:rsidRPr="00AB003B">
        <w:rPr>
          <w:sz w:val="22"/>
          <w:szCs w:val="22"/>
        </w:rPr>
        <w:t>CPF:</w:t>
      </w:r>
      <w:r w:rsidRPr="00AB003B">
        <w:rPr>
          <w:sz w:val="22"/>
          <w:szCs w:val="22"/>
        </w:rPr>
        <w:tab/>
        <w:t>CPF:</w:t>
      </w:r>
    </w:p>
    <w:p w:rsidR="00D53BF4" w:rsidRDefault="00D53BF4" w:rsidP="00D53BF4">
      <w:pPr>
        <w:ind w:left="4248"/>
        <w:rPr>
          <w:b/>
          <w:bCs/>
          <w:sz w:val="20"/>
          <w:szCs w:val="20"/>
          <w:u w:val="single"/>
        </w:rPr>
      </w:pPr>
    </w:p>
    <w:sectPr w:rsidR="00D53BF4" w:rsidSect="009A550A">
      <w:headerReference w:type="default" r:id="rId10"/>
      <w:footerReference w:type="default" r:id="rId11"/>
      <w:pgSz w:w="11907" w:h="16840" w:code="9"/>
      <w:pgMar w:top="1276" w:right="1134" w:bottom="1134" w:left="1418" w:header="567" w:footer="851" w:gutter="0"/>
      <w:pgNumType w:start="1"/>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688" w:rsidRDefault="00982688">
      <w:r>
        <w:separator/>
      </w:r>
    </w:p>
  </w:endnote>
  <w:endnote w:type="continuationSeparator" w:id="1">
    <w:p w:rsidR="00982688" w:rsidRDefault="00982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News Gothic MT">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213" w:rsidRDefault="006B2E32">
    <w:pPr>
      <w:pStyle w:val="Rodap"/>
      <w:framePr w:wrap="auto" w:vAnchor="text" w:hAnchor="margin" w:xAlign="right" w:y="1"/>
      <w:rPr>
        <w:rStyle w:val="Nmerodepgina"/>
      </w:rPr>
    </w:pPr>
    <w:r>
      <w:rPr>
        <w:rStyle w:val="Nmerodepgina"/>
      </w:rPr>
      <w:fldChar w:fldCharType="begin"/>
    </w:r>
    <w:r w:rsidR="00062213">
      <w:rPr>
        <w:rStyle w:val="Nmerodepgina"/>
      </w:rPr>
      <w:instrText xml:space="preserve">PAGE  </w:instrText>
    </w:r>
    <w:r>
      <w:rPr>
        <w:rStyle w:val="Nmerodepgina"/>
      </w:rPr>
      <w:fldChar w:fldCharType="separate"/>
    </w:r>
    <w:r w:rsidR="003067FD">
      <w:rPr>
        <w:rStyle w:val="Nmerodepgina"/>
        <w:noProof/>
      </w:rPr>
      <w:t>1</w:t>
    </w:r>
    <w:r>
      <w:rPr>
        <w:rStyle w:val="Nmerodepgina"/>
      </w:rPr>
      <w:fldChar w:fldCharType="end"/>
    </w:r>
  </w:p>
  <w:p w:rsidR="00062213" w:rsidRPr="00D9121D" w:rsidRDefault="00062213">
    <w:pPr>
      <w:pStyle w:val="Rodap"/>
      <w:rPr>
        <w:b/>
        <w:noProof/>
        <w:sz w:val="18"/>
        <w:szCs w:val="18"/>
      </w:rPr>
    </w:pPr>
  </w:p>
  <w:p w:rsidR="00062213" w:rsidRPr="00D9121D" w:rsidRDefault="00062213">
    <w:pPr>
      <w:pStyle w:val="Rodap"/>
      <w:rPr>
        <w:b/>
        <w:sz w:val="18"/>
        <w:szCs w:val="18"/>
      </w:rPr>
    </w:pPr>
    <w:r w:rsidRPr="00D9121D">
      <w:rPr>
        <w:b/>
        <w:bCs/>
        <w:noProof/>
        <w:sz w:val="18"/>
        <w:szCs w:val="18"/>
      </w:rPr>
      <w:t xml:space="preserve">                     PREGÃO PRESENCIAL</w:t>
    </w:r>
    <w:r w:rsidRPr="00D9121D">
      <w:rPr>
        <w:b/>
        <w:bCs/>
        <w:sz w:val="18"/>
        <w:szCs w:val="18"/>
      </w:rPr>
      <w:t xml:space="preserve"> N.º 05/2014 </w:t>
    </w:r>
    <w:r w:rsidRPr="00D9121D">
      <w:rPr>
        <w:b/>
        <w:sz w:val="18"/>
        <w:szCs w:val="18"/>
      </w:rPr>
      <w:t>– Aquisição de Medicamentos e Materiais Hospitalares.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688" w:rsidRDefault="00982688">
      <w:r>
        <w:separator/>
      </w:r>
    </w:p>
  </w:footnote>
  <w:footnote w:type="continuationSeparator" w:id="1">
    <w:p w:rsidR="00982688" w:rsidRDefault="00982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1561"/>
      <w:gridCol w:w="7149"/>
    </w:tblGrid>
    <w:tr w:rsidR="00062213" w:rsidRPr="00927359" w:rsidTr="00A12819">
      <w:tc>
        <w:tcPr>
          <w:tcW w:w="1561" w:type="dxa"/>
        </w:tcPr>
        <w:p w:rsidR="00062213" w:rsidRPr="00F65EDF" w:rsidRDefault="00062213" w:rsidP="00A12819">
          <w:pPr>
            <w:pStyle w:val="Cabealho"/>
            <w:jc w:val="center"/>
            <w:rPr>
              <w:sz w:val="10"/>
            </w:rPr>
          </w:pPr>
          <w:r w:rsidRPr="00F65EDF">
            <w:rPr>
              <w:sz w:val="20"/>
            </w:rPr>
            <w:object w:dxaOrig="1830" w:dyaOrig="1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66pt" o:ole="" fillcolor="window">
                <v:imagedata r:id="rId1" o:title=""/>
              </v:shape>
              <o:OLEObject Type="Embed" ProgID="PBrush" ShapeID="_x0000_i1025" DrawAspect="Content" ObjectID="_1506319036" r:id="rId2"/>
            </w:object>
          </w:r>
        </w:p>
      </w:tc>
      <w:tc>
        <w:tcPr>
          <w:tcW w:w="7149" w:type="dxa"/>
          <w:vAlign w:val="center"/>
        </w:tcPr>
        <w:p w:rsidR="00062213" w:rsidRPr="00F65EDF" w:rsidRDefault="00062213" w:rsidP="00A12819">
          <w:pPr>
            <w:pStyle w:val="Cabealho"/>
            <w:jc w:val="center"/>
            <w:rPr>
              <w:rFonts w:ascii="Georgia" w:hAnsi="Georgia"/>
              <w:b w:val="0"/>
              <w:sz w:val="40"/>
            </w:rPr>
          </w:pPr>
          <w:r w:rsidRPr="00F65EDF">
            <w:rPr>
              <w:rFonts w:ascii="Georgia" w:hAnsi="Georgia"/>
              <w:b w:val="0"/>
              <w:sz w:val="40"/>
            </w:rPr>
            <w:t>Hospital Municipal Bom Jesus</w:t>
          </w:r>
        </w:p>
        <w:p w:rsidR="00062213" w:rsidRPr="00F65EDF" w:rsidRDefault="00062213" w:rsidP="00A12819">
          <w:pPr>
            <w:pStyle w:val="Cabealho"/>
            <w:spacing w:before="120"/>
            <w:jc w:val="center"/>
            <w:rPr>
              <w:rFonts w:ascii="Georgia" w:hAnsi="Georgia"/>
              <w:b w:val="0"/>
            </w:rPr>
          </w:pPr>
          <w:r w:rsidRPr="00F65EDF">
            <w:rPr>
              <w:rFonts w:ascii="Georgia" w:hAnsi="Georgia"/>
              <w:b w:val="0"/>
            </w:rPr>
            <w:t>CNPJ 83.145.375/0001-77</w:t>
          </w:r>
        </w:p>
        <w:p w:rsidR="00062213" w:rsidRPr="00F65EDF" w:rsidRDefault="00062213" w:rsidP="00A12819">
          <w:pPr>
            <w:pStyle w:val="Cabealho"/>
            <w:spacing w:before="120"/>
            <w:jc w:val="center"/>
            <w:rPr>
              <w:rFonts w:ascii="Arial" w:hAnsi="Arial"/>
              <w:b w:val="0"/>
            </w:rPr>
          </w:pPr>
          <w:r w:rsidRPr="00F65EDF">
            <w:rPr>
              <w:rFonts w:ascii="Georgia" w:hAnsi="Georgia"/>
              <w:b w:val="0"/>
            </w:rPr>
            <w:t>E – MAIL: hospital@irineopolis.sc.gov.br</w:t>
          </w:r>
        </w:p>
      </w:tc>
    </w:tr>
  </w:tbl>
  <w:p w:rsidR="00062213" w:rsidRPr="00512004" w:rsidRDefault="00062213" w:rsidP="00CC5817">
    <w:pPr>
      <w:pStyle w:val="Cabealho"/>
      <w:pBdr>
        <w:bottom w:val="single" w:sz="12" w:space="1" w:color="auto"/>
      </w:pBdr>
      <w:tabs>
        <w:tab w:val="right" w:pos="8976"/>
      </w:tabs>
      <w:spacing w:before="120"/>
      <w:rPr>
        <w:rFonts w:ascii="Arial" w:hAnsi="Arial"/>
        <w:sz w:val="16"/>
      </w:rPr>
    </w:pPr>
    <w:r w:rsidRPr="00927359">
      <w:rPr>
        <w:rFonts w:ascii="Arial" w:hAnsi="Arial"/>
        <w:sz w:val="16"/>
      </w:rPr>
      <w:t xml:space="preserve">     RUA PARANÁ, 168    –    FONE (47) 3625.1122    -    CEP 89440 000     -    IRINEÓPOLIS     -    SANTA CATARINA    </w:t>
    </w:r>
  </w:p>
  <w:p w:rsidR="00062213" w:rsidRDefault="0006221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5539"/>
    <w:multiLevelType w:val="hybridMultilevel"/>
    <w:tmpl w:val="BD585D96"/>
    <w:lvl w:ilvl="0" w:tplc="FFFFFFFF">
      <w:start w:val="1"/>
      <w:numFmt w:val="lowerLetter"/>
      <w:lvlText w:val="%1)"/>
      <w:lvlJc w:val="left"/>
      <w:pPr>
        <w:tabs>
          <w:tab w:val="num" w:pos="720"/>
        </w:tabs>
        <w:ind w:left="720" w:hanging="360"/>
      </w:pPr>
      <w:rPr>
        <w:rFonts w:hint="default"/>
      </w:rPr>
    </w:lvl>
    <w:lvl w:ilvl="1" w:tplc="FFFFFFFF">
      <w:start w:val="17"/>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86F30ED"/>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2">
    <w:nsid w:val="08A564EE"/>
    <w:multiLevelType w:val="hybridMultilevel"/>
    <w:tmpl w:val="49D83542"/>
    <w:lvl w:ilvl="0" w:tplc="634E2DC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0C4B51F0"/>
    <w:multiLevelType w:val="singleLevel"/>
    <w:tmpl w:val="04160017"/>
    <w:lvl w:ilvl="0">
      <w:start w:val="1"/>
      <w:numFmt w:val="lowerLetter"/>
      <w:lvlText w:val="%1)"/>
      <w:lvlJc w:val="left"/>
      <w:pPr>
        <w:tabs>
          <w:tab w:val="num" w:pos="360"/>
        </w:tabs>
        <w:ind w:left="360" w:hanging="360"/>
      </w:pPr>
    </w:lvl>
  </w:abstractNum>
  <w:abstractNum w:abstractNumId="4">
    <w:nsid w:val="0E4C3A71"/>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5">
    <w:nsid w:val="166F5582"/>
    <w:multiLevelType w:val="hybridMultilevel"/>
    <w:tmpl w:val="2C5C26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78B733B"/>
    <w:multiLevelType w:val="hybridMultilevel"/>
    <w:tmpl w:val="C3647E2E"/>
    <w:lvl w:ilvl="0" w:tplc="3E968B50">
      <w:start w:val="1"/>
      <w:numFmt w:val="bullet"/>
      <w:lvlText w:val=""/>
      <w:lvlJc w:val="left"/>
      <w:pPr>
        <w:tabs>
          <w:tab w:val="num" w:pos="720"/>
        </w:tabs>
        <w:ind w:left="720" w:hanging="360"/>
      </w:pPr>
      <w:rPr>
        <w:rFonts w:ascii="Wingdings" w:hAnsi="Wingdings" w:hint="default"/>
        <w:color w:val="000000"/>
      </w:rPr>
    </w:lvl>
    <w:lvl w:ilvl="1" w:tplc="561853E8">
      <w:start w:val="13"/>
      <w:numFmt w:val="bullet"/>
      <w:lvlText w:val="-"/>
      <w:lvlJc w:val="left"/>
      <w:pPr>
        <w:tabs>
          <w:tab w:val="num" w:pos="1440"/>
        </w:tabs>
        <w:ind w:left="1440" w:hanging="360"/>
      </w:pPr>
      <w:rPr>
        <w:rFonts w:ascii="Times New Roman" w:eastAsia="Times New Roman" w:hAnsi="Times New Roman" w:cs="Times New Roman" w:hint="default"/>
      </w:rPr>
    </w:lvl>
    <w:lvl w:ilvl="2" w:tplc="0416000B">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215274CA"/>
    <w:multiLevelType w:val="singleLevel"/>
    <w:tmpl w:val="04160001"/>
    <w:lvl w:ilvl="0">
      <w:start w:val="1"/>
      <w:numFmt w:val="bullet"/>
      <w:lvlText w:val=""/>
      <w:lvlJc w:val="left"/>
      <w:pPr>
        <w:tabs>
          <w:tab w:val="num" w:pos="360"/>
        </w:tabs>
        <w:ind w:left="360" w:hanging="360"/>
      </w:pPr>
      <w:rPr>
        <w:rFonts w:ascii="Symbol" w:hAnsi="Symbol" w:cs="Times New Roman" w:hint="default"/>
      </w:rPr>
    </w:lvl>
  </w:abstractNum>
  <w:abstractNum w:abstractNumId="8">
    <w:nsid w:val="22827B67"/>
    <w:multiLevelType w:val="hybridMultilevel"/>
    <w:tmpl w:val="FC34003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4AC0E94"/>
    <w:multiLevelType w:val="hybridMultilevel"/>
    <w:tmpl w:val="303E2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AE01B9F"/>
    <w:multiLevelType w:val="hybridMultilevel"/>
    <w:tmpl w:val="A13A9DC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EAA780E"/>
    <w:multiLevelType w:val="hybridMultilevel"/>
    <w:tmpl w:val="F7307488"/>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nsid w:val="353D27D4"/>
    <w:multiLevelType w:val="singleLevel"/>
    <w:tmpl w:val="04160017"/>
    <w:lvl w:ilvl="0">
      <w:start w:val="1"/>
      <w:numFmt w:val="lowerLetter"/>
      <w:lvlText w:val="%1)"/>
      <w:lvlJc w:val="left"/>
      <w:pPr>
        <w:tabs>
          <w:tab w:val="num" w:pos="360"/>
        </w:tabs>
        <w:ind w:left="360" w:hanging="360"/>
      </w:pPr>
    </w:lvl>
  </w:abstractNum>
  <w:abstractNum w:abstractNumId="13">
    <w:nsid w:val="38E44595"/>
    <w:multiLevelType w:val="hybridMultilevel"/>
    <w:tmpl w:val="2F682EFC"/>
    <w:lvl w:ilvl="0" w:tplc="68865F4A">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4">
    <w:nsid w:val="3E2379AC"/>
    <w:multiLevelType w:val="hybridMultilevel"/>
    <w:tmpl w:val="2730DAA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3F170523"/>
    <w:multiLevelType w:val="hybridMultilevel"/>
    <w:tmpl w:val="3766B4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2519F8"/>
    <w:multiLevelType w:val="singleLevel"/>
    <w:tmpl w:val="04160017"/>
    <w:lvl w:ilvl="0">
      <w:start w:val="1"/>
      <w:numFmt w:val="lowerLetter"/>
      <w:lvlText w:val="%1)"/>
      <w:lvlJc w:val="left"/>
      <w:pPr>
        <w:tabs>
          <w:tab w:val="num" w:pos="360"/>
        </w:tabs>
        <w:ind w:left="360" w:hanging="360"/>
      </w:pPr>
    </w:lvl>
  </w:abstractNum>
  <w:abstractNum w:abstractNumId="17">
    <w:nsid w:val="433102F9"/>
    <w:multiLevelType w:val="hybridMultilevel"/>
    <w:tmpl w:val="1360CD5A"/>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8">
    <w:nsid w:val="4652732A"/>
    <w:multiLevelType w:val="hybridMultilevel"/>
    <w:tmpl w:val="6796649C"/>
    <w:lvl w:ilvl="0" w:tplc="9EEC6E5E">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21077A"/>
    <w:multiLevelType w:val="hybridMultilevel"/>
    <w:tmpl w:val="C704809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96D1FA5"/>
    <w:multiLevelType w:val="hybridMultilevel"/>
    <w:tmpl w:val="24204110"/>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4C1B7658"/>
    <w:multiLevelType w:val="hybridMultilevel"/>
    <w:tmpl w:val="33C8D8E8"/>
    <w:lvl w:ilvl="0" w:tplc="08340FF2">
      <w:start w:val="1"/>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4C60427F"/>
    <w:multiLevelType w:val="hybridMultilevel"/>
    <w:tmpl w:val="AC7A75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C797EB0"/>
    <w:multiLevelType w:val="multilevel"/>
    <w:tmpl w:val="FA9E41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50AD494C"/>
    <w:multiLevelType w:val="hybridMultilevel"/>
    <w:tmpl w:val="AF0CD8A4"/>
    <w:lvl w:ilvl="0" w:tplc="82906DE6">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15F4E3C"/>
    <w:multiLevelType w:val="hybridMultilevel"/>
    <w:tmpl w:val="66B82D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27">
    <w:nsid w:val="6DBB5FA0"/>
    <w:multiLevelType w:val="hybridMultilevel"/>
    <w:tmpl w:val="3A7AE6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C366879"/>
    <w:multiLevelType w:val="hybridMultilevel"/>
    <w:tmpl w:val="6F14F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7"/>
  </w:num>
  <w:num w:numId="3">
    <w:abstractNumId w:val="12"/>
  </w:num>
  <w:num w:numId="4">
    <w:abstractNumId w:val="26"/>
  </w:num>
  <w:num w:numId="5">
    <w:abstractNumId w:val="3"/>
  </w:num>
  <w:num w:numId="6">
    <w:abstractNumId w:val="16"/>
  </w:num>
  <w:num w:numId="7">
    <w:abstractNumId w:val="1"/>
  </w:num>
  <w:num w:numId="8">
    <w:abstractNumId w:val="21"/>
  </w:num>
  <w:num w:numId="9">
    <w:abstractNumId w:val="9"/>
  </w:num>
  <w:num w:numId="10">
    <w:abstractNumId w:val="20"/>
  </w:num>
  <w:num w:numId="11">
    <w:abstractNumId w:val="6"/>
  </w:num>
  <w:num w:numId="12">
    <w:abstractNumId w:val="22"/>
  </w:num>
  <w:num w:numId="13">
    <w:abstractNumId w:val="27"/>
  </w:num>
  <w:num w:numId="14">
    <w:abstractNumId w:val="19"/>
  </w:num>
  <w:num w:numId="15">
    <w:abstractNumId w:val="25"/>
  </w:num>
  <w:num w:numId="16">
    <w:abstractNumId w:val="5"/>
  </w:num>
  <w:num w:numId="17">
    <w:abstractNumId w:val="28"/>
  </w:num>
  <w:num w:numId="18">
    <w:abstractNumId w:val="0"/>
  </w:num>
  <w:num w:numId="19">
    <w:abstractNumId w:val="17"/>
  </w:num>
  <w:num w:numId="20">
    <w:abstractNumId w:val="24"/>
  </w:num>
  <w:num w:numId="21">
    <w:abstractNumId w:val="18"/>
  </w:num>
  <w:num w:numId="22">
    <w:abstractNumId w:val="10"/>
  </w:num>
  <w:num w:numId="23">
    <w:abstractNumId w:val="13"/>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 w:numId="27">
    <w:abstractNumId w:val="16"/>
    <w:lvlOverride w:ilvl="0">
      <w:startOverride w:val="1"/>
    </w:lvlOverride>
  </w:num>
  <w:num w:numId="28">
    <w:abstractNumId w:val="8"/>
  </w:num>
  <w:num w:numId="29">
    <w:abstractNumId w:val="15"/>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hdrShapeDefaults>
    <o:shapedefaults v:ext="edit" spidmax="9218"/>
  </w:hdrShapeDefaults>
  <w:footnotePr>
    <w:footnote w:id="0"/>
    <w:footnote w:id="1"/>
  </w:footnotePr>
  <w:endnotePr>
    <w:endnote w:id="0"/>
    <w:endnote w:id="1"/>
  </w:endnotePr>
  <w:compat/>
  <w:docVars>
    <w:docVar w:name="AnoLicitacao" w:val="2012"/>
    <w:docVar w:name="AnoProcesso" w:val="2012"/>
    <w:docVar w:name="Bairro" w:val="CENTRO"/>
    <w:docVar w:name="CargoDiretorCompras" w:val="Diretor de Compras"/>
    <w:docVar w:name="CargoMembro1" w:val="MEMBRO"/>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SIDENTE"/>
    <w:docVar w:name="CEP" w:val="89440-000"/>
    <w:docVar w:name="Cidade" w:val="Irineópolis"/>
    <w:docVar w:name="CNPJ" w:val="83.145.375/0001-77"/>
    <w:docVar w:name="DataAbertura" w:val="08/03/2012"/>
    <w:docVar w:name="DataAdjudicacao" w:val="08 de Março de 2012"/>
    <w:docVar w:name="DataDecreto" w:val="02/01/2013"/>
    <w:docVar w:name="DataEntrEnvelope" w:val="08/03/2012"/>
    <w:docVar w:name="DataExtensoAdjudicacao" w:val="8 de Março de 2012"/>
    <w:docVar w:name="DataExtensoHomolog" w:val="8 de Março de 2012"/>
    <w:docVar w:name="DataExtensoProcesso" w:val="7 de Fevereiro de 2012"/>
    <w:docVar w:name="DataExtensoPublicacao" w:val="13 de Fevereiro de 2012"/>
    <w:docVar w:name="DataFinalRecEnvelope" w:val="08/03/2012"/>
    <w:docVar w:name="DataHomologacao" w:val="08/03/2012"/>
    <w:docVar w:name="DataInicioRecEnvelope" w:val="08/03/2012"/>
    <w:docVar w:name="DataPortaria" w:val="01/01/1900"/>
    <w:docVar w:name="DataProcesso" w:val="07/02/2012"/>
    <w:docVar w:name="DataPublicacao" w:val="13 de Fevereiro de 2012"/>
    <w:docVar w:name="DecretoNomeacao" w:val="2346/2013"/>
    <w:docVar w:name="Dotacoes" w:val="2.028.3390.00 - 229 - 7/2012   -   MANUTENÇÃO DO HOSPITAL MUNICIPAL BOM JESUS 2.028.4490.00 - 229 - 11/2012   -   MANUTENÇÃO DO HOSPITAL MUNICIPAL BOM JESUS "/>
    <w:docVar w:name="Endereco" w:val="RUA PARANÁ, 168"/>
    <w:docVar w:name="EnderecoEntrega" w:val="Rua Paraná, 168"/>
    <w:docVar w:name="Fax" w:val="(47) 625-1111"/>
    <w:docVar w:name="FonteRecurso" w:val=" "/>
    <w:docVar w:name="FormaJulgamento" w:val="MENOR PREÇO POR ITEM"/>
    <w:docVar w:name="FormaPgto" w:val="30 DIAS APÓS ENTREGA E EMISSÃO DE NOTA FISCAL"/>
    <w:docVar w:name="FormaReajuste" w:val="SEM REAJUSTE"/>
    <w:docVar w:name="HoraAbertura" w:val="08:30"/>
    <w:docVar w:name="HoraEntrEnvelope" w:val="08:00"/>
    <w:docVar w:name="HoraFinalRecEnvelope" w:val="08:00"/>
    <w:docVar w:name="HoraInicioRecEnvelope" w:val="08:00"/>
    <w:docVar w:name="ItensLicitacao" w:val="&#10;&#10;Item     Quantidade Unid Nome do Material&#10;   1        10,000 PC       ABAIXADOR DE LÍNGUA DESCARTAVEL - PCT C/ 100 UNIDADES       &#10;   2       600,000 UN       ABOCATH Nº 20                                               &#10;   3       400,000 UN       ABOCATH Nº 22                                               &#10;   4       600,000 UN       ABOCATH Nº 24                                               &#10;   5      1.000,000 UN       AGULHA DESCARTAVEL 13 X 4,5                                 &#10;   6       500,000 UN       AGULHA DESCARTAVEL 20 X 5,5                                 &#10;   7      6.000,000 UN       AGULHA DESCARTAVEL 25 X 8                                   &#10;   8      6.000,000 UN       AGULHA DESCARTAVEL 30 X 7                                   &#10;   9      2.400,000 UN       AGULHA DESCARTÁVEL 40 X 12                                  &#10;  10        20,000 RLO     ALGODÃO HIDROFILO 500 GR&#10;                                  &#10;  11       150,000 UN       ATADURA DE CREPON 06CM X 3M                                 &#10;  12       160,000 UN       ATADURA DE CREPOM 08 CM X 3M                                &#10;  13       250,000 UN       ATADURA DE CREPOM 12 CM X 3M                                &#10;  14       100,000 UN       CATETER NASAL PARA OXIGENIO Nº. 08                          &#10;  15       150,000 UN       CATETER NASAL TIPO OCULOS                                   &#10;  16        40,000 UN       COLETOR DE URINA SISTEMA FECHADO PARA PERNA 500ML           &#10;  17       150,000 PC       COMPRESSA DE GAZE 7,5 X 7,5 C/500 UNIDADE - 13 FIOS         &#10;  18        20,000 UN       DRENO DE PENROSE N° 02                                      &#10;  19        60,000 UN       COLETOR PARA PERFUROCORTANTE COM CAPACIDADE 13 LITROS       &#10;  20        60,000 UN       COLETOR DE PERFUROCORTANTE - 07 LITROS                      &#10;  21         6,000 PC       DESENCROSTANTE COM 01 KG                                    &#10;  22      3.000,000 UN       EQUIPO PARA SORO MACRO GOTAS, FLEXÍVEL, COM INJETOR LATERAL &#10;  23        50,000 UN       EQUIPO PARA SORO MICRO GOTAS                                &#10;  24       100,000 UN       ESCOVA PARA ASSEPSIA COM PVPI                               &#10;  25         3,000 UN       ESFIGMOMANÔMETRO: Manômetro de alta precisão com alta tecnologia; braçadeira com manguito em PVC de uso adulto (Circunferência de 22 até 28cm);  Braçadeira adulto em Nylon com fecho de metal;  Manguito e Pera livres de látex;&#10;  26        48,000 RLO     ESPARADRAPO COMUM 10CM X 4,5 M C/ CAPA                      &#10;  27         3,000 UN       ESTETOSCOPIO SIMPLES                                        &#10;  28        20,000 UN       FITA AUTOCLAVE 19MM X 30M                                   &#10;  29        12,000 RLO     FITA CREPE 19MM X 50M                                       &#10;  30        60,000 RLO     FITA MICROPORE 2,5 X 4,5 COM CAPA                           &#10;  31       100,000 UN       LAMINA DE BISTURI Nº 22                                     &#10;  32       100,000 UN       LAMINA DE BISTURI 24                                        &#10;  33        50,000 CX       LUVA DE PROCEDIMENTO EM LATEX COM 100 UNUDADES - TAMANHO M  &#10;  34       150,000 CX       LUVA DE PROCEDIMENTO EM LATEX COM 100 UNIDADES - TAMANHO P  &#10;  35       250,000 PAR     LUVA CIRURGICA ESTERIL Nº 7.5                               &#10;  36       500,000 PAR     LUVA CIRURGICA ESTERIL Nº 8                                 &#10;  37         6,000 RLO     PAPEL KRAFT COM 60 CM DE LARGURA COM 15 KG                  &#10;  38       800,000 UN       POLIFIX 2 VIAS COM CLAMP                                    &#10;  39        10,000 PC       SACO PARA LIXO BRANCO HOSPITALAR 50 LITROS X 100 UNIDADES   &#10;  40        10,000 PC       SACO PARA LIXO BRANCO HOSPITALAR 100 LITROS X 100 UNIDADES  &#10;  41        10,000 PC       SACO PARA LIXO BRANCO HOSPITALAR 15 LITROS X 100 UNIDADES   &#10;  42       200,000 UN       SCALP Nº  23                                                &#10;  43        50,000 UN       SCLAP Nº 25                                                 &#10;  44        50,000 UN       SCALP Nº 27&#10;                                               &#10;  45       400,000 UN       SERINGA DESCARTAVEL 1 ML S/AGULHA                           &#10;  46      2.000,000 UN       SERINGA DESCARTÁVEL 03 ML SEM AGULHA                        &#10;  47      4.000,000 UN       SERINGA DESCARTÁVEL 05 ML SEM AGULHA                        &#10;  48      4.000,000 UN       SERINGA DESCARTAVEL 10 ML S/AGULHA                          &#10;  49       500,000 UN       SERINGA DESCARTÁVEL 20 ML SEM AGULHA                        &#10;  50        30,000 UN       SONDA ASPIRAÇÃO TRAQUEAL Nº 04                              &#10;  51       160,000 UN       SONDA DE ASPIRAÇÃO TRAQUEAL Nº 8                            &#10;  52        30,000 UN       SONDA DE ASPIRAÇÃO TRAQUEAL Nº 12                           &#10;  53        30,000 UN       SONDA DE ASPIRAÇÃO TRAQUEAL Nº 16                           &#10;  54        10,000 UN       SONDA DE FOLLEY Nº 14                                       &#10;  55        20,000 UN       SONDA FOLLEY Nº 16 - 2 VIAS                                 &#10;  56        30,000 UN       SONDA FOLLEY Nº 18 - 2 VIAS                                 &#10;  57        20,000 UN       SONDA URETRAL 04                                            &#10;  58        20,000 UN       SONDA URETRAL 08                                            &#10;  59        50,000 UN       SONDA URETRAL 16                                            &#10;  60       600,000 UN       TAMPA PARA SCALP                                            &#10;  61         8,000 L         VASELINA LÍQUIDA 1000 ML                                    &#10;  62      1.000,000 CPR     ACIDO ACETIL SALICILICO 100MG                               &#10;  63       500,000 CPR     ACIDO ACETIL SALICILICO 500MG                               &#10;  64        24,000 FRA     ACEBROFILINA 25MG/5ML - 120 ML SUSPENSÃO                    &#10;  65       240,000 FRA     NIFEDIPINA SUBLINGUAL 10 MG                                 &#10;  66       120,000 CPR     NIFEDIPINA 20 MG                                            &#10;  67       200,000 AMP     ADRENALINA 1G/INJ.                                          &#10;  68     12.000,000 AMP     AGUA DESTILADA 5ML                                          &#10;  69        20,000 L         AGUA OXIGENADA 10 V - 1 LT                                  &#10;  70       120,000 L         ALCOOL 70% 1000 ML                                          &#10;  71        48,000 FRA     ALCOOL IODADO 1000ML                                        &#10;  72        10,000 FRA     AMBROXOL 7,5MG/ML GOTAS PARA INALAÇÃO 50ML                  &#10;  73        60,000 FRA     AMBROXOL XAROPE ADULTO 30MG/5ML - 120 ML                    &#10;  74        60,000 FRA     AMBROXOL XAROPE PEDIATRICO 15MG/5ML - 120 ML                &#10;  75       500,000 CPR     AMINOFILINA 100 MG - COMPRIMIDO                             &#10;  76       400,000 AMP     AMINOFILINA 24MG/ML - 10ML INJETAVEL                        &#10;  77        80,000 CPR     AMIODARONA 200 MG                                           &#10;  78        60,000 FRA     AMOXICILINA 250 MG/5 ML PED. SUSPENSÃO C/ 60 ML             &#10;  79       240,000 CPR     AMOXICILINA 500 MG                                          &#10;  80       500,000 CPR     AMPICILINA 500 MG COMPRIMIDO                                &#10;  81       800,000 AMP     AMPICILINA 500 MG                                           &#10;  82        40,000 CPR     CLORPROMAZINA 100MG                                         &#10;  83         4,000 FR SP BENZOCAINA 45 MG + MENTOL 5 MG + CLORETO DE BEZETONIO 1 MG + BENZOXIQUINA 12 MG &#10;  84         5,000 VD       ARGIROL COLIRIO 10%                                         &#10;  85        20,000 FRA     BROMETO DE IPRATRÓPIO 0,25MG - GOTAS 20ML                   &#10;  86       400,000 CPR     AZITROMICINA 500 MG                                         &#10;  87        20,000 FRA     BROMIDRATO DE FENOTEROL 5 MG/ML - GOTAS - FRASCO C/ 20 ML   &#10;  88       800,000 AMP     BICARBONATO DE SODIO 8,4% 10 ML                             &#10;  89        60,000 CPR     BROMAZEPAM 3 MG                                             &#10;  90       500,000 CPR     HIOSCINA COMPOSTA 10MG                                      &#10;  91        24,000 FRA     HIOSCINA COMPOSTA 4MG C/20ML - GOTAS&#10;&#10;&#10;                  &#10;  92       800,000 AMP     HIOSCINA COMPOSTO 4MG + 500MG/ML C/5ML                      &#10;  93      2.000,000 CPR     CAPTOPRIL 25 MG                                             &#10;  94       500,000 CX       CARBAMAZEPINA 200 MG                                        &#10;  95        50,000 AMP     DESLANOSIDO 0,2MG/ML - 2ML INJ.&#10;                           &#10;  96       300,000 CAPS   CEFALEXINA 500 MG                                           &#10;  97      1.000,000 CPR     CIMETIDINA 200 MG                                           &#10;  98       500,000 AMP     CIMETIDINA 150MG/ML - 2ML                                   &#10;  99       100,000 CPR     CINARIZINA 25MG                                             &#10; 100       400,000 CPR     CIPROFLOXACINO 500 MG COMPRIMIDO                            &#10; 101         4,000 FRA     CLORANFENICOL COLIRIO 10ML                                  &#10; 102       200,000 AMP     CLORETO DE POTÁSSIO 19,1% 10 ML                             &#10; 103       200,000 AMP     CLORETO DE SODIO 10ML - 0,9%                                &#10; 104        12,000 FRA     CLORIDRATO DE CETAMINA 50MG/ML - 10ML                       &#10; 105        50,000 CPR     CLORIDRATO DE CLORPROMAZINA  25MG                           &#10; 106        30,000 AMP     CLORIDRATO DE CLORPROMAZINA 5MG/ML                          &#10; 107        24,000 AMP     CLORIDRATO DE VERAPAMIL 2,5MG                               &#10; 108       200,000 CPR     CLORIDRATO DE VERAPAMIL 80MG                                &#10; 109         3,000 FRA     COLIRIO ANESTESICO 10 ML                                    &#10; 110       200,000 CPR     COMPLEXO B - CPR                                            &#10; 111      1.200,000 AMP     COMPLEXO B INJ - 2ML                                        &#10; 112       100,000 CPR     DEXAMETASONA 4MG                                            &#10; 113       200,000 CPR     ACETATO DE DEXAMETASONA 0,5MG                               &#10; 114        80,000 AMP     DEXAMETASONA + TIAMINA + PIRIDOXINA + CIANOCOBALAMINA 1 E 2ML&#10; 115       300,000 AMP     DEXAMETASONA 2 MG - INJETAVEL                               &#10; 116       300,000 AMP     DEXAMETASONA 4 MG - INJ.                                    &#10; 117        48,000 FRA     DEXAMETASONA ELIXIR 0,1MG - 100 ML                          &#10; 118       300,000 AMP     DIAZEPAN 10 MG INJETAVEL                                    &#10; 119       200,000 CPR     DIAZEPAN 05 MG - COMPRIMIDO                                 &#10; 120      5.000,000 CPR     DICLOFENACO 50 MG CPR                                       &#10; 121       800,000 AMP     DICLOFENACO DE POTASSIO 75 MG - 3ML                         &#10; 122        48,000 FRA     DICLOFENACO POTASSICO 15MG/ML - 10ML GOTAS                  &#10; 123        12,000 TB       DICLOFENACO DIETILAMONIO GEL - 60GR                         &#10; 124       400,000 UN       DIGOXINA 0,25 COMPRIMIDO                                    &#10; 125       200,000 CPR     DIMETICONA 40 MG - CPR                                      &#10; 126        24,000 FRA     DIMETICONA GOTAS 10ml                                       &#10; 127       100,000 CPR     DIMORF 30 MG CPR                                            &#10; 128        50,000 AMP     DIMORF 10MG                                                 &#10; 129      1.000,000 AMP     DIPIRONA 1G - 2ML                                           &#10; 130      1.500,000 CPR     DIPIRONA 500 MG                                             &#10; 131        60,000 FRA     DIPIRONA GOTAS 10ML                                         &#10; 132       100,000 AMP     CLORIDRATO DE PETIDINA 50MG - 2ML                           &#10; 133       100,000 AMP     CLORIDRATO DE ETILEFRINA 10MG/ML                            &#10; 134         6,000 FRA     EFORTIL 7,5MG/ML GOTAS - 20ML                               &#10; 135         2,000 TB       CLORANFENICOL + AMINOACIDOS + METIONINA + RETINOL - POMADA OFTALMICA ESTERIL 35GR&#10; 136        24,000 FRA     ERITROMICINA 250 MG 5ML - SUSPENSÃO                         &#10; 137       200,000 AMP     CLORIDRATO DE PROMETAZINA 25MG/ML - 2ML                     &#10; 138       200,000 CPR     CLORIDRATO DE PROMETAZINA 25MG                              &#10; 139        30,000 CPR     FENITOINA 100MG                                             &#10; 140       100,000 CPR     FENOBARBITAL 100MG                                          &#10; 141        60,000 AMP     FENOBARBITAL 200MG/ML                                       &#10; 142         2,000 FRA     FENOBARBITAL 40MG 4% GOTAS                                  &#10; 143        24,000 FRA     BENZOIL METRONIDAZOL 100ML - PED                            &#10; 144        30,000 FRA     FLEET ENEMA FRASCO COM 130ML                                &#10; 145        50,000 CPR     FOSFATO DE CODEINA 30MG                                     &#10; 146       600,000 AMP     COMPLEXO B + ACIDO ASCORBICO + FRUTOSE 10ML                 &#10; 147       400,000 AMP     FUROSEMIDA 20MG                                             &#10; 148       600,000 CPR     FUROSEMIDA 40mg CPS                                         &#10; 149        10,000 FRA     GEL PARA ELETROCARDIOGRAMA C/1000GR                         &#10; 150       200,000 AMP     GENTAMICINA 40 MG INJ                                       &#10; 151       400,000 AMP     GENTAMICINA 80 MG INJ.                                      &#10; 152       100,000 CPR     GLIBENCLAMIDA                                               &#10; 153       100,000 AMP     GLICOSE HIPERTONICA 25% 10ML                                &#10; 154       100,000 AMP     GLICOSE HIPERTONICA 50 % - 10 ML                            &#10; 155       100,000 AMP     GLUCONATO DE CALCIO 100MG/ML - 10ML                         &#10; 156       100,000 CPR     HALOPERIDOL 5 MG                                            &#10; 157       100,000 AMP     HEPARINA 5.000UI/ML 0,25                                    &#10; 158       500,000 CPR     HIDROCLOROTIAZIDA 25MG - COMPRIMIDO                         &#10; 159       200,000 AMP     HIDROCORTIZONA 500 MG INJETAVEL                             &#10; 160        50,000 FRA     HIDROXIDO DE ALUMINIO SUSPENSÃO 120 ML                      &#10; 161         2,000 TB       ACIDO MUCOPOLISSACARIDO + POLISSULFURICO 500MG C/40GR - POMADA&#10; 162       150,000 AMP     MESILATO DE CODERGOCRINA 0,3MG/ML                           &#10; 163        48,000 CPR     MESILATO DE CODREGOCRINA 4,5 MG                             &#10; 164         6,000 FRA     IMUNOGLOBULINA HUMANA - ANTI RHO                            &#10; 165         2,000 FRA     INSULINA REGULAR HUMANA 10ML                                &#10; 166        60,000 VD       IODETO DE POTASSIO - XAROPE 120 ML                          &#10; 167       100,000 CPR     ISOSSORBIDA 10 MG                                           &#10; 168       100,000 CPR     ISOSSORBIDA 5 MG                                            &#10; 169       120,000 AMP     FITOMENADIONA 1MG/ML - 1ML                                  &#10; 170         6,000 TB       LIDOCAINA 2% 100MG/5G - GELEIA                              &#10; 171       120,000 FRA     LIDOCAINA 2% FRASCO 20ML                                    &#10; 172       500,000 CPR     MALEATO DE ENALAPRIL 10MG                                   &#10; 173       300,000 AMP     MALEATO DE METILERGOMETRINA 0,2 MG/ML , INJ. - 1 ML         &#10; 174       200,000 CPR     MALEATO DE METILERGOMETRINA 0,125MG                         &#10; 175         4,000 FRA     MEBENDAZOL 100MG/5ML - SUSPENSÃO 30ML                       &#10; 176        40,000 UN       MEPIVACAINA 3% SEM VASO 1,8ML                               &#10; 177        50,000 CPR     METFORMINA 850MG                                            &#10; 178       200,000 CPR     METILDOPA 250MG                                             &#10; 179       500,000 CPR     METILDOPA 500MG                                             &#10; 180      2.000,000 AMP     CLORIDRATO DE METOCLOPRAMIDA 10MG - 2ML                     &#10; 181       400,000 CPR     CLORIDRATO DE METOCLOPRAMIDA 10MG                           &#10; 182        12,000 FRA     CLORIDRATO DE METOCLOPRAMIDA 4MG/ML - 10ML                  &#10; 183        40,000 AMP     CLORIDRATO DE BUPIVACAINA 5MG PESADA + GLICOSE 8% - 4ML     &#10; 184        96,000 AMP     NOOTROPIL 200MG/ML - 5ML                                    &#10; 185        40,000 CPR     NOOTROPIL 800 MG                                            &#10; 186       120,000 CPR     NORFLOXACINO 400 MG                                         &#10; 187       100,000 AMP     OCITOCINA 0,03 UI/ML                                        &#10; 188       600,000 CPR     OMEPRAZOL 20MG CPR.                                         &#10; 189        48,000 UN       PARACETAMOL 200 MG/10 ML                                    &#10; 190      1.200,000 CPR     PARACETAMOL 750 MG COMPRIMIDO                               &#10; 191        60,000 AMP     BENZIL PENICILINA BENZATINA 1.200.000UI                     &#10; 192       400,000 AMP     BENZIL PENICILINA BENZATINA 400.000UI                       &#10; 193       400,000 AMP     BENZILPENICILINA BENZATINA 5.000.000 UI                     &#10; 194        30,000 AMP     DIPIRIDAMOL 05MG - 2ML                                      &#10; 195        60,000 CPR     DIPIRIDAMOL 75 MG                                           &#10; 196        24,000 FRA     POVIDINE DEGERMANTE 1 LITRO&#10;                               &#10; 197        24,000 FRA     POVIDINE TOPICO  01 LITRO                                   &#10; 198       300,000 CPR     PREDNISONA 20 MG                                            &#10; 199        60,000 CPR     PREDNISONA 5 MG                                             &#10; 200        24,000 AMP     PROFENID 100 MG C/ 2 ML - INJETÁVEL                         &#10; 201        50,000 CPR     PROPANOLOL 40 MG COMPRIMIDO                                 &#10; 202        12,000 FRA     SULFATO DE SALBUTAMOL 2MG/5ML - 120ML                       &#10; 203      2.000,000 UN       SORO FISIOLOGICO 125 ML                                     &#10; 204       400,000 UN       SORO FISIOLOGICO 250 ML                                     &#10; 205       600,000 UN       SORO FISIOLOGICO 500 ML                                     &#10; 206       300,000 UN       SORO GLICOFISIOLOGICO 250 ML                                &#10; 207       800,000 UN       SORO GLICOFISIOLOGICO 500 ML                                &#10; 208        48,000 UN       SORO GLICOSADO 100ML                                        &#10; 209       600,000 UN       SORO GLICOSADO 250 ML                                       &#10; 210      1.000,000 FRA     SORO GLICOSADO 500ML                                        &#10; 211        60,000 UN       SORO RINGER C/LACTATO 500 ML                                &#10; 212       500,000 CPR     SULFA BACTRIM 800MG                                         &#10; 213        50,000 AMP     SULFATO DE ATROPINA 0,5% - 1ML                              &#10; 214        60,000 CPR     SUSTRATE 10MG                                               &#10; 215        60,000 CPR     PARACETAMOL 500MG + FOSFATO DE CODEINA 30MG                 &#10; 216       120,000 FRA     CELFTRIAXONA DISSODICA 500MG                                &#10; 217         1,000 VD       RIFAMICINA SV SODICA 10MG/ML - SPRAY 20ML                   &#10; 218       180,000 UN       PAPEL TOALHA BRANCO, TAMANHO 20 X 22 C/ 1000 FOLHAS         &#10; 219        16,000 PC       ELETRODOS DE MONITORAMENTO CARDIACO - PACOTE C/ 30          &#10; 220         2,000 FR SP BENZOCAINA 45 MG + MENTOL 5 MG + CLORETO DE BEZETONIO 1 MG + BENZOXIQUINA 12 MG &#10; 221       100,000 UN       CLAMP UMBILICAL ESTERIL                                     &#10; 222       200,000 PAR     LUVA CIRURGICA ESTÉRIL Nº 8,5                               &#10; 223        20,000 FRA     HEPARINA 5000 - 5 ML                                        &#10; 224         5,000 UN       INALADOR: Silencioso, leve e de fácil utilização. Itens inclusos: 01 compressor elétrico e 01 conjunto nebulizador (máscara, depósito e mangueira). Voltagem: Bivolt.&#10; 225         5,000 AMP     MATHERGAN - IMUNOGLOBINA ANTI RH                            &#10; 226       300,000 UN       TOUCA DESCARTAVEL COM ELASTICO                              &#10; 227       100,000 PAR     PROPÉS DESCARTAVEL                                          &#10; 228        50,000 AMP     AMIODARONA INJETAVEL                                        &#10; 229       100,000 AMP     CETOPROFENO 50MG IM                                         &#10; 230         1,000 UN       BALANÇA DIGITAL PARA PESAR BEBÊS : Balança eletrônica pediátrica, capacidade 25kg x divisão 5g. Características: Cobertura em plástico ABS injetado de longa durabilidade na cor extra-branco; Concha anatômica em polipropileno injetado na cor extra-branco com capa protetora almofadada com temas infantis, totalmente higienizável e atóxica; o Display 5 dígitus em LED´s vermelhos de alta visibilidade; Visor em policarbonato de alta resistência ao toque repetitivo e à umidade elevada; Pés de borracha sintética fixos com altura regulável;  Proteção contra sobrecarga; Tecla liga/desliga. Tecla TARA. Tecla Impressão;  Dimensões da cobertura: 370x370x120mm;  Dimensões da concha: 55x33x8,5cm;  Bivolt 110V/220V. Consumo 10W;  Modelo com selo do INMETRO e identificação do fabricante; ALTO PADRÃO DE QUALIDADE E ACABAMENTO. Garantia de 12 meses contra quaisquer defeitos de fabricação e materiais;  Acompanha manual do usuário.&#10; 231         2,000 UN       OTOSCÓPIO: Específico para exames das partes internas do ouvido, possui lâmpada Xenon para iluminar através de feixe de luz, concentrado e uma lente de aumento de 2,5x para uma análise com excelente nitidez. Possibilitando ao profissional a amplitude e iluminação suficientes para um diagnóstico preciso. É constituído de peças móveis com sistema de rosca (cabo e cabeçote) e de fácil limpeza. Características: Cabo com botão liga/desliga; Presilha em aço inoxidável; Cabeçote com lente acrílica de 2,5x de aumento;  05 espéculos pretos reutilizáveis nº1 2,5mm; 04 espéculos pretos reutilizáveis nº2 4,0mm;  10 espéculos cinzas descartáveis nº1 2,5mm;  10 espéculos cinzas descartáveis nº2 4,0mm;  01 lâmpada 2,5Volts; 01 estojo para acondicionamento; Funcionamento: 2 pilhas pequenas alcalinas.&#10; 232        15,000 M         TUBO EXTENSOR DE SILICONE PARA OXIGENIO Nº 204 ESTERILIZÁVEL&#10; 233         2,000 PC       COMPRESSA CIRURGICA CAMPO OPERATÓRIO 23 X 25CM              &#10; 234         2,000 PC       COMPRESSA CIRURGICA CAMPO OPERATÓRIO 45 X 50CM              &#10; 235        10,000 PT       HASTES FLEXÍVEIS DE ALGODÃO COM 100 UNIDADES                &#10; 236        50,000 UN       SONDA DE ASPIRAÇÃO TRAQUEAL Nº 06                           &#10; 237        50,000 UN       SONDA ASPIRAÇÃO TRAQUEAL Nº 10                              &#10; 238       100,000 UN       SONDA URETRAL Nº. 12                                        &#10; 239       100,000 UN       SONDA URETRAL 14                                            &#10; 240        50,000 UN       SONDA NASOGASTRICA LONGA Nº 12                              &#10; 241        50,000 UN       SONDA NASOGASTRICA LONGA Nº 14                              &#10; 242        50,000 UN       SONDA NASOGASTRICA LONGA Nº 16                              &#10; 243         1,000 UN       ESTETOSCÓPIO MODELO DUPLO CARDIOLÓGICO: é indicado para aulscutar os ruídos cardio-respiratórios; Possui tubo em y e diafragma duplo com as funções: Fechado(diafragma) com membrana de plástico rígido usado para detectar sons dos batimentos cardíacos de baixa frequência com maior distinção; Aberto (sino prolongador) usado para localizar com maior precisão os sons obtidos em pontos localizados, sons de frequência baixa e média e sussuros; Auscultador em aço inox com diafragma de alta sensibilidade.&#10; 244         2,000 UN       ESFIGMOMANÔMETRO: Manômetro de alta precisão com alta tecnologia; braçadeira com manguito em PVC de uso adulto (Circunferência de 22 até 28cm);  Braçadeira adulto em Nylon com fecho em velcro;  Manguito e Pera livres de látex;&#10; 245       100,000 FRA     CETOPROFENO 100 MG PARA USO ENDOVENOSO                      &#10; 246         1,000 UN       ESTETOSCÓPIO RAPPAPORT: Tubo duplo para ausculta mais precisa; Diafragmas de alta sensibilidade."/>
    <w:docVar w:name="ItensLicitacaoPorLote" w:val=" "/>
    <w:docVar w:name="ItensVencedores" w:val="&#10; &#10; Fornecedor: 6078 - METROMED - COMÉRCIO DE MATERIAIS MEDICO HOSP. LTDA&#10; &#10; Item     Quantidade Unid Nome do Material                                                     Preço Total&#10;    1        10,000 PC       ABAIXADOR DE LÍNGUA DESCARTAVEL - PCT C/ 100 UNIDA        ABAIXADOR DE LÍNGUA DESCARTAVEL - PCT C/ 100 UNIDADES                18,10&#10;    2       600,000 UN       ABOCATH Nº 20                                                                                     ABOCATH Nº 20                                                       192,00&#10;    4       600,000 UN       ABOCATH Nº 24                                                                                     ABOCATH Nº 24                                                       258,00&#10;    9      2.400,000 UN       AGULHA DESCARTÁVEL 40 X 12                                                           AGULHA DESCARTÁVEL 40 X 12                                           69,60&#10;   16        40,000 UN       COLETOR DE URINA SISTEMA FECHADO PARA PERNA 500ML             COLETOR DE URINA SISTEMA FECHADO PARA PERNA 500ML                    99,20&#10;   17       150,000 PC       COMPRESSA DE GAZE 7,5 X 7,5 C/500 UNIDADE - 13 FIO          COMPRESSA DE GAZE 7,5 X 7,5 C/500 UNIDADE - 13 FIOS                 988,50&#10;   19        60,000 UN       COLETOR PARA PERFUROCORTANTE COM CAPACIDADE 13 LIT        COLETOR PARA PERFUROCORTANTE COM CAPACIDADE 13 LITROS               104,40&#10;   21         6,000 PC       DESENCROSTANTE COM 01 KG                                                               DESENCROSTANTE COM 01 KG                                             59,94&#10;   23        50,000 UN       EQUIPO PARA SORO MICRO GOTAS                                                       EQUIPO PARA SORO MICRO GOTAS                                         40,00&#10;   26        48,000 RLO     ESPARADRAPO COMUM 10CM X 4,5 M C/ CAPA                                   ESPARADRAPO COMUM 10CM X 4,5 M C/ CAPA                              172,32&#10;   35       250,000 PAR     LUVA CIRURGICA ESTERIL Nº 7.5                                                     LUVA CIRURGICA ESTERIL Nº 7.5                                       222,50&#10;   36       500,000 PAR     LUVA CIRURGICA ESTERIL Nº 8                                                         LUVA CIRURGICA ESTERIL Nº 8                                         395,00&#10;   38       800,000 UN       POLIFIX 2 VIAS COM CLAMP                                                               POLIFIX 2 VIAS COM CLAMP                                            344,00&#10;   40        10,000 PC       SACO PARA LIXO BRANCO HOSPITALAR 100 LITROS X 100    SACO PARA LIXO BRANCO HOSPITALAR 100 LITROS X 100 UNIDADES          199,90&#10;   46      2.000,000 UN       SERINGA DESCARTÁVEL 03 ML SEM AGULHA                                       SERINGA DESCARTÁVEL 03 ML SEM AGULHA                                140,00&#10;   47      4.000,000 UN       SERINGA DESCARTÁVEL 05 ML SEM AGULHA                                       SERINGA DESCARTÁVEL 05 ML SEM AGULHA                                320,00&#10;   49       500,000 UN       SERINGA DESCARTÁVEL 20 ML SEM AGULHA                                       SERINGA DESCARTÁVEL 20 ML SEM AGULHA                                144,00&#10;   51       160,000 UN       SONDA DE ASPIRAÇÃO TRAQUEAL Nº 8                                               SONDA DE ASPIRAÇÃO TRAQUEAL Nº 8                                     44,64&#10;   59        50,000 UN       SONDA URETRAL 16                                                                               SONDA URETRAL 16                                                     18,75&#10;   69        20,000 L         AGUA OXIGENADA 10 V - 1 LT                                                           AGUA OXIGENADA 10 V - 1 LT                                           49,80&#10;   71        48,000 FRA     ALCOOL IODADO 1000ML                                                                       ALCOOL IODADO 1000ML                                                359,76&#10;  207       800,000 UN       SORO GLICOFISIOLOGICO 500 ML                                                       SORO GLICOFISIOLOGICO 500 ML                                       1.504,00&#10;  208        48,000 UN       SORO GLICOSADO 100ML                                                                       SORO GLICOSADO 100ML                                                 62,88&#10;  209       600,000 UN       SORO GLICOSADO 250 ML                                                                     SORO GLICOSADO 250 ML                                               859,80&#10;  210      1.000,000 FRA     SORO GLICOSADO 500ML                                                                       SORO GLICOSADO 500ML                                               1.648,00&#10;  211        60,000 UN       SORO RINGER C/LACTATO 500 ML                                                       SORO RINGER C/LACTATO 500 ML                                        100,20&#10;  218       180,000 UN       PAPEL TOALHA BRANCO, TAMANHO 20 X 22 C/ 1000 FOLHA          PAPEL TOALHA BRANCO, TAMANHO 20 X 22 C/ 1000 FOLHAS                 898,20&#10;  231         2,000 UN       OTOSCÓPIO: Específico para exames das partes inter OTOSCÓPIO: Específico para exames das partes internas do ouvido, possui lâmpada Xenon para iluminar através de feixe de luz, concentrado e uma lente de aumento de 2,5x para uma análise com excelente nitidez. Possibilitando ao profissional a amplitude e iluminação suficientes para um diagnóstico preciso. É constituído de peças móveis com sistema de rosca (cabo e cabeçote) e de fácil limpeza. Características: Cabo com botão liga/desliga; Presilha em aço inoxidável; Cabeçote com lente acrílica de 2,5x de aumento;  05 espéculos pretos reutilizáveis nº1 2,5mm; 04 espéculos pretos reutilizáveis nº2 4,0mm;  10 espéculos cinzas descartáveis nº1 2,5mm;  10 espéculos cinzas descartáveis nº2 4,0mm;  01 lâmpada 2,5Volts; 01 estojo para acondicionamento; Funcionamento: 2 pilhas pequenas alcalinas.        417,80&#10;  232        15,000 M         TUBO EXTENSOR DE SILICONE PARA OXIGENIO Nº 204 EST TUBO EXTENSOR DE SILICONE PARA OXIGENIO Nº 204 ESTERILIZÁVEL         50,10&#10;  234         2,000 PC       COMPRESSA CIRURGICA CAMPO OPERATÓRIO 45 X 50CM                   COMPRESSA CIRURGICA CAMPO OPERATÓRIO 45 X 50CM                       71,98&#10;  240        50,000 UN       SONDA NASOGASTRICA LONGA Nº 12                                                   SONDA NASOGASTRICA LONGA Nº 12                                       24,50&#10;  246         1,000 UN       ESTETOSCÓPIO RAPPAPORT: Tubo duplo para ausculta m ESTETOSCÓPIO RAPPAPORT: Tubo duplo para ausculta mais precisa; Diafragmas de alta sensibilidade.         22,31&#10; &#10; Fornecedor: 6341 - ALTERMED MATERIAL MEDICO HOSPITALAR LTDA&#10; &#10; Item     Quantidade Unid Nome do Material                                                     Preço Total&#10;   11       150,000 UN       ATADURA DE CREPON 06CM X 3M                                                         ATADURA DE CREPON 06CM X 3M                                          18,45&#10;   12       160,000 UN       ATADURA DE CREPOM 08 CM X 3M                                                       ATADURA DE CREPOM 08 CM X 3M                                         29,92&#10;   13       250,000 UN       ATADURA DE CREPOM 12 CM X 3M                                                       ATADURA DE CREPOM 12 CM X 3M                                         69,75&#10;   14       100,000 UN       CATETER NASAL PARA OXIGENIO Nº. 08                                           CATETER NASAL PARA OXIGENIO Nº. 08                                   37,10&#10;   15       150,000 UN       CATETER NASAL TIPO OCULOS                                                             CATETER NASAL TIPO OCULOS                                           103,20&#10;   20        60,000 UN       COLETOR DE PERFUROCORTANTE - 07 LITROS                                   COLETOR DE PERFUROCORTANTE - 07 LITROS                               82,80&#10;   27         3,000 UN       ESTETOSCOPIO SIMPLES                                                                       ESTETOSCOPIO SIMPLES                                                 17,94&#10;   28        20,000 UN       FITA AUTOCLAVE 19MM X 30M                                                             FITA AUTOCLAVE 19MM X 30M                                            45,20&#10;   37         6,000 RLO     PAPEL KRAFT COM 60 CM DE LARGURA COM 15 KG                           PAPEL KRAFT COM 60 CM DE LARGURA COM 15 KG                          231,00&#10;   39        10,000 PC       SACO PARA LIXO BRANCO HOSPITALAR 50 LITROS X 100 U    SACO PARA LIXO BRANCO HOSPITALAR 50 LITROS X 100 UNIDADES           149,10&#10;   62      1.000,000 CPR     ACIDO ACETIL SALICILICO 100MG                                                     ACIDO ACETIL SALICILICO 100MG                                         9,00&#10;   64        24,000 FRA     ACEBROFILINA 25MG/5ML - 120 ML SUSPENSÃO                               ACEBROFILINA 25MG/5ML - 120 ML SUSPENSÃO                             54,72&#10;   65       240,000 FRA     NIFEDIPINA SUBLINGUAL 10 MG                                                         NIFEDIPINA SUBLINGUAL 10 MG                                         149,28&#10;   66       120,000 CPR     NIFEDIPINA 20 MG                                                                               NIFEDIPINA 20 MG                                                      3,84&#10;   72        10,000 FRA     AMBROXOL 7,5MG/ML GOTAS PARA INALAÇÃO 50ML                           AMBROXOL 7,5MG/ML GOTAS PARA INALAÇÃO 50ML                          133,19&#10;   77        80,000 CPR     AMIODARONA 200 MG                                                                             AMIODARONA 200 MG                                                    10,32&#10;   80       500,000 CPR     AMPICILINA 500 MG COMPRIMIDO                                                       AMPICILINA 500 MG COMPRIMIDO                                         51,00&#10;   81       800,000 AMP     AMPICILINA 500 MG                                                                             AMPICILINA 500 MG                                                   803,20&#10;   83         4,000 FR SP BENZOCAINA 45 MG + MENTOL 5 MG + CLORETO DE BEZETO BENZOCAINA 45 MG + MENTOL 5 MG + CLORETO DE BEZETONIO 1 MG + BENZOXIQUINA 12 MG          91,36&#10;   86       400,000 CPR     AZITROMICINA 500 MG                                                                         AZITROMICINA 500 MG                                                 159,20&#10;   89        60,000 CPR     BROMAZEPAM 3 MG                                                                                 BROMAZEPAM 3 MG                                                       2,40&#10;   98       500,000 AMP     CIMETIDINA 150MG/ML - 2ML                                                             CIMETIDINA 150MG/ML - 2ML                                           122,00&#10;  104        12,000 FRA     CLORIDRATO DE CETAMINA 50MG/ML - 10ML                                     CLORIDRATO DE CETAMINA 50MG/ML - 10ML                               908,39&#10;  106        30,000 AMP     CLORIDRATO DE CLORPROMAZINA 5MG/ML                                           CLORIDRATO DE CLORPROMAZINA 5MG/ML                                   34,41&#10;  107        24,000 AMP     CLORIDRATO DE VERAPAMIL 2,5MG                                                     CLORIDRATO DE VERAPAMIL 2,5MG                                        30,96&#10;  108       200,000 CPR     CLORIDRATO DE VERAPAMIL 80MG                                                       CLORIDRATO DE VERAPAMIL 80MG                                          8,60&#10;  109         3,000 FRA     COLIRIO ANESTESICO 10 ML                                                               COLIRIO ANESTESICO 10 ML                                             24,04&#10;  112       100,000 CPR     DEXAMETASONA 4MG                                                                               DEXAMETASONA 4MG                                                     10,60&#10;  113       200,000 CPR     ACETATO DE DEXAMETASONA 0,5MG                                                     ACETATO DE DEXAMETASONA 0,5MG                                        57,40&#10;  115       300,000 AMP     DEXAMETASONA 2 MG - INJETAVEL                                                     DEXAMETASONA 2 MG - INJETAVEL                                      1.157,10&#10;  120      5.000,000 CPR     DICLOFENACO 50 MG CPR                                                                     DICLOFENACO 50 MG CPR                                                85,00&#10;  127       100,000 CPR     DIMORF 30 MG CPR                                                                               DIMORF 30 MG CPR                                                    162,20&#10;  138       200,000 CPR     CLORIDRATO DE PROMETAZINA 25MG                                                   CLORIDRATO DE PROMETAZINA 25MG                                        5,80&#10;  139        30,000 CPR     FENITOINA 100MG                                                                                 FENITOINA 100MG                                                       2,19&#10;  144        30,000 FRA     FLEET ENEMA FRASCO COM 130ML                                                       FLEET ENEMA FRASCO COM 130ML                                        135,90&#10;  147       400,000 AMP     FUROSEMIDA 20MG                                                                                 FUROSEMIDA 20MG                                                      97,60&#10;  149        10,000 FRA     GEL PARA ELETROCARDIOGRAMA C/1000GR                                         GEL PARA ELETROCARDIOGRAMA C/1000GR                                  37,00&#10;  150       200,000 AMP     GENTAMICINA 40 MG INJ                                                                     GENTAMICINA 40 MG INJ                                                89,00&#10;  152       100,000 CPR     GLIBENCLAMIDA                                                                                     GLIBENCLAMIDA                                                         1,10&#10;  153       100,000 AMP     GLICOSE HIPERTONICA 25% 10ML                                                       GLICOSE HIPERTONICA 25% 10ML                                         14,10&#10;  154       100,000 AMP     GLICOSE HIPERTONICA 50 % - 10 ML                                               GLICOSE HIPERTONICA 50 % - 10 ML                                     15,10&#10;  155       100,000 AMP     GLUCONATO DE CALCIO 100MG/ML - 10ML                                         GLUCONATO DE CALCIO 100MG/ML - 10ML                                  50,20&#10;  158       500,000 CPR     HIDROCLOROTIAZIDA 25MG - COMPRIMIDO                                         HIDROCLOROTIAZIDA 25MG - COMPRIMIDO                                   7,00&#10;  162       150,000 AMP     MESILATO DE CODERGOCRINA 0,3MG/ML                                             MESILATO DE CODERGOCRINA 0,3MG/ML                                   417,00&#10;  163        48,000 CPR     MESILATO DE CODREGOCRINA 4,5 MG                                                 MESILATO DE CODREGOCRINA 4,5 MG                                     228,43&#10;  164         6,000 FRA     IMUNOGLOBULINA HUMANA - ANTI RHO                                               IMUNOGLOBULINA HUMANA - ANTI RHO                                   1.158,00&#10;  165         2,000 FRA     INSULINA REGULAR HUMANA 10ML                                                       INSULINA REGULAR HUMANA 10ML                                        155,56&#10;  167       100,000 CPR     ISOSSORBIDA 10 MG                                                                             ISOSSORBIDA 10 MG                                                    12,00&#10;  168       100,000 CPR     ISOSSORBIDA 5 MG                                                                               ISOSSORBIDA 5 MG                                                      8,60&#10;  170         6,000 TB       LIDOCAINA 2% 100MG/5G - GELEIA                                                   LIDOCAINA 2% 100MG/5G - GELEIA                                        9,46&#10;  176        40,000 UN       MEPIVACAINA 3% SEM VASO 1,8ML                                                     MEPIVACAINA 3% SEM VASO 1,8ML                                      2.443,32&#10;  182        12,000 FRA     CLORIDRATO DE METOCLOPRAMIDA 4MG/ML - 10ML                           CLORIDRATO DE METOCLOPRAMIDA 4MG/ML - 10ML                            3,96&#10;  185        40,000 CPR     NOOTROPIL 800 MG                                                                               NOOTROPIL 800 MG                                                     36,00&#10;  193       400,000 AMP     BENZILPENICILINA BENZATINA 5.000.000 UI                                 BENZILPENICILINA BENZATINA 5.000.000 UI                            1.295,60&#10;  194        30,000 AMP     DIPIRIDAMOL 05MG - 2ML                                                                   DIPIRIDAMOL 05MG - 2ML                                               29,52&#10;  196        24,000 FRA     POVIDINE DEGERMANTE 1 LITRO&#10;                                                     POVIDINE DEGERMANTE 1 LITRO&#10;                                       304,80&#10;  201        50,000 CPR     PROPANOLOL 40 MG COMPRIMIDO                                                         PROPANOLOL 40 MG COMPRIMIDO                                           0,55&#10;  203      2.000,000 UN       SORO FISIOLOGICO 125 ML                                                                 SORO FISIOLOGICO 125 ML                                            2.338,00&#10;  206       300,000 UN       SORO GLICOFISIOLOGICO 250 ML                                                       SORO GLICOFISIOLOGICO 250 ML                                        425,70&#10;  213        50,000 AMP     SULFATO DE ATROPINA 0,5% - 1ML                                                   SULFATO DE ATROPINA 0,5% - 1ML                                       21,50&#10;  214        60,000 CPR     SUSTRATE 10MG                                                                                     SUSTRATE 10MG                                                        22,20&#10;  217         1,000 VD       RIFAMICINA SV SODICA 10MG/ML - SPRAY 20ML                             RIFAMICINA SV SODICA 10MG/ML - SPRAY 20ML                             2,69&#10;  220         2,000 FR SP BENZOCAINA 45 MG + MENTOL 5 MG + CLORETO DE BEZETO BENZOCAINA 45 MG + MENTOL 5 MG + CLORETO DE BEZETONIO 1 MG + BENZOXIQUINA 12 MG          45,68&#10;  225         5,000 AMP     MATHERGAN - IMUNOGLOBINA ANTI RH                                               MATHERGAN - IMUNOGLOBINA ANTI RH                                   1.720,43&#10;  230         1,000 UN       BALANÇA DIGITAL PARA PESAR BEBÊS : Balança eletrôn BALANÇA DIGITAL PARA PESAR BEBÊS : Balança eletrônica pediátrica, capacidade 25kg x divisão 5g. Características: Cobertura em plástico ABS injetado de longa durabilidade na cor extra-branco; Concha anatômica em polipropileno injetado na cor extra-branco com capa protetora almofadada com temas infantis, totalmente higienizável e atóxica; o Display 5 dígitus em LED´s vermelhos de alta visibilidade; Visor em policarbonato de alta resistência ao toque repetitivo e à umidade elevada; Pés de borracha sintética fixos com altura regulável;  Proteção contra sobrecarga; Tecla liga/desliga. Tecla TARA. Tecla Impressão;  Dimensões da cobertura: 370x370x120mm;  Dimensões da concha: 55x33x8,5cm;  Bivolt 110V/220V. Consumo 10W;  Modelo com selo do INMETRO e identificação do fabricante; ALTO PADRÃO DE QUALIDADE E ACABAMENTO. Garantia de 12 meses contra quaisquer defeitos de fabricação e materiais;  Acompanha manual do usuário.        553,00&#10;  241        50,000 UN       SONDA NASOGASTRICA LONGA Nº 14                                                   SONDA NASOGASTRICA LONGA Nº 14                                       28,25&#10;  242        50,000 UN       SONDA NASOGASTRICA LONGA Nº 16                                                   SONDA NASOGASTRICA LONGA Nº 16                                       31,90&#10;  245       100,000 FRA     CETOPROFENO 100 MG PARA USO ENDOVENOSO                                   CETOPROFENO 100 MG PARA USO ENDOVENOSO                              243,70&#10; &#10; Fornecedor: 6468 - DIMACI SC MATERIAL CIRURGICO LTDA&#10; &#10; Item     Quantidade Unid Nome do Material                                                     Preço Total&#10;   22      3.000,000 UN       EQUIPO PARA SORO MACRO GOTAS, FLEXÍVEL, COM INJETO  EQUIPO PARA SORO MACRO GOTAS, FLEXÍVEL, COM INJETOR LATERAL        1.320,00&#10;   24       100,000 UN       ESCOVA PARA ASSEPSIA COM PVPI                                                     ESCOVA PARA ASSEPSIA COM PVPI                                       123,00&#10;   33        50,000 CX       LUVA DE PROCEDIMENTO EM LATEX COM 100 UNUDADES - T   LUVA DE PROCEDIMENTO EM LATEX COM 100 UNUDADES - TAMANHO M          580,00&#10;   34       150,000 CX       LUVA DE PROCEDIMENTO EM LATEX COM 100 UNIDADES - T   LUVA DE PROCEDIMENTO EM LATEX COM 100 UNIDADES - TAMANHO P         1.740,00&#10;   44        50,000 UN       SCALP Nº 27&#10;                                                                                     SCALP Nº 27&#10;                                                         3,95&#10;   50        30,000 UN       SONDA ASPIRAÇÃO TRAQUEAL Nº 04                                                   SONDA ASPIRAÇÃO TRAQUEAL Nº 04                                        7,80&#10;   52        30,000 UN       SONDA DE ASPIRAÇÃO TRAQUEAL Nº 12                                             SONDA DE ASPIRAÇÃO TRAQUEAL Nº 12                                    10,20&#10;   53        30,000 UN       SONDA DE ASPIRAÇÃO TRAQUEAL Nº 16                                             SONDA DE ASPIRAÇÃO TRAQUEAL Nº 16                                    11,70&#10;   55        20,000 UN       SONDA FOLLEY Nº 16 - 2 VIAS                                                         SONDA FOLLEY Nº 16 - 2 VIAS                                          17,20&#10;   57        20,000 UN       SONDA URETRAL 04                                                                               SONDA URETRAL 04                                                      5,40&#10;   58        20,000 UN       SONDA URETRAL 08                                                                               SONDA URETRAL 08                                                      6,00&#10;  197        24,000 FRA     POVIDINE TOPICO  01 LITRO                                                             POVIDINE TOPICO  01 LITRO                                           274,80&#10;  236        50,000 UN       SONDA DE ASPIRAÇÃO TRAQUEAL Nº 06                                             SONDA DE ASPIRAÇÃO TRAQUEAL Nº 06                                    14,00&#10;  237        50,000 UN       SONDA ASPIRAÇÃO TRAQUEAL Nº 10                                                   SONDA ASPIRAÇÃO TRAQUEAL Nº 10                                       16,50&#10;  238       100,000 UN       SONDA URETRAL Nº. 12                                                                       SONDA URETRAL Nº. 12                                                 36,00&#10;  239       100,000 UN       SONDA URETRAL 14                                                                               SONDA URETRAL 14                                                     37,00&#10; &#10; Fornecedor: 6469 - CENTERMEDI COMERCIO DE PRODUTOS HOSPITALARES LTDA&#10; &#10; Item     Quantidade Unid Nome do Material                                                     Preço Total&#10;   63       500,000 CPR     ACIDO ACETIL SALICILICO 500MG                                                     ACIDO ACETIL SALICILICO 500MG                                        13,50&#10;   73        60,000 FRA     AMBROXOL XAROPE ADULTO 30MG/5ML - 120 ML                               AMBROXOL XAROPE ADULTO 30MG/5ML - 120 ML                             53,40&#10;   74        60,000 FRA     AMBROXOL XAROPE PEDIATRICO 15MG/5ML - 120 ML                       AMBROXOL XAROPE PEDIATRICO 15MG/5ML - 120 ML                         58,20&#10;   76       400,000 AMP     AMINOFILINA 24MG/ML - 10ML INJETAVEL                                       AMINOFILINA 24MG/ML - 10ML INJETAVEL                                161,20&#10;   79       240,000 CPR     AMOXICILINA 500 MG                                                                           AMOXICILINA 500 MG                                                   15,60&#10;   85        20,000 FRA     BROMETO DE IPRATRÓPIO 0,25MG - GOTAS 20ML                             BROMETO DE IPRATRÓPIO 0,25MG - GOTAS 20ML                            12,56&#10;   87        20,000 FRA     BROMIDRATO DE FENOTEROL 5 MG/ML - GOTAS - FRASCO C    BROMIDRATO DE FENOTEROL 5 MG/ML - GOTAS - FRASCO C/ 20 ML            27,80&#10;   92       800,000 AMP     HIOSCINA COMPOSTO 4MG + 500MG/ML C/5ML                                   HIOSCINA COMPOSTO 4MG + 500MG/ML C/5ML                              440,00&#10;   93      2.000,000 CPR     CAPTOPRIL 25 MG                                                                                 CAPTOPRIL 25 MG                                                      28,00&#10;   94       500,000 CX       CARBAMAZEPINA 200 MG                                                                       CARBAMAZEPINA 200 MG                                                 54,00&#10;   96       300,000 CAPS   CEFALEXINA 500 MG                                                                             CEFALEXINA 500 MG                                                    30,60&#10;  100       400,000 CPR     CIPROFLOXACINO 500 MG COMPRIMIDO                                               CIPROFLOXACINO 500 MG COMPRIMIDO                                     35,20&#10;  110       200,000 CPR     COMPLEXO B - CPR                                                                               COMPLEXO B - CPR                                                      9,40&#10;  111      1.200,000 AMP     COMPLEXO B INJ - 2ML                                                                       COMPLEXO B INJ - 2ML                                                702,00&#10;  122        48,000 FRA     DICLOFENACO POTASSICO 15MG/ML - 10ML GOTAS                           DICLOFENACO POTASSICO 15MG/ML - 10ML GOTAS                           90,24&#10;  123        12,000 TB       DICLOFENACO DIETILAMONIO GEL - 60GR                                         DICLOFENACO DIETILAMONIO GEL - 60GR                                  16,56&#10;  124       400,000 UN       DIGOXINA 0,25 COMPRIMIDO                                                               DIGOXINA 0,25 COMPRIMIDO                                             10,40&#10;  125       200,000 CPR     DIMETICONA 40 MG - CPR                                                                   DIMETICONA 40 MG - CPR                                                6,00&#10;  128        50,000 AMP     DIMORF 10MG                                                                                         DIMORF 10MG                                                          24,50&#10;  130      1.500,000 CPR     DIPIRONA 500 MG                                                                                 DIPIRONA 500 MG                                                      60,00&#10;  131        60,000 FRA     DIPIRONA GOTAS 10ML                                                                         DIPIRONA GOTAS 10ML                                                  26,28&#10;  132       100,000 AMP     CLORIDRATO DE PETIDINA 50MG - 2ML                                             CLORIDRATO DE PETIDINA 50MG - 2ML                                   110,00&#10;  133       100,000 AMP     CLORIDRATO DE ETILEFRINA 10MG/ML                                               CLORIDRATO DE ETILEFRINA 10MG/ML                                     88,00&#10;  135         2,000 TB       CLORANFENICOL + AMINOACIDOS + METIONINA + RETINOL  CLORANFENICOL + AMINOACIDOS + METIONINA + RETINOL - POMADA OFTALMICA ESTERIL 35GR         15,90&#10;  142         2,000 FRA     FENOBARBITAL 40MG 4% GOTAS                                                           FENOBARBITAL 40MG 4% GOTAS                                            3,38&#10;  143        24,000 FRA     BENZOIL METRONIDAZOL 100ML - PED                                               BENZOIL METRONIDAZOL 100ML - PED                                     41,52&#10;  151       400,000 AMP     GENTAMICINA 80 MG INJ.                                                                   GENTAMICINA 80 MG INJ.                                              145,20&#10;  159       200,000 AMP     HIDROCORTIZONA 500 MG INJETAVEL                                                 HIDROCORTIZONA 500 MG INJETAVEL                                     494,00&#10;  160        50,000 FRA     HIDROXIDO DE ALUMINIO SUSPENSÃO 120 ML                                   HIDROXIDO DE ALUMINIO SUSPENSÃO 120 ML                               47,50&#10;  161         2,000 TB       ACIDO MUCOPOLISSACARIDO + POLISSULFURICO 500MG C/4 ACIDO MUCOPOLISSACARIDO + POLISSULFURICO 500MG C/40GR - POMADA         19,12&#10;  166        60,000 VD       IODETO DE POTASSIO - XAROPE 120 ML                                           IODETO DE POTASSIO - XAROPE 120 ML                                   69,00&#10;  172       500,000 CPR     MALEATO DE ENALAPRIL 10MG                                                             MALEATO DE ENALAPRIL 10MG                                            10,50&#10;  173       300,000 AMP     MALEATO DE METILERGOMETRINA 0,2 MG/ML , INJ. - 1 M          MALEATO DE METILERGOMETRINA 0,2 MG/ML , INJ. - 1 ML                 375,00&#10;  175         4,000 FRA     MEBENDAZOL 100MG/5ML - SUSPENSÃO 30ML                                     MEBENDAZOL 100MG/5ML - SUSPENSÃO 30ML                                 1,96&#10;  177        50,000 CPR     METFORMINA 850MG                                                                               METFORMINA 850MG                                                      2,40&#10;  178       200,000 CPR     METILDOPA 250MG                                                                                 METILDOPA 250MG                                                      19,40&#10;  179       500,000 CPR     METILDOPA 500MG                                                                                 METILDOPA 500MG                                                      77,50&#10;  180      2.000,000 AMP     CLORIDRATO DE METOCLOPRAMIDA 10MG - 2ML                                 CLORIDRATO DE METOCLOPRAMIDA 10MG - 2ML                             474,00&#10;  188       600,000 CPR     OMEPRAZOL 20MG CPR.                                                                         OMEPRAZOL 20MG CPR.                                                  23,40&#10;  189        48,000 UN       PARACETAMOL 200 MG/10 ML                                                               PARACETAMOL 200 MG/10 ML                                             20,83&#10;  191        60,000 AMP     BENZIL PENICILINA BENZATINA 1.200.000UI                                 BENZIL PENICILINA BENZATINA 1.200.000UI                              41,70&#10;  192       400,000 AMP     BENZIL PENICILINA BENZATINA 400.000UI                                     BENZIL PENICILINA BENZATINA 400.000UI                               280,00&#10;  200        24,000 AMP     PROFENID 100 MG C/ 2 ML - INJETÁVEL                                         PROFENID 100 MG C/ 2 ML - INJETÁVEL                                  26,64&#10;  202        12,000 FRA     SULFATO DE SALBUTAMOL 2MG/5ML - 120ML                                     SULFATO DE SALBUTAMOL 2MG/5ML - 120ML                                 9,96&#10;  204       400,000 UN       SORO FISIOLOGICO 250 ML                                                                 SORO FISIOLOGICO 250 ML                                             544,40&#10;  205       600,000 UN       SORO FISIOLOGICO 500 ML                                                                 SORO FISIOLOGICO 500 ML                                            1.026,00&#10;  215        60,000 CPR     PARACETAMOL 500MG + FOSFATO DE CODEINA 30MG                         PARACETAMOL 500MG + FOSFATO DE CODEINA 30MG                          26,40&#10;  229       100,000 AMP     CETOPROFENO 50MG IM                                                                         CETOPROFENO 50MG IM                                                 111,80&#10; &#10; Fornecedor: 6489 - ANGEOMED COMERCIO DE PRODUTOS MÉDICO HOSPIT. LTDA&#10; &#10; Item     Quantidade Unid Nome do Material                                                     Preço Total&#10;   41        10,000 PC       SACO PARA LIXO BRANCO HOSPITALAR 15 LITROS X 100 U    SACO PARA LIXO BRANCO HOSPITALAR 15 LITROS X 100 UNIDADES            63,37&#10; &#10;  48      4.000,000 UN       SERINGA DESCARTAVEL 10 ML S/AGULHA                                           SERINGA DESCARTAVEL 10 ML S/AGULHA                                  596,00&#10; &#10;  67       200,000 AMP     ADRENALINA 1G/INJ.                                                                           ADRENALINA 1G/INJ.                                                  116,00&#10; &#10;  68     12.000,000 AMP     AGUA DESTILADA 5ML                                                                           AGUA DESTILADA 5ML                                                 1.116,00&#10; &#10;  75       500,000 CPR     AMINOFILINA 100 MG - COMPRIMIDO                                                 AMINOFILINA 100 MG - COMPRIMIDO                                      11,00&#10; &#10;  78        60,000 FRA     AMOXICILINA 250 MG/5 ML PED. SUSPENSÃO C/ 60 ML                 AMOXICILINA 250 MG/5 ML PED. SUSPENSÃO C/ 60 ML                      74,82&#10; &#10;  82        40,000 CPR     CLORPROMAZINA 100MG                                                                         CLORPROMAZINA 100MG                                                   4,64&#10; &#10;  84         5,000 VD       ARGIROL COLIRIO 10%                                                                         ARGIROL COLIRIO 10%                                                  45,90&#10; &#10;  88       800,000 AMP     BICARBONATO DE SODIO 8,4% 10 ML                                                 BICARBONATO DE SODIO 8,4% 10 ML                                     301,60&#10; &#10;  90       500,000 CPR     HIOSCINA COMPOSTA 10MG                                                                   HIOSCINA COMPOSTA 10MG                                               61,00&#10; &#10;  91        24,000 FRA     HIOSCINA COMPOSTA 4MG C/20ML - GOTAS&#10;&#10;&#10;                           HIOSCINA COMPOSTA 4MG C/20ML - GOTAS&#10;&#10;&#10;                           34,80&#10; &#10;  95        50,000 AMP     DESLANOSIDO 0,2MG/ML - 2ML INJ.&#10;                                             DESLANOSIDO 0,2MG/ML - 2ML INJ.&#10;                                    60,90&#10; &#10;  97      1.000,000 CPR     CIMETIDINA 200 MG                                                                             CIMETIDINA 200 MG                                                    32,00&#10; &#10;  99       100,000 CPR     CINARIZINA 25MG                                                                                 CINARIZINA 25MG                                                       2,70&#10; &#10; 101         4,000 FRA     CLORANFENICOL COLIRIO 10ML                                                           CLORANFENICOL COLIRIO 10ML                                            5,51&#10; &#10; 102       200,000 AMP     CLORETO DE POTÁSSIO 19,1% 10 ML                                                 CLORETO DE POTÁSSIO 19,1% 10 ML                                      29,00&#10; &#10; 103       200,000 AMP     CLORETO DE SODIO 10ML - 0,9%                                                       CLORETO DE SODIO 10ML - 0,9%                                         26,20&#10; &#10; 105        50,000 CPR     CLORIDRATO DE CLORPROMAZINA  25MG                                             CLORIDRATO DE CLORPROMAZINA  25MG                                     4,75&#10; &#10; 114        80,000 AMP     DEXAMETASONA + TIAMINA + PIRIDOXINA + CIANOCOBALAM DEXAMETASONA + TIAMINA + PIRIDOXINA + CIANOCOBALAMINA 1 E 2ML        116,00&#10; &#10; 116       300,000 AMP     DEXAMETASONA 4 MG - INJ.                                                               DEXAMETASONA 4 MG - INJ.                                            126,30&#10; &#10; 117        48,000 FRA     DEXAMETASONA ELIXIR 0,1MG - 100 ML                                           DEXAMETASONA ELIXIR 0,1MG - 100 ML                                   49,44&#10; &#10; 118       300,000 AMP     DIAZEPAN 10 MG INJETAVEL                                                               DIAZEPAN 10 MG INJETAVEL                                            113,10&#10; &#10; 119       200,000 CPR     DIAZEPAN 05 MG - COMPRIMIDO                                                         DIAZEPAN 05 MG - COMPRIMIDO                                           5,00&#10; &#10; 121       800,000 AMP     DICLOFENACO DE POTASSIO 75 MG - 3ML                                         DICLOFENACO DE POTASSIO 75 MG - 3ML                                 205,60&#10; &#10; 126        24,000 FRA     DIMETICONA GOTAS 10ml                                                                     DIMETICONA GOTAS 10ml                                                12,91&#10; &#10; 129      1.000,000 AMP     DIPIRONA 1G - 2ML                                                                             DIPIRONA 1G - 2ML                                                   283,00&#10; &#10; 134         6,000 FRA     EFORTIL 7,5MG/ML GOTAS - 20ML                                                     EFORTIL 7,5MG/ML GOTAS - 20ML                                        29,06&#10; &#10; 136        24,000 FRA     ERITROMICINA 250 MG 5ML - SUSPENSÃO                                         ERITROMICINA 250 MG 5ML - SUSPENSÃO                                  62,64&#10; &#10; 137       200,000 AMP     CLORIDRATO DE PROMETAZINA 25MG/ML - 2ML                                CLORIDRATO DE PROMETAZINA 25MG/ML - 2ML                             165,40&#10; &#10; 140       100,000 CPR     FENOBARBITAL 100MG                                                                           FENOBARBITAL 100MG                                                    5,10&#10; &#10; 141        60,000 AMP     FENOBARBITAL 200MG/ML                                                                     FENOBARBITAL 200MG/ML                                                69,60&#10; &#10; 145        50,000 CPR     FOSFATO DE CODEINA 30MG                                                                 FOSFATO DE CODEINA 30MG                                              54,40&#10; &#10; 146       600,000 AMP     COMPLEXO B + ACIDO ASCORBICO + FRUTOSE 10ML                         COMPLEXO B + ACIDO ASCORBICO + FRUTOSE 10ML                         792,00&#10; &#10; 148       600,000 CPR     FUROSEMIDA 40mg CPS                                                                         FUROSEMIDA 40mg CPS                                                   9,60&#10; &#10; 156       100,000 CPR     HALOPERIDOL 5 MG                                                                               HALOPERIDOL 5 MG                                                      4,40&#10; &#10; 157       100,000 AMP     HEPARINA 5.000UI/ML 0,25                                                               HEPARINA 5.000UI/ML 0,25                                            594,50&#10; &#10; 169       120,000 AMP     FITOMENADIONA 1MG/ML - 1ML                                                           FITOMENADIONA 1MG/ML - 1ML                                           52,20&#10; &#10; 171       120,000 FRA     LIDOCAINA 2% FRASCO 20ML                                                               LIDOCAINA 2% FRASCO 20ML                                            200,16&#10; &#10; 174       200,000 CPR     MALEATO DE METILERGOMETRINA 0,125MG                                         MALEATO DE METILERGOMETRINA 0,125MG                                 112,40&#10; &#10; 181       400,000 CPR     CLORIDRATO DE METOCLOPRAMIDA 10MG                                             CLORIDRATO DE METOCLOPRAMIDA 10MG                                    10,00&#10; &#10; 183        40,000 AMP     CLORIDRATO DE BUPIVACAINA 5MG PESADA + GLICOSE 8%       CLORIDRATO DE BUPIVACAINA 5MG PESADA + GLICOSE 8% - 4ML              46,40&#10; &#10; 186       120,000 CPR     NORFLOXACINO 400 MG                                                                         NORFLOXACINO 400 MG                                                  13,08&#10; &#10; 190      1.200,000 CPR     PARACETAMOL 750 MG COMPRIMIDO                                                     PARACETAMOL 750 MG COMPRIMIDO                                        49,20&#10; &#10; 195        60,000 CPR     DIPIRIDAMOL 75 MG                                                                             DIPIRIDAMOL 75 MG                                                    11,46&#10; &#10; 198       300,000 CPR     PREDNISONA 20 MG                                                                               PREDNISONA 20 MG                                                     16,50&#10; &#10; 199        60,000 CPR     PREDNISONA 5 MG                                                                                 PREDNISONA 5 MG                                                       1,26&#10; &#10; 216       120,000 FRA     CELFTRIAXONA DISSODICA 500MG                                                       CELFTRIAXONA DISSODICA 500MG                                        120,12&#10; &#10; 223        20,000 FRA     HEPARINA 5000 - 5 ML                                                                       HEPARINA 5000 - 5 ML                                                162,40&#10; &#10; 228        50,000 AMP     AMIODARONA INJETAVEL                                                                       AMIODARONA INJETAVEL                                                 71,60&#10; &#10;&#10; &#10;Fornecedor: 6512 - MEDICAL VENDAS LTDA&#10; &#10;&#10; &#10;Item     Quantidade Unid Nome do Material                                                     Preço Total&#10; &#10;   3       400,000 UN       ABOCATH Nº 22                                                                                     ABOCATH Nº 22                                                       112,00&#10; &#10;   5      1.000,000 UN       AGULHA DESCARTAVEL 13 X 4,5                                                         AGULHA DESCARTAVEL 13 X 4,5                                          30,00&#10; &#10;   6       500,000 UN       AGULHA DESCARTAVEL 20 X 5,5                                                         AGULHA DESCARTAVEL 20 X 5,5                                          15,00&#10; &#10;   7      6.000,000 UN       AGULHA DESCARTAVEL 25 X 8                                                             AGULHA DESCARTAVEL 25 X 8                                           180,00&#10; &#10;   8      6.000,000 UN       AGULHA DESCARTAVEL 30 X 7                                                             AGULHA DESCARTAVEL 30 X 7                                           180,00&#10; &#10;  10        20,000 RLO     ALGODÃO HIDROFILO 500 GR&#10;                                                           ALGODÃO HIDROFILO 500 GR&#10;                                          149,00&#10; &#10;  18        20,000 UN       DRENO DE PENROSE N° 02                                                                   DRENO DE PENROSE N° 02                                               20,40&#10; &#10;  25         3,000 UN       ESFIGMOMANÔMETRO: Manômetro de alta precisão com a ESFIGMOMANÔMETRO: Manômetro de alta precisão com alta tecnologia; braçadeira com manguito em PVC de uso adulto (Circunferência de 22 até 28cm);  Braçadeira adulto em Nylon com fecho de metal;  Manguito e Pera livres de látex;        101,70&#10; &#10;  29        12,000 RLO     FITA CREPE 19MM X 50M                                                                     FITA CREPE 19MM X 50M                                                21,84&#10; &#10;  30        60,000 RLO     FITA MICROPORE 2,5 X 4,5 COM CAPA                                             FITA MICROPORE 2,5 X 4,5 COM CAPA                                    66,00&#10; &#10;  31       100,000 UN       LAMINA DE BISTURI Nº 22                                                                 LAMINA DE BISTURI Nº 22                                               9,50&#10; &#10;  32       100,000 UN       LAMINA DE BISTURI 24                                                                       LAMINA DE BISTURI 24                                                 10,00&#10; &#10;  42       200,000 UN       SCALP Nº  23                                                                                       SCALP Nº  23                                                         16,00&#10; &#10;  43        50,000 UN       SCLAP Nº 25                                                                                         SCLAP Nº 25                                                           4,00&#10; &#10;  45       400,000 UN       SERINGA DESCARTAVEL 1 ML S/AGULHA                                             SERINGA DESCARTAVEL 1 ML S/AGULHA                                    34,40&#10; &#10;  54        10,000 UN       SONDA DE FOLLEY Nº 14                                                                     SONDA DE FOLLEY Nº 14                                                 8,40&#10; &#10;  56        30,000 UN       SONDA FOLLEY Nº 18 - 2 VIAS                                                         SONDA FOLLEY Nº 18 - 2 VIAS                                          24,30&#10; &#10;  60       600,000 UN       TAMPA PARA SCALP                                                                               TAMPA PARA SCALP                                                     60,00&#10; &#10;  61         8,000 L         VASELINA LÍQUIDA 1000 ML                                                               VASELINA LÍQUIDA 1000 ML                                             75,60&#10; &#10;  70       120,000 L         ALCOOL 70% 1000 ML                                                                           ALCOOL 70% 1000 ML                                                  408,00&#10; &#10; 219        16,000 PC       ELETRODOS DE MONITORAMENTO CARDIACO - PACOTE C/ 30           ELETRODOS DE MONITORAMENTO CARDIACO - PACOTE C/ 30                   88,00&#10; &#10; 221       100,000 UN       CLAMP UMBILICAL ESTERIL                                                                 CLAMP UMBILICAL ESTERIL                                              39,00&#10; &#10; 222       200,000 PAR     LUVA CIRURGICA ESTÉRIL Nº 8,5                                                     LUVA CIRURGICA ESTÉRIL Nº 8,5                                       194,00&#10; &#10; 224         5,000 UN       INALADOR: Silencioso, leve e de fácil utilização.  INALADOR: Silencioso, leve e de fácil utilização. Itens inclusos: 01 compressor elétrico e 01 conjunto nebulizador (máscara, depósito e mangueira). Voltagem: Bivolt.        495,75&#10; &#10; 226       300,000 UN       TOUCA DESCARTAVEL COM ELASTICO                                                  TOUCA DESCARTAVEL COM ELASTICO                                       15,00&#10; &#10; 227       100,000 PAR     PROPÉS DESCARTAVEL                                                                           PROPÉS DESCARTAVEL                                                    9,00&#10; &#10; 233         2,000 PC       COMPRESSA CIRURGICA CAMPO OPERATÓRIO 23 X 25CM                   COMPRESSA CIRURGICA CAMPO OPERATÓRIO 23 X 25CM                       40,00&#10; &#10; 235        10,000 PT       HASTES FLEXÍVEIS DE ALGODÃO COM 100 UNIDADES                       HASTES FLEXÍVEIS DE ALGODÃO COM 100 UNIDADES                          6,40&#10; &#10; 243         1,000 UN       ESTETOSCÓPIO MODELO DUPLO CARDIOLÓGICO: é indicado ESTETOSCÓPIO MODELO DUPLO CARDIOLÓGICO: é indicado para aulscutar os ruídos cardio-respiratórios; Possui tubo em y e diafragma duplo com as funções: Fechado(diafragma) com membrana de plástico rígido usado para detectar sons dos batimentos cardíacos de baixa frequência com maior distinção; Aberto (sino prolongador) usado para localizar com maior precisão os sons obtidos em pontos localizados, sons de frequência baixa e média e sussuros; Auscultador em aço inox com diafragma de alta sensibilidade.        143,00&#10; &#10; 244         2,000 UN       ESFIGMOMANÔMETRO: Manômetro de alta precisão com a ESFIGMOMANÔMETRO: Manômetro de alta precisão com alta tecnologia; braçadeira com manguito em PVC de uso adulto (Circunferência de 22 até 28cm);  Braçadeira adulto em Nylon com fecho em velcro;  Manguito e Pera livres de látex;         64,16"/>
    <w:docVar w:name="ListaDctosProc" w:val="- Prova de inscrição no cadastro de contribuintes estadual e municipal, se houver, relativo ao domicílio ou sede do licitante, pertinente ao seu ramo de atividade.- Prova de regularidade para com a Fazenda Estadual- Prova de regularidade para com a Fazenda Municipal- Registro Comercial, ou Ato Constitutivo, Estatuto ou Contrato Social em vigor devidamente registrado, em se tratando de sociedade comercial e, no caso de sociedade por ações, acompanhado de documetnos de eleição de seus administradores ou; inscrição do ato contitutivo, no caso de sociedades civis, acompanhada de prova de diretoria em exercício, com as alterações.- Declaração do proponente de que não pesa contra si, declaração de inidoneidade expedida por orgão da Administração Pública de qualquer esfera de Governo- Balanço patrimonial e demonstrações contábeis do último exercício social- Certidão negativa de falência ou concordata expedida pelo distribuidor da sede da pessoa jurídica- Prova de Regularidade Relativa a Seguridade Social - INSS- Prova de Regularidade Relativa e Regularidade com Fundo de Garantia por Tempo de Serviço - FGTS- Prova de Inscrição no Cadastro Nacional de Pessoa Juridica - CNPJ- DECLARAÇÃO SUJEIÇÃO AO EDITAL E INEXISTÊNCIA DE FATOS SUPERVENIENTES IMPEDITIVOS DA QUALIFICAÇÃO- DECLARAÇÃO DA EMPRESA PROPONENTE, DE QUE NÃO POSSUI EM SEU QUADRO DE EMPREGADOS, TRABALHADORES MENORES DE DEZOITO ANOS REALIZANDO TRABALHOS NOTURNOS, PERIGOSOS E INSALUBRES, E DE MENORES DE DEZESSEIS ANOS TRABALHANDO EM QUALQUER TIPO DE FUNÇÃO, SALVO NA CONDIÇÃO DE APRENDIZ, A PARTIR DOS QUATORZE ANOS.- CERTIDÃO CONJUNTA NEGATIVA DE DEBITOS RELATIVOS A TRIBUTOS FEDERAIS E A DÍVIDA ATIVA DA UNIÃO- Autorização de Funcionamento de Empresa (AFE) emitida pela Agencia Nacional de Vigilancia Sanitaria (ANVISA)- Alvará Sanitario Municipal ou Estadual emitido pela vigilancia sanitaria municipal ou estadual, ou Licença de Funcionamento Estadual/Municipal (LF)- Certidão Negativa de Débitos Trabalhistas - CNDT"/>
    <w:docVar w:name="LocalEntrega" w:val="Hospital Municipal Bom Jesus"/>
    <w:docVar w:name="Modalidade" w:val="PREGÃO PRESENCIAL"/>
    <w:docVar w:name="NomeCentroCusto" w:val=" "/>
    <w:docVar w:name="NomeDiretorCompras" w:val=" "/>
    <w:docVar w:name="NomeEstado" w:val="ESTADO DE SANTA CATARINA"/>
    <w:docVar w:name="NomeMembro1" w:val="IVETE DOLORES DE LIMA"/>
    <w:docVar w:name="NomeMembro2" w:val="SOLANGE LECH"/>
    <w:docVar w:name="NomeMembro3" w:val="MARIA LAURA BINDER LIMA"/>
    <w:docVar w:name="NomeMembro4" w:val="JANDIRA MASSANEIRO"/>
    <w:docVar w:name="NomeMembro5" w:val=" "/>
    <w:docVar w:name="NomeMembro6" w:val=" "/>
    <w:docVar w:name="NomeMembro7" w:val=" "/>
    <w:docVar w:name="NomeMembro8" w:val=" "/>
    <w:docVar w:name="NomeOrgao" w:val=" "/>
    <w:docVar w:name="NomePresComissao" w:val="EDINEIA AMBROSI LEVANDOSKI"/>
    <w:docVar w:name="NomeRespCompras" w:val=" "/>
    <w:docVar w:name="NomeSecretario" w:val=" "/>
    <w:docVar w:name="NomeTitular" w:val="WIANEY DE CASSIA O.G.T. DOS SANTOS"/>
    <w:docVar w:name="NomeUnidade" w:val=" "/>
    <w:docVar w:name="NomeUsuario" w:val="HOSPITAL MUNICIPAL BOM JESUS                      "/>
    <w:docVar w:name="NumeroCentroCusto" w:val="0/0"/>
    <w:docVar w:name="NumeroOrgao" w:val="00"/>
    <w:docVar w:name="NumeroUnidade" w:val="00.00"/>
    <w:docVar w:name="NumLicitacao" w:val="1/2012"/>
    <w:docVar w:name="NumProcesso" w:val="5/2012"/>
    <w:docVar w:name="ObjetoLicitacao" w:val="AQUISIÇÃO DE MEDICAMENTOS E MATERIAIS HOSPITALARES, COM ENTREGA PARCELADA, PARA USO E MANUTENÇÃO DAS ATIVIDADES NO HOSPITAL, DURANTE O EXERCÍCIO DE 2012."/>
    <w:docVar w:name="ObsProcesso" w:val=" "/>
    <w:docVar w:name="PortariaComissao" w:val="08/2013"/>
    <w:docVar w:name="PrazoEntrega" w:val="05 DIAS APÓS SOLICITAÇÃO"/>
    <w:docVar w:name="SiglaEstado" w:val="SC"/>
    <w:docVar w:name="SiglaModalidade" w:val="PR"/>
    <w:docVar w:name="Telefone" w:val="(47) 625-1122"/>
    <w:docVar w:name="TipoComissao" w:val=" ESPECIAL"/>
    <w:docVar w:name="ValidadeProposta" w:val="60 DIAS"/>
    <w:docVar w:name="ValorTotalProcesso" w:val="45.699,66"/>
    <w:docVar w:name="ValorTotalProcessoExtenso" w:val="(quarenta e cinco mil seiscentos e noventa e nove reais e sessenta e seis centavos)"/>
    <w:docVar w:name="Vigencia" w:val="31/12/2012"/>
  </w:docVars>
  <w:rsids>
    <w:rsidRoot w:val="00B91E1A"/>
    <w:rsid w:val="000039E9"/>
    <w:rsid w:val="00003AFA"/>
    <w:rsid w:val="00011914"/>
    <w:rsid w:val="00012EF7"/>
    <w:rsid w:val="0001717B"/>
    <w:rsid w:val="00017E3F"/>
    <w:rsid w:val="00021FB6"/>
    <w:rsid w:val="000225F7"/>
    <w:rsid w:val="00023AEB"/>
    <w:rsid w:val="00023DDF"/>
    <w:rsid w:val="00033F02"/>
    <w:rsid w:val="00034C57"/>
    <w:rsid w:val="00035723"/>
    <w:rsid w:val="00035BF1"/>
    <w:rsid w:val="00045DFA"/>
    <w:rsid w:val="00047C5A"/>
    <w:rsid w:val="00050B03"/>
    <w:rsid w:val="00062213"/>
    <w:rsid w:val="000668E0"/>
    <w:rsid w:val="00067AA6"/>
    <w:rsid w:val="000A28B0"/>
    <w:rsid w:val="000A3CD8"/>
    <w:rsid w:val="000A7D07"/>
    <w:rsid w:val="000C2F90"/>
    <w:rsid w:val="000D72B4"/>
    <w:rsid w:val="000F0D4B"/>
    <w:rsid w:val="000F3BDF"/>
    <w:rsid w:val="00100A9D"/>
    <w:rsid w:val="00114FAB"/>
    <w:rsid w:val="00134E42"/>
    <w:rsid w:val="001770EE"/>
    <w:rsid w:val="001A611C"/>
    <w:rsid w:val="001B1A40"/>
    <w:rsid w:val="001B65D3"/>
    <w:rsid w:val="001D2E8D"/>
    <w:rsid w:val="001F6059"/>
    <w:rsid w:val="001F76E5"/>
    <w:rsid w:val="00203128"/>
    <w:rsid w:val="002048DB"/>
    <w:rsid w:val="002108E0"/>
    <w:rsid w:val="002116EF"/>
    <w:rsid w:val="00221D32"/>
    <w:rsid w:val="00247BDA"/>
    <w:rsid w:val="00262F50"/>
    <w:rsid w:val="0026467F"/>
    <w:rsid w:val="00285C24"/>
    <w:rsid w:val="002B3642"/>
    <w:rsid w:val="002E6917"/>
    <w:rsid w:val="003067FD"/>
    <w:rsid w:val="00311AA8"/>
    <w:rsid w:val="00322403"/>
    <w:rsid w:val="0035096A"/>
    <w:rsid w:val="00356348"/>
    <w:rsid w:val="00356BC5"/>
    <w:rsid w:val="003873F4"/>
    <w:rsid w:val="003A21BB"/>
    <w:rsid w:val="003C578D"/>
    <w:rsid w:val="003D5DDB"/>
    <w:rsid w:val="00407AF0"/>
    <w:rsid w:val="0044226F"/>
    <w:rsid w:val="00444E52"/>
    <w:rsid w:val="00482287"/>
    <w:rsid w:val="0048759E"/>
    <w:rsid w:val="004A50B2"/>
    <w:rsid w:val="004B5CBB"/>
    <w:rsid w:val="004D26CF"/>
    <w:rsid w:val="004E140A"/>
    <w:rsid w:val="004E64B5"/>
    <w:rsid w:val="004F7B29"/>
    <w:rsid w:val="00504550"/>
    <w:rsid w:val="0050785E"/>
    <w:rsid w:val="0052503A"/>
    <w:rsid w:val="0053048C"/>
    <w:rsid w:val="00571B84"/>
    <w:rsid w:val="0057375F"/>
    <w:rsid w:val="00594A6E"/>
    <w:rsid w:val="00597005"/>
    <w:rsid w:val="005973C1"/>
    <w:rsid w:val="005C219E"/>
    <w:rsid w:val="005C423F"/>
    <w:rsid w:val="005C68D4"/>
    <w:rsid w:val="005D15AF"/>
    <w:rsid w:val="005E0858"/>
    <w:rsid w:val="005E4086"/>
    <w:rsid w:val="005E7F06"/>
    <w:rsid w:val="00611370"/>
    <w:rsid w:val="006205D2"/>
    <w:rsid w:val="00624FF4"/>
    <w:rsid w:val="00635BA7"/>
    <w:rsid w:val="00660BA1"/>
    <w:rsid w:val="00672871"/>
    <w:rsid w:val="00673C81"/>
    <w:rsid w:val="0068350A"/>
    <w:rsid w:val="006B2E32"/>
    <w:rsid w:val="006C7E36"/>
    <w:rsid w:val="006D2889"/>
    <w:rsid w:val="006D59A1"/>
    <w:rsid w:val="006D7C53"/>
    <w:rsid w:val="006E46A5"/>
    <w:rsid w:val="007060A6"/>
    <w:rsid w:val="0074668B"/>
    <w:rsid w:val="00747440"/>
    <w:rsid w:val="00754703"/>
    <w:rsid w:val="00766C42"/>
    <w:rsid w:val="0079056D"/>
    <w:rsid w:val="007A5701"/>
    <w:rsid w:val="007B7377"/>
    <w:rsid w:val="007B7406"/>
    <w:rsid w:val="007C181B"/>
    <w:rsid w:val="007C43B7"/>
    <w:rsid w:val="007C65EC"/>
    <w:rsid w:val="007F38A4"/>
    <w:rsid w:val="00830F47"/>
    <w:rsid w:val="00833860"/>
    <w:rsid w:val="008413FE"/>
    <w:rsid w:val="00842F8E"/>
    <w:rsid w:val="00843230"/>
    <w:rsid w:val="0084546B"/>
    <w:rsid w:val="00847557"/>
    <w:rsid w:val="00847AF6"/>
    <w:rsid w:val="00862B79"/>
    <w:rsid w:val="0087525F"/>
    <w:rsid w:val="0088361E"/>
    <w:rsid w:val="008A032A"/>
    <w:rsid w:val="008A3789"/>
    <w:rsid w:val="008D212B"/>
    <w:rsid w:val="008E13F1"/>
    <w:rsid w:val="008E3161"/>
    <w:rsid w:val="008F7BBE"/>
    <w:rsid w:val="00904B1D"/>
    <w:rsid w:val="009061BD"/>
    <w:rsid w:val="009240AF"/>
    <w:rsid w:val="00927B83"/>
    <w:rsid w:val="0094355C"/>
    <w:rsid w:val="009455E6"/>
    <w:rsid w:val="00945876"/>
    <w:rsid w:val="00965341"/>
    <w:rsid w:val="0097021B"/>
    <w:rsid w:val="00972288"/>
    <w:rsid w:val="00982688"/>
    <w:rsid w:val="00991987"/>
    <w:rsid w:val="009A550A"/>
    <w:rsid w:val="009B4CAC"/>
    <w:rsid w:val="009C4701"/>
    <w:rsid w:val="009C4A1E"/>
    <w:rsid w:val="009D6276"/>
    <w:rsid w:val="009E3479"/>
    <w:rsid w:val="009F18EB"/>
    <w:rsid w:val="00A01355"/>
    <w:rsid w:val="00A075E6"/>
    <w:rsid w:val="00A12819"/>
    <w:rsid w:val="00A23D8B"/>
    <w:rsid w:val="00A331C9"/>
    <w:rsid w:val="00A3604A"/>
    <w:rsid w:val="00A37F85"/>
    <w:rsid w:val="00A53C55"/>
    <w:rsid w:val="00A53DB6"/>
    <w:rsid w:val="00A67890"/>
    <w:rsid w:val="00A76320"/>
    <w:rsid w:val="00A92049"/>
    <w:rsid w:val="00AA285D"/>
    <w:rsid w:val="00AA52C1"/>
    <w:rsid w:val="00AA55D9"/>
    <w:rsid w:val="00AB003B"/>
    <w:rsid w:val="00AB3F24"/>
    <w:rsid w:val="00AD1F5D"/>
    <w:rsid w:val="00AD74E2"/>
    <w:rsid w:val="00AF0678"/>
    <w:rsid w:val="00B16CE2"/>
    <w:rsid w:val="00B20B1E"/>
    <w:rsid w:val="00B263CF"/>
    <w:rsid w:val="00B601D2"/>
    <w:rsid w:val="00B64DAB"/>
    <w:rsid w:val="00B71283"/>
    <w:rsid w:val="00B90532"/>
    <w:rsid w:val="00B91E1A"/>
    <w:rsid w:val="00BA01B6"/>
    <w:rsid w:val="00BC76B4"/>
    <w:rsid w:val="00BD0EAC"/>
    <w:rsid w:val="00BD5540"/>
    <w:rsid w:val="00BD58EA"/>
    <w:rsid w:val="00BD7C11"/>
    <w:rsid w:val="00BE1D03"/>
    <w:rsid w:val="00C11D26"/>
    <w:rsid w:val="00C12EDE"/>
    <w:rsid w:val="00C24958"/>
    <w:rsid w:val="00C26126"/>
    <w:rsid w:val="00C40FD3"/>
    <w:rsid w:val="00C4669A"/>
    <w:rsid w:val="00C52BD6"/>
    <w:rsid w:val="00C70B20"/>
    <w:rsid w:val="00C7243F"/>
    <w:rsid w:val="00C74403"/>
    <w:rsid w:val="00C916BA"/>
    <w:rsid w:val="00C92877"/>
    <w:rsid w:val="00CA4285"/>
    <w:rsid w:val="00CA6448"/>
    <w:rsid w:val="00CC5817"/>
    <w:rsid w:val="00CD0140"/>
    <w:rsid w:val="00CD1BD0"/>
    <w:rsid w:val="00CF406B"/>
    <w:rsid w:val="00CF7C1E"/>
    <w:rsid w:val="00D00E5D"/>
    <w:rsid w:val="00D20CAF"/>
    <w:rsid w:val="00D25D1D"/>
    <w:rsid w:val="00D35D5B"/>
    <w:rsid w:val="00D3614C"/>
    <w:rsid w:val="00D40963"/>
    <w:rsid w:val="00D455BB"/>
    <w:rsid w:val="00D5273E"/>
    <w:rsid w:val="00D52C33"/>
    <w:rsid w:val="00D5383D"/>
    <w:rsid w:val="00D53BF4"/>
    <w:rsid w:val="00D6054B"/>
    <w:rsid w:val="00D62497"/>
    <w:rsid w:val="00D6352A"/>
    <w:rsid w:val="00D74561"/>
    <w:rsid w:val="00D76847"/>
    <w:rsid w:val="00D77266"/>
    <w:rsid w:val="00D85567"/>
    <w:rsid w:val="00D9121D"/>
    <w:rsid w:val="00DF0B25"/>
    <w:rsid w:val="00DF1F6F"/>
    <w:rsid w:val="00E028F4"/>
    <w:rsid w:val="00E052F5"/>
    <w:rsid w:val="00E07662"/>
    <w:rsid w:val="00E1427F"/>
    <w:rsid w:val="00E24D6B"/>
    <w:rsid w:val="00E31F38"/>
    <w:rsid w:val="00E34B15"/>
    <w:rsid w:val="00E41B46"/>
    <w:rsid w:val="00E45816"/>
    <w:rsid w:val="00E559BB"/>
    <w:rsid w:val="00E62A5D"/>
    <w:rsid w:val="00E6566E"/>
    <w:rsid w:val="00E72B64"/>
    <w:rsid w:val="00E81447"/>
    <w:rsid w:val="00E90C93"/>
    <w:rsid w:val="00EA5535"/>
    <w:rsid w:val="00EB626E"/>
    <w:rsid w:val="00EB692A"/>
    <w:rsid w:val="00EC0847"/>
    <w:rsid w:val="00EC3117"/>
    <w:rsid w:val="00ED485D"/>
    <w:rsid w:val="00F12089"/>
    <w:rsid w:val="00F16C4D"/>
    <w:rsid w:val="00F2231E"/>
    <w:rsid w:val="00F25E97"/>
    <w:rsid w:val="00F2728D"/>
    <w:rsid w:val="00F36B5C"/>
    <w:rsid w:val="00F5487E"/>
    <w:rsid w:val="00F60E0F"/>
    <w:rsid w:val="00F621C1"/>
    <w:rsid w:val="00F62C87"/>
    <w:rsid w:val="00F65EDF"/>
    <w:rsid w:val="00F662C7"/>
    <w:rsid w:val="00F702AA"/>
    <w:rsid w:val="00F82404"/>
    <w:rsid w:val="00F85869"/>
    <w:rsid w:val="00F87BDE"/>
    <w:rsid w:val="00FA3F0F"/>
    <w:rsid w:val="00FB0EDA"/>
    <w:rsid w:val="00FB6A3C"/>
    <w:rsid w:val="00FC4BDD"/>
    <w:rsid w:val="00FF3B3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23F"/>
    <w:rPr>
      <w:sz w:val="24"/>
      <w:szCs w:val="24"/>
    </w:rPr>
  </w:style>
  <w:style w:type="paragraph" w:styleId="Ttulo1">
    <w:name w:val="heading 1"/>
    <w:basedOn w:val="Normal"/>
    <w:next w:val="Normal"/>
    <w:qFormat/>
    <w:rsid w:val="005C423F"/>
    <w:pPr>
      <w:keepNext/>
      <w:autoSpaceDE w:val="0"/>
      <w:autoSpaceDN w:val="0"/>
      <w:jc w:val="center"/>
      <w:outlineLvl w:val="0"/>
    </w:pPr>
    <w:rPr>
      <w:rFonts w:ascii="Arial" w:hAnsi="Arial" w:cs="Arial"/>
      <w:b/>
      <w:bCs/>
    </w:rPr>
  </w:style>
  <w:style w:type="paragraph" w:styleId="Ttulo2">
    <w:name w:val="heading 2"/>
    <w:basedOn w:val="Normal"/>
    <w:next w:val="Normal"/>
    <w:qFormat/>
    <w:rsid w:val="005C423F"/>
    <w:pPr>
      <w:keepNext/>
      <w:widowControl w:val="0"/>
      <w:tabs>
        <w:tab w:val="left" w:pos="536"/>
        <w:tab w:val="left" w:pos="2270"/>
        <w:tab w:val="left" w:pos="4294"/>
      </w:tabs>
      <w:autoSpaceDE w:val="0"/>
      <w:autoSpaceDN w:val="0"/>
      <w:jc w:val="both"/>
      <w:outlineLvl w:val="1"/>
    </w:pPr>
    <w:rPr>
      <w:b/>
      <w:bCs/>
    </w:rPr>
  </w:style>
  <w:style w:type="paragraph" w:styleId="Ttulo3">
    <w:name w:val="heading 3"/>
    <w:basedOn w:val="Normal"/>
    <w:next w:val="Normal"/>
    <w:qFormat/>
    <w:rsid w:val="005C423F"/>
    <w:pPr>
      <w:keepNext/>
      <w:tabs>
        <w:tab w:val="left" w:pos="536"/>
        <w:tab w:val="left" w:pos="2270"/>
        <w:tab w:val="left" w:pos="4294"/>
      </w:tabs>
      <w:autoSpaceDE w:val="0"/>
      <w:autoSpaceDN w:val="0"/>
      <w:jc w:val="center"/>
      <w:outlineLvl w:val="2"/>
    </w:pPr>
  </w:style>
  <w:style w:type="paragraph" w:styleId="Ttulo4">
    <w:name w:val="heading 4"/>
    <w:basedOn w:val="Normal"/>
    <w:next w:val="Normal"/>
    <w:qFormat/>
    <w:rsid w:val="005C423F"/>
    <w:pPr>
      <w:keepNext/>
      <w:widowControl w:val="0"/>
      <w:tabs>
        <w:tab w:val="left" w:pos="536"/>
        <w:tab w:val="left" w:pos="2270"/>
        <w:tab w:val="left" w:pos="4294"/>
      </w:tabs>
      <w:ind w:left="360"/>
      <w:jc w:val="both"/>
      <w:outlineLvl w:val="3"/>
    </w:pPr>
    <w:rPr>
      <w:b/>
      <w:bCs/>
    </w:rPr>
  </w:style>
  <w:style w:type="paragraph" w:styleId="Ttulo5">
    <w:name w:val="heading 5"/>
    <w:basedOn w:val="Normal"/>
    <w:next w:val="Normal"/>
    <w:link w:val="Ttulo5Char"/>
    <w:qFormat/>
    <w:rsid w:val="005C423F"/>
    <w:pPr>
      <w:keepNext/>
      <w:autoSpaceDE w:val="0"/>
      <w:autoSpaceDN w:val="0"/>
      <w:jc w:val="center"/>
      <w:outlineLvl w:val="4"/>
    </w:pPr>
    <w:rPr>
      <w:b/>
      <w:bCs/>
      <w:sz w:val="36"/>
      <w:szCs w:val="36"/>
    </w:rPr>
  </w:style>
  <w:style w:type="paragraph" w:styleId="Ttulo6">
    <w:name w:val="heading 6"/>
    <w:basedOn w:val="Normal"/>
    <w:next w:val="Normal"/>
    <w:link w:val="Ttulo6Char"/>
    <w:qFormat/>
    <w:rsid w:val="005C423F"/>
    <w:pPr>
      <w:keepNext/>
      <w:jc w:val="center"/>
      <w:outlineLvl w:val="5"/>
    </w:pPr>
    <w:rPr>
      <w:sz w:val="28"/>
      <w:szCs w:val="20"/>
    </w:rPr>
  </w:style>
  <w:style w:type="paragraph" w:styleId="Ttulo7">
    <w:name w:val="heading 7"/>
    <w:basedOn w:val="Normal"/>
    <w:next w:val="Normal"/>
    <w:link w:val="Ttulo7Char"/>
    <w:qFormat/>
    <w:rsid w:val="005C423F"/>
    <w:pPr>
      <w:keepNext/>
      <w:widowControl w:val="0"/>
      <w:outlineLvl w:val="6"/>
    </w:pPr>
    <w:rPr>
      <w:rFonts w:ascii="Arial" w:hAnsi="Arial"/>
      <w:b/>
      <w:szCs w:val="20"/>
    </w:rPr>
  </w:style>
  <w:style w:type="paragraph" w:styleId="Ttulo8">
    <w:name w:val="heading 8"/>
    <w:basedOn w:val="Normal"/>
    <w:next w:val="Normal"/>
    <w:qFormat/>
    <w:rsid w:val="005C423F"/>
    <w:pPr>
      <w:keepNext/>
      <w:suppressAutoHyphens/>
      <w:jc w:val="both"/>
      <w:outlineLvl w:val="7"/>
    </w:pPr>
    <w:rPr>
      <w:rFonts w:ascii="Arial" w:hAnsi="Arial"/>
      <w:b/>
      <w:sz w:val="22"/>
      <w:szCs w:val="20"/>
    </w:rPr>
  </w:style>
  <w:style w:type="paragraph" w:styleId="Ttulo9">
    <w:name w:val="heading 9"/>
    <w:basedOn w:val="Normal"/>
    <w:next w:val="Normal"/>
    <w:qFormat/>
    <w:rsid w:val="005C423F"/>
    <w:pPr>
      <w:keepNext/>
      <w:widowControl w:val="0"/>
      <w:tabs>
        <w:tab w:val="left" w:pos="1065"/>
      </w:tabs>
      <w:ind w:left="1065" w:hanging="360"/>
      <w:jc w:val="both"/>
      <w:outlineLvl w:val="8"/>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link w:val="Ttulo6"/>
    <w:rsid w:val="00D9121D"/>
    <w:rPr>
      <w:sz w:val="28"/>
    </w:rPr>
  </w:style>
  <w:style w:type="character" w:customStyle="1" w:styleId="Ttulo7Char">
    <w:name w:val="Título 7 Char"/>
    <w:link w:val="Ttulo7"/>
    <w:rsid w:val="00D9121D"/>
    <w:rPr>
      <w:rFonts w:ascii="Arial" w:hAnsi="Arial"/>
      <w:b/>
      <w:sz w:val="24"/>
    </w:rPr>
  </w:style>
  <w:style w:type="paragraph" w:styleId="TextosemFormatao">
    <w:name w:val="Plain Text"/>
    <w:basedOn w:val="Normal"/>
    <w:link w:val="TextosemFormataoChar"/>
    <w:rsid w:val="005C423F"/>
    <w:pPr>
      <w:autoSpaceDE w:val="0"/>
      <w:autoSpaceDN w:val="0"/>
    </w:pPr>
    <w:rPr>
      <w:rFonts w:ascii="Courier New" w:hAnsi="Courier New" w:cs="Courier New"/>
      <w:sz w:val="20"/>
      <w:szCs w:val="20"/>
    </w:rPr>
  </w:style>
  <w:style w:type="character" w:customStyle="1" w:styleId="TextosemFormataoChar">
    <w:name w:val="Texto sem Formatação Char"/>
    <w:link w:val="TextosemFormatao"/>
    <w:rsid w:val="001A611C"/>
    <w:rPr>
      <w:rFonts w:ascii="Courier New" w:hAnsi="Courier New" w:cs="Courier New"/>
    </w:rPr>
  </w:style>
  <w:style w:type="paragraph" w:styleId="NormalWeb">
    <w:name w:val="Normal (Web)"/>
    <w:basedOn w:val="Normal"/>
    <w:uiPriority w:val="99"/>
    <w:rsid w:val="005C423F"/>
    <w:pPr>
      <w:autoSpaceDE w:val="0"/>
      <w:autoSpaceDN w:val="0"/>
      <w:spacing w:before="100" w:after="100"/>
    </w:pPr>
  </w:style>
  <w:style w:type="paragraph" w:customStyle="1" w:styleId="normal0">
    <w:name w:val="normal"/>
    <w:rsid w:val="005C423F"/>
    <w:pPr>
      <w:widowControl w:val="0"/>
      <w:tabs>
        <w:tab w:val="left" w:pos="536"/>
        <w:tab w:val="left" w:pos="2270"/>
        <w:tab w:val="left" w:pos="4294"/>
      </w:tabs>
      <w:autoSpaceDE w:val="0"/>
      <w:autoSpaceDN w:val="0"/>
      <w:jc w:val="both"/>
    </w:pPr>
    <w:rPr>
      <w:color w:val="000000"/>
      <w:sz w:val="24"/>
      <w:szCs w:val="24"/>
    </w:rPr>
  </w:style>
  <w:style w:type="paragraph" w:customStyle="1" w:styleId="PADRAO">
    <w:name w:val="PADRAO"/>
    <w:basedOn w:val="Normal"/>
    <w:rsid w:val="005C423F"/>
    <w:pPr>
      <w:autoSpaceDE w:val="0"/>
      <w:autoSpaceDN w:val="0"/>
      <w:jc w:val="both"/>
    </w:pPr>
    <w:rPr>
      <w:rFonts w:ascii="Tms Rmn" w:hAnsi="Tms Rmn"/>
    </w:rPr>
  </w:style>
  <w:style w:type="paragraph" w:styleId="Recuodecorpodetexto">
    <w:name w:val="Body Text Indent"/>
    <w:basedOn w:val="Normal"/>
    <w:rsid w:val="005C423F"/>
    <w:pPr>
      <w:widowControl w:val="0"/>
      <w:tabs>
        <w:tab w:val="left" w:pos="540"/>
      </w:tabs>
      <w:autoSpaceDE w:val="0"/>
      <w:autoSpaceDN w:val="0"/>
      <w:ind w:left="360"/>
      <w:jc w:val="both"/>
    </w:pPr>
    <w:rPr>
      <w:b/>
      <w:bCs/>
    </w:rPr>
  </w:style>
  <w:style w:type="paragraph" w:styleId="Corpodetexto3">
    <w:name w:val="Body Text 3"/>
    <w:basedOn w:val="Normal"/>
    <w:rsid w:val="005C423F"/>
    <w:pPr>
      <w:autoSpaceDE w:val="0"/>
      <w:autoSpaceDN w:val="0"/>
      <w:ind w:right="51"/>
      <w:jc w:val="both"/>
    </w:pPr>
    <w:rPr>
      <w:rFonts w:ascii="Arial" w:hAnsi="Arial" w:cs="Arial"/>
      <w:i/>
      <w:iCs/>
    </w:rPr>
  </w:style>
  <w:style w:type="paragraph" w:customStyle="1" w:styleId="Estilo1">
    <w:name w:val="Estilo1"/>
    <w:basedOn w:val="Normal"/>
    <w:rsid w:val="005C423F"/>
    <w:pPr>
      <w:autoSpaceDE w:val="0"/>
      <w:autoSpaceDN w:val="0"/>
      <w:spacing w:after="120" w:line="360" w:lineRule="auto"/>
      <w:ind w:left="567"/>
      <w:jc w:val="both"/>
    </w:pPr>
    <w:rPr>
      <w:sz w:val="20"/>
      <w:szCs w:val="20"/>
    </w:rPr>
  </w:style>
  <w:style w:type="paragraph" w:styleId="Recuodecorpodetexto3">
    <w:name w:val="Body Text Indent 3"/>
    <w:basedOn w:val="Normal"/>
    <w:semiHidden/>
    <w:rsid w:val="005C423F"/>
    <w:pPr>
      <w:autoSpaceDE w:val="0"/>
      <w:autoSpaceDN w:val="0"/>
      <w:ind w:firstLine="708"/>
      <w:jc w:val="both"/>
    </w:pPr>
  </w:style>
  <w:style w:type="paragraph" w:styleId="Recuodecorpodetexto2">
    <w:name w:val="Body Text Indent 2"/>
    <w:basedOn w:val="Normal"/>
    <w:semiHidden/>
    <w:rsid w:val="005C423F"/>
    <w:pPr>
      <w:autoSpaceDE w:val="0"/>
      <w:autoSpaceDN w:val="0"/>
      <w:ind w:firstLine="1134"/>
      <w:jc w:val="both"/>
    </w:pPr>
  </w:style>
  <w:style w:type="paragraph" w:styleId="Corpodetexto">
    <w:name w:val="Body Text"/>
    <w:basedOn w:val="Normal"/>
    <w:rsid w:val="005C423F"/>
    <w:pPr>
      <w:autoSpaceDE w:val="0"/>
      <w:autoSpaceDN w:val="0"/>
      <w:jc w:val="both"/>
    </w:pPr>
    <w:rPr>
      <w:rFonts w:ascii="Arial" w:hAnsi="Arial" w:cs="Arial"/>
    </w:rPr>
  </w:style>
  <w:style w:type="paragraph" w:customStyle="1" w:styleId="A101675">
    <w:name w:val="_A101675"/>
    <w:basedOn w:val="Normal"/>
    <w:rsid w:val="005C423F"/>
    <w:pPr>
      <w:autoSpaceDE w:val="0"/>
      <w:autoSpaceDN w:val="0"/>
      <w:ind w:left="2160" w:firstLine="1296"/>
      <w:jc w:val="both"/>
    </w:pPr>
    <w:rPr>
      <w:rFonts w:ascii="Tms Rmn" w:hAnsi="Tms Rmn"/>
    </w:rPr>
  </w:style>
  <w:style w:type="paragraph" w:styleId="Cabealho">
    <w:name w:val="header"/>
    <w:basedOn w:val="Normal"/>
    <w:link w:val="CabealhoChar"/>
    <w:uiPriority w:val="99"/>
    <w:rsid w:val="005C423F"/>
    <w:pPr>
      <w:autoSpaceDE w:val="0"/>
      <w:autoSpaceDN w:val="0"/>
    </w:pPr>
    <w:rPr>
      <w:b/>
      <w:bCs/>
    </w:rPr>
  </w:style>
  <w:style w:type="character" w:customStyle="1" w:styleId="CabealhoChar">
    <w:name w:val="Cabeçalho Char"/>
    <w:link w:val="Cabealho"/>
    <w:uiPriority w:val="99"/>
    <w:rsid w:val="00CC5817"/>
    <w:rPr>
      <w:b/>
      <w:bCs/>
      <w:sz w:val="24"/>
      <w:szCs w:val="24"/>
    </w:rPr>
  </w:style>
  <w:style w:type="paragraph" w:customStyle="1" w:styleId="A191065">
    <w:name w:val="_A191065"/>
    <w:basedOn w:val="Normal"/>
    <w:rsid w:val="005C423F"/>
    <w:pPr>
      <w:autoSpaceDE w:val="0"/>
      <w:autoSpaceDN w:val="0"/>
      <w:ind w:left="1296" w:right="1440" w:firstLine="2592"/>
      <w:jc w:val="both"/>
    </w:pPr>
    <w:rPr>
      <w:rFonts w:ascii="Tms Rmn" w:hAnsi="Tms Rmn"/>
    </w:rPr>
  </w:style>
  <w:style w:type="paragraph" w:customStyle="1" w:styleId="A252575">
    <w:name w:val="_A252575"/>
    <w:basedOn w:val="Normal"/>
    <w:rsid w:val="005C423F"/>
    <w:pPr>
      <w:autoSpaceDE w:val="0"/>
      <w:autoSpaceDN w:val="0"/>
      <w:ind w:left="3456" w:firstLine="3456"/>
      <w:jc w:val="both"/>
    </w:pPr>
    <w:rPr>
      <w:rFonts w:ascii="Tms Rmn" w:hAnsi="Tms Rmn"/>
    </w:rPr>
  </w:style>
  <w:style w:type="paragraph" w:customStyle="1" w:styleId="A321065">
    <w:name w:val="_A321065"/>
    <w:basedOn w:val="Normal"/>
    <w:rsid w:val="005C423F"/>
    <w:pPr>
      <w:autoSpaceDE w:val="0"/>
      <w:autoSpaceDN w:val="0"/>
      <w:ind w:left="1296" w:right="1440" w:firstLine="4464"/>
      <w:jc w:val="both"/>
    </w:pPr>
    <w:rPr>
      <w:rFonts w:ascii="Tms Rmn" w:hAnsi="Tms Rmn"/>
    </w:rPr>
  </w:style>
  <w:style w:type="paragraph" w:customStyle="1" w:styleId="Corpodetexto21">
    <w:name w:val="Corpo de texto 21"/>
    <w:basedOn w:val="Normal"/>
    <w:rsid w:val="005C423F"/>
    <w:pPr>
      <w:suppressAutoHyphens/>
    </w:pPr>
    <w:rPr>
      <w:rFonts w:ascii="Arial" w:hAnsi="Arial"/>
      <w:sz w:val="22"/>
      <w:szCs w:val="20"/>
    </w:rPr>
  </w:style>
  <w:style w:type="paragraph" w:customStyle="1" w:styleId="Recuodecorpodetexto31">
    <w:name w:val="Recuo de corpo de texto 31"/>
    <w:basedOn w:val="Normal"/>
    <w:rsid w:val="005C423F"/>
    <w:pPr>
      <w:suppressAutoHyphens/>
      <w:ind w:firstLine="1701"/>
      <w:jc w:val="both"/>
    </w:pPr>
    <w:rPr>
      <w:rFonts w:ascii="Arial" w:hAnsi="Arial"/>
      <w:sz w:val="22"/>
      <w:szCs w:val="20"/>
    </w:rPr>
  </w:style>
  <w:style w:type="character" w:styleId="Nmerodepgina">
    <w:name w:val="page number"/>
    <w:basedOn w:val="Fontepargpadro"/>
    <w:semiHidden/>
    <w:rsid w:val="005C423F"/>
  </w:style>
  <w:style w:type="paragraph" w:styleId="Rodap">
    <w:name w:val="footer"/>
    <w:basedOn w:val="Normal"/>
    <w:link w:val="RodapChar"/>
    <w:rsid w:val="005C423F"/>
    <w:pPr>
      <w:tabs>
        <w:tab w:val="center" w:pos="4419"/>
        <w:tab w:val="right" w:pos="8838"/>
      </w:tabs>
      <w:autoSpaceDE w:val="0"/>
      <w:autoSpaceDN w:val="0"/>
    </w:pPr>
    <w:rPr>
      <w:sz w:val="20"/>
      <w:szCs w:val="20"/>
    </w:rPr>
  </w:style>
  <w:style w:type="character" w:customStyle="1" w:styleId="RodapChar">
    <w:name w:val="Rodapé Char"/>
    <w:link w:val="Rodap"/>
    <w:rsid w:val="00D9121D"/>
  </w:style>
  <w:style w:type="character" w:styleId="Hyperlink">
    <w:name w:val="Hyperlink"/>
    <w:rsid w:val="005C423F"/>
    <w:rPr>
      <w:color w:val="0000FF"/>
      <w:u w:val="single"/>
    </w:rPr>
  </w:style>
  <w:style w:type="paragraph" w:styleId="Ttulo">
    <w:name w:val="Title"/>
    <w:basedOn w:val="Normal"/>
    <w:link w:val="TtuloChar"/>
    <w:qFormat/>
    <w:rsid w:val="005C423F"/>
    <w:pPr>
      <w:jc w:val="center"/>
    </w:pPr>
    <w:rPr>
      <w:rFonts w:ascii="Arial" w:hAnsi="Arial"/>
      <w:b/>
      <w:szCs w:val="20"/>
      <w:u w:val="single"/>
    </w:rPr>
  </w:style>
  <w:style w:type="character" w:customStyle="1" w:styleId="TtuloChar">
    <w:name w:val="Título Char"/>
    <w:link w:val="Ttulo"/>
    <w:rsid w:val="00D9121D"/>
    <w:rPr>
      <w:rFonts w:ascii="Arial" w:hAnsi="Arial"/>
      <w:b/>
      <w:sz w:val="24"/>
      <w:u w:val="single"/>
    </w:rPr>
  </w:style>
  <w:style w:type="paragraph" w:styleId="Subttulo">
    <w:name w:val="Subtitle"/>
    <w:basedOn w:val="Normal"/>
    <w:qFormat/>
    <w:rsid w:val="005C423F"/>
    <w:pPr>
      <w:jc w:val="both"/>
    </w:pPr>
    <w:rPr>
      <w:rFonts w:ascii="Arial" w:hAnsi="Arial"/>
      <w:b/>
      <w:szCs w:val="20"/>
    </w:rPr>
  </w:style>
  <w:style w:type="paragraph" w:customStyle="1" w:styleId="BodyText31">
    <w:name w:val="Body Text 31"/>
    <w:basedOn w:val="Normal"/>
    <w:rsid w:val="005C423F"/>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napToGrid w:val="0"/>
      <w:szCs w:val="20"/>
    </w:rPr>
  </w:style>
  <w:style w:type="paragraph" w:customStyle="1" w:styleId="BodyText21">
    <w:name w:val="Body Text 21"/>
    <w:basedOn w:val="Normal"/>
    <w:rsid w:val="005C423F"/>
    <w:pPr>
      <w:widowControl w:val="0"/>
      <w:suppressAutoHyphens/>
      <w:jc w:val="center"/>
    </w:pPr>
    <w:rPr>
      <w:rFonts w:ascii="Arial" w:hAnsi="Arial"/>
      <w:b/>
      <w:snapToGrid w:val="0"/>
      <w:sz w:val="28"/>
      <w:szCs w:val="20"/>
    </w:rPr>
  </w:style>
  <w:style w:type="paragraph" w:styleId="Corpodetexto2">
    <w:name w:val="Body Text 2"/>
    <w:basedOn w:val="Normal"/>
    <w:rsid w:val="005C423F"/>
    <w:pPr>
      <w:jc w:val="both"/>
    </w:pPr>
    <w:rPr>
      <w:rFonts w:ascii="News Gothic MT" w:hAnsi="News Gothic MT"/>
      <w:sz w:val="28"/>
      <w:szCs w:val="20"/>
    </w:rPr>
  </w:style>
  <w:style w:type="character" w:styleId="HiperlinkVisitado">
    <w:name w:val="FollowedHyperlink"/>
    <w:semiHidden/>
    <w:rsid w:val="005C423F"/>
    <w:rPr>
      <w:color w:val="800080"/>
      <w:u w:val="single"/>
    </w:rPr>
  </w:style>
  <w:style w:type="table" w:styleId="Tabelacomgrade">
    <w:name w:val="Table Grid"/>
    <w:basedOn w:val="Tabelanormal"/>
    <w:uiPriority w:val="59"/>
    <w:rsid w:val="004422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rte">
    <w:name w:val="Strong"/>
    <w:uiPriority w:val="22"/>
    <w:qFormat/>
    <w:rsid w:val="00A01355"/>
    <w:rPr>
      <w:b/>
      <w:bCs/>
    </w:rPr>
  </w:style>
  <w:style w:type="paragraph" w:styleId="SemEspaamento">
    <w:name w:val="No Spacing"/>
    <w:uiPriority w:val="1"/>
    <w:qFormat/>
    <w:rsid w:val="00AD74E2"/>
    <w:rPr>
      <w:rFonts w:ascii="Calibri" w:eastAsia="Calibri" w:hAnsi="Calibri"/>
      <w:sz w:val="22"/>
      <w:szCs w:val="22"/>
      <w:lang w:eastAsia="en-US"/>
    </w:rPr>
  </w:style>
  <w:style w:type="paragraph" w:styleId="Textodebalo">
    <w:name w:val="Balloon Text"/>
    <w:basedOn w:val="Normal"/>
    <w:link w:val="TextodebaloChar"/>
    <w:semiHidden/>
    <w:unhideWhenUsed/>
    <w:rsid w:val="00A331C9"/>
    <w:rPr>
      <w:rFonts w:ascii="Tahoma" w:hAnsi="Tahoma" w:cs="Tahoma"/>
      <w:sz w:val="16"/>
      <w:szCs w:val="16"/>
    </w:rPr>
  </w:style>
  <w:style w:type="character" w:customStyle="1" w:styleId="TextodebaloChar">
    <w:name w:val="Texto de balão Char"/>
    <w:link w:val="Textodebalo"/>
    <w:uiPriority w:val="99"/>
    <w:semiHidden/>
    <w:rsid w:val="00A331C9"/>
    <w:rPr>
      <w:rFonts w:ascii="Tahoma" w:hAnsi="Tahoma" w:cs="Tahoma"/>
      <w:sz w:val="16"/>
      <w:szCs w:val="16"/>
    </w:rPr>
  </w:style>
  <w:style w:type="paragraph" w:styleId="PargrafodaLista">
    <w:name w:val="List Paragraph"/>
    <w:basedOn w:val="Normal"/>
    <w:uiPriority w:val="34"/>
    <w:qFormat/>
    <w:rsid w:val="00D9121D"/>
    <w:pPr>
      <w:autoSpaceDE w:val="0"/>
      <w:autoSpaceDN w:val="0"/>
      <w:ind w:left="720"/>
      <w:contextualSpacing/>
    </w:pPr>
    <w:rPr>
      <w:sz w:val="20"/>
      <w:szCs w:val="20"/>
    </w:rPr>
  </w:style>
  <w:style w:type="character" w:customStyle="1" w:styleId="Ttulo5Char">
    <w:name w:val="Título 5 Char"/>
    <w:link w:val="Ttulo5"/>
    <w:rsid w:val="00D53BF4"/>
    <w:rPr>
      <w:b/>
      <w:bCs/>
      <w:sz w:val="36"/>
      <w:szCs w:val="36"/>
    </w:rPr>
  </w:style>
  <w:style w:type="paragraph" w:customStyle="1" w:styleId="Corpodetexto22">
    <w:name w:val="Corpo de texto 22"/>
    <w:basedOn w:val="Normal"/>
    <w:rsid w:val="00D53BF4"/>
    <w:pPr>
      <w:suppressAutoHyphens/>
    </w:pPr>
    <w:rPr>
      <w:rFonts w:ascii="Arial" w:hAnsi="Arial"/>
      <w:sz w:val="22"/>
      <w:szCs w:val="20"/>
    </w:rPr>
  </w:style>
</w:styles>
</file>

<file path=word/webSettings.xml><?xml version="1.0" encoding="utf-8"?>
<w:webSettings xmlns:r="http://schemas.openxmlformats.org/officeDocument/2006/relationships" xmlns:w="http://schemas.openxmlformats.org/wordprocessingml/2006/main">
  <w:divs>
    <w:div w:id="141724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ineopolis.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rineopolis.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CCFB4-7AFD-4565-ACBB-42AEEA59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14654</Words>
  <Characters>79135</Characters>
  <Application>Microsoft Office Word</Application>
  <DocSecurity>0</DocSecurity>
  <Lines>659</Lines>
  <Paragraphs>187</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93602</CharactersWithSpaces>
  <SharedDoc>false</SharedDoc>
  <HLinks>
    <vt:vector size="12" baseType="variant">
      <vt:variant>
        <vt:i4>5177371</vt:i4>
      </vt:variant>
      <vt:variant>
        <vt:i4>3</vt:i4>
      </vt:variant>
      <vt:variant>
        <vt:i4>0</vt:i4>
      </vt:variant>
      <vt:variant>
        <vt:i4>5</vt:i4>
      </vt:variant>
      <vt:variant>
        <vt:lpwstr>http://www.irineopolis.sc.gov.br/</vt:lpwstr>
      </vt:variant>
      <vt:variant>
        <vt:lpwstr/>
      </vt:variant>
      <vt:variant>
        <vt:i4>5177371</vt:i4>
      </vt:variant>
      <vt:variant>
        <vt:i4>0</vt:i4>
      </vt:variant>
      <vt:variant>
        <vt:i4>0</vt:i4>
      </vt:variant>
      <vt:variant>
        <vt:i4>5</vt:i4>
      </vt:variant>
      <vt:variant>
        <vt:lpwstr>http://www.irineopolis.sc.gov.br/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sonia maria ribas</dc:creator>
  <cp:lastModifiedBy>Saude</cp:lastModifiedBy>
  <cp:revision>2</cp:revision>
  <cp:lastPrinted>2014-10-07T11:02:00Z</cp:lastPrinted>
  <dcterms:created xsi:type="dcterms:W3CDTF">2015-10-14T12:11:00Z</dcterms:created>
  <dcterms:modified xsi:type="dcterms:W3CDTF">2015-10-14T12:11:00Z</dcterms:modified>
</cp:coreProperties>
</file>